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FC" w:rsidRPr="00183EFC" w:rsidRDefault="00183EFC" w:rsidP="00E238C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83EF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تحت شعار : "رؤية شبابية للاستثمارات </w:t>
      </w:r>
      <w:proofErr w:type="spellStart"/>
      <w:r w:rsidRPr="00183EF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المقاولاتية</w:t>
      </w:r>
      <w:proofErr w:type="spellEnd"/>
      <w:r w:rsidRPr="00183EF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"</w:t>
      </w:r>
    </w:p>
    <w:p w:rsidR="00D23CFC" w:rsidRPr="00D23CFC" w:rsidRDefault="00201830" w:rsidP="00183EF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ي</w:t>
      </w:r>
      <w:r w:rsidR="00D23CFC" w:rsidRPr="00D23CFC">
        <w:rPr>
          <w:rFonts w:ascii="Sakkal Majalla" w:hAnsi="Sakkal Majalla" w:cs="Sakkal Majalla" w:hint="cs"/>
          <w:b/>
          <w:bCs/>
          <w:sz w:val="32"/>
          <w:szCs w:val="32"/>
          <w:rtl/>
        </w:rPr>
        <w:t>نظم :</w:t>
      </w:r>
    </w:p>
    <w:p w:rsidR="00D23CFC" w:rsidRPr="00183EFC" w:rsidRDefault="00201830" w:rsidP="00E238C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83EF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نادي سفراء الثقافة بالتعاون مع كرسي </w:t>
      </w:r>
      <w:proofErr w:type="spellStart"/>
      <w:r w:rsidRPr="00183EF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الالكسو</w:t>
      </w:r>
      <w:proofErr w:type="spellEnd"/>
      <w:r w:rsidRPr="00183EF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لدراسات المجتمعات العربية </w:t>
      </w:r>
    </w:p>
    <w:p w:rsidR="00183EFC" w:rsidRDefault="00183EFC" w:rsidP="00183EF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012BCB" w:rsidRPr="00335F63" w:rsidRDefault="00012BCB" w:rsidP="00012BC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35F6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تظاهرة التعلم و التدريب </w:t>
      </w:r>
      <w:proofErr w:type="spellStart"/>
      <w:r w:rsidRPr="00335F6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المقاولاتي</w:t>
      </w:r>
      <w:proofErr w:type="spellEnd"/>
      <w:r w:rsidRPr="00335F6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مجال العلوم الاجتماعية والانسانية</w:t>
      </w:r>
    </w:p>
    <w:p w:rsidR="00012BCB" w:rsidRDefault="00183EFC" w:rsidP="00183EF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عبر </w:t>
      </w:r>
      <w:r w:rsidR="00012B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سلسلة نشاطات علمية </w:t>
      </w:r>
    </w:p>
    <w:p w:rsidR="00D23CFC" w:rsidRDefault="009F7016" w:rsidP="00012BC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</w:t>
      </w:r>
      <w:r w:rsidR="0020183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ورشة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</w:t>
      </w:r>
      <w:r w:rsidR="0020183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علمية </w:t>
      </w:r>
      <w:r w:rsidR="00012B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الاولى </w:t>
      </w:r>
      <w:r w:rsidR="0020183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مائدة مستديرة  حول </w:t>
      </w:r>
      <w:r w:rsidR="00012B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</w:p>
    <w:p w:rsidR="009F7016" w:rsidRPr="009F7016" w:rsidRDefault="009F7016" w:rsidP="009F701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F701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التصورات العامة لطلبة العلوم الاجتماعية و الانسانية للمهن في سوق الشغل </w:t>
      </w:r>
    </w:p>
    <w:p w:rsidR="00507EF7" w:rsidRPr="009F7016" w:rsidRDefault="009F7016" w:rsidP="007A47B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F701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واليات تنمية الاهتمام بالتوجه </w:t>
      </w:r>
      <w:proofErr w:type="spellStart"/>
      <w:r w:rsidRPr="009F701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المقاولاتي</w:t>
      </w:r>
      <w:proofErr w:type="spellEnd"/>
      <w:r w:rsidRPr="009F701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 الاستثمار الحر</w:t>
      </w:r>
    </w:p>
    <w:p w:rsidR="00201830" w:rsidRPr="00D23CFC" w:rsidRDefault="007A47B2" w:rsidP="0020183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الاربعاء 30 </w:t>
      </w:r>
      <w:r w:rsidR="00183EF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مارس 2022 م </w:t>
      </w:r>
    </w:p>
    <w:p w:rsidR="00D23CFC" w:rsidRPr="00D23CFC" w:rsidRDefault="00D23CFC" w:rsidP="007A47B2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الرئيس</w:t>
      </w:r>
      <w:proofErr w:type="gramEnd"/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الشرفي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: </w:t>
      </w:r>
      <w:proofErr w:type="spellStart"/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ا.د</w:t>
      </w:r>
      <w:proofErr w:type="spellEnd"/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 محمود</w:t>
      </w:r>
      <w:r w:rsidR="007A47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7A47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بوفايضة</w:t>
      </w:r>
      <w:proofErr w:type="spellEnd"/>
      <w:r w:rsidR="007A47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D23CF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D23CF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مدير جامعة محمد الشريف </w:t>
      </w:r>
      <w:proofErr w:type="spellStart"/>
      <w:r w:rsidRPr="00D23CF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مساعديّة</w:t>
      </w:r>
      <w:proofErr w:type="spellEnd"/>
      <w:r w:rsidRPr="00D23CF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سوق أهراس</w:t>
      </w:r>
      <w:r w:rsidR="001A413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D23CFC" w:rsidRPr="000423A1" w:rsidRDefault="00507EF7" w:rsidP="007A47B2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المشرف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العام ا</w:t>
      </w:r>
      <w:r w:rsidR="00D23CFC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: </w:t>
      </w:r>
      <w:r w:rsidR="00D23CFC" w:rsidRPr="00D23CF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د. </w:t>
      </w:r>
      <w:r w:rsidR="00D23CFC" w:rsidRPr="00D23CF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رضا</w:t>
      </w:r>
      <w:r w:rsidR="007A47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7A47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سلاطنية</w:t>
      </w:r>
      <w:proofErr w:type="spellEnd"/>
      <w:r w:rsidR="007A47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،</w:t>
      </w:r>
      <w:r w:rsidR="00D23CFC" w:rsidRPr="00D23CF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عميد كليّة العلوم</w:t>
      </w:r>
      <w:r w:rsidR="009C629F" w:rsidRPr="009C62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9C629F" w:rsidRPr="00D23CF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الاجتماعية</w:t>
      </w:r>
      <w:r w:rsidR="009C62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9C629F" w:rsidRPr="00D23CF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</w:t>
      </w:r>
      <w:r w:rsidR="009C62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D23CFC" w:rsidRPr="00D23CF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الإنسانية </w:t>
      </w:r>
      <w:r w:rsidR="001A413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D23CFC" w:rsidRPr="00D23CFC" w:rsidRDefault="00D23CFC" w:rsidP="006446B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رئيس</w:t>
      </w:r>
      <w:r w:rsidR="001A413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(ة)</w:t>
      </w:r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6446B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المائدة المستديرة : أ . كلثوم </w:t>
      </w:r>
      <w:proofErr w:type="spellStart"/>
      <w:r w:rsidR="006446B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بوغالم</w:t>
      </w:r>
      <w:proofErr w:type="spellEnd"/>
    </w:p>
    <w:p w:rsidR="00817EB6" w:rsidRPr="000423A1" w:rsidRDefault="005C53FC" w:rsidP="00335F63">
      <w:pPr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lang w:bidi="ar-DZ"/>
        </w:rPr>
      </w:pPr>
      <w:r w:rsidRPr="000423A1">
        <w:rPr>
          <w:rFonts w:ascii="Sakkal Majalla" w:hAnsi="Sakkal Majalla" w:cs="Sakkal Majalla" w:hint="cs"/>
          <w:sz w:val="36"/>
          <w:szCs w:val="36"/>
          <w:rtl/>
        </w:rPr>
        <w:t>برنامج</w:t>
      </w:r>
      <w:r w:rsidR="00335F63">
        <w:rPr>
          <w:rFonts w:ascii="Sakkal Majalla" w:hAnsi="Sakkal Majalla" w:cs="Sakkal Majalla" w:hint="cs"/>
          <w:sz w:val="36"/>
          <w:szCs w:val="36"/>
          <w:rtl/>
        </w:rPr>
        <w:t xml:space="preserve"> الورشة </w:t>
      </w:r>
      <w:proofErr w:type="gramStart"/>
      <w:r w:rsidR="00335F63">
        <w:rPr>
          <w:rFonts w:ascii="Sakkal Majalla" w:hAnsi="Sakkal Majalla" w:cs="Sakkal Majalla" w:hint="cs"/>
          <w:sz w:val="36"/>
          <w:szCs w:val="36"/>
          <w:rtl/>
        </w:rPr>
        <w:t xml:space="preserve">العلمية </w:t>
      </w:r>
      <w:r w:rsidR="000423A1" w:rsidRPr="000423A1">
        <w:rPr>
          <w:rFonts w:ascii="Sakkal Majalla" w:hAnsi="Sakkal Majalla" w:cs="Sakkal Majalla" w:hint="cs"/>
          <w:sz w:val="36"/>
          <w:szCs w:val="36"/>
          <w:rtl/>
        </w:rPr>
        <w:t>:</w:t>
      </w:r>
      <w:proofErr w:type="gramEnd"/>
      <w:r w:rsidR="006446BA" w:rsidRPr="000423A1">
        <w:rPr>
          <w:rFonts w:ascii="Sakkal Majalla" w:hAnsi="Sakkal Majalla" w:cs="Sakkal Majalla" w:hint="cs"/>
          <w:sz w:val="36"/>
          <w:szCs w:val="36"/>
          <w:rtl/>
        </w:rPr>
        <w:t xml:space="preserve">   </w:t>
      </w:r>
      <w:r w:rsidR="00335F63">
        <w:rPr>
          <w:rFonts w:ascii="Sakkal Majalla" w:hAnsi="Sakkal Majalla" w:cs="Sakkal Majalla" w:hint="cs"/>
          <w:sz w:val="36"/>
          <w:szCs w:val="36"/>
          <w:rtl/>
        </w:rPr>
        <w:t>المائدة المستديرة</w:t>
      </w:r>
      <w:r w:rsidR="006446BA" w:rsidRPr="000423A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423A1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</w:p>
    <w:p w:rsidR="00F8092A" w:rsidRPr="00D23CFC" w:rsidRDefault="001A4135" w:rsidP="001A4135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13:45 </w:t>
      </w:r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F8092A"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>-   م</w:t>
      </w:r>
      <w:r w:rsidR="009339D8">
        <w:rPr>
          <w:rFonts w:ascii="Sakkal Majalla" w:hAnsi="Sakkal Majalla" w:cs="Sakkal Majalla" w:hint="cs"/>
          <w:b/>
          <w:bCs/>
          <w:sz w:val="28"/>
          <w:szCs w:val="28"/>
          <w:rtl/>
        </w:rPr>
        <w:t>راسيم افت</w:t>
      </w:r>
      <w:r w:rsidR="005B088F">
        <w:rPr>
          <w:rFonts w:ascii="Sakkal Majalla" w:hAnsi="Sakkal Majalla" w:cs="Sakkal Majalla" w:hint="cs"/>
          <w:b/>
          <w:bCs/>
          <w:sz w:val="28"/>
          <w:szCs w:val="28"/>
          <w:rtl/>
        </w:rPr>
        <w:t>تاح اشغال المائدة المستد</w:t>
      </w:r>
      <w:r w:rsidR="00335F63">
        <w:rPr>
          <w:rFonts w:ascii="Sakkal Majalla" w:hAnsi="Sakkal Majalla" w:cs="Sakkal Majalla" w:hint="cs"/>
          <w:b/>
          <w:bCs/>
          <w:sz w:val="28"/>
          <w:szCs w:val="28"/>
          <w:rtl/>
        </w:rPr>
        <w:t>ي</w:t>
      </w:r>
      <w:r w:rsidR="005B088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رة </w:t>
      </w:r>
      <w:r w:rsidR="00F8092A"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5B088F" w:rsidRDefault="00F8092A" w:rsidP="005B088F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الافتتاح:      </w:t>
      </w:r>
      <w:proofErr w:type="gramStart"/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>القرآن</w:t>
      </w:r>
      <w:proofErr w:type="gramEnd"/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الكريم    - النشيد الوطني</w:t>
      </w:r>
      <w:r w:rsidR="00485C40"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الجزائري</w:t>
      </w:r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1745B5" w:rsidRDefault="00F8092A" w:rsidP="00507EF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 w:rsidR="001745B5"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كلمة </w:t>
      </w:r>
      <w:r w:rsidR="009339D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507EF7">
        <w:rPr>
          <w:rFonts w:ascii="Sakkal Majalla" w:hAnsi="Sakkal Majalla" w:cs="Sakkal Majalla" w:hint="cs"/>
          <w:b/>
          <w:bCs/>
          <w:sz w:val="28"/>
          <w:szCs w:val="28"/>
          <w:rtl/>
        </w:rPr>
        <w:t>تقديمية ل</w:t>
      </w:r>
      <w:r w:rsidR="009339D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لسيد رئيس النادي العلمي : </w:t>
      </w:r>
      <w:proofErr w:type="spellStart"/>
      <w:r w:rsidR="009339D8">
        <w:rPr>
          <w:rFonts w:ascii="Sakkal Majalla" w:hAnsi="Sakkal Majalla" w:cs="Sakkal Majalla" w:hint="cs"/>
          <w:b/>
          <w:bCs/>
          <w:sz w:val="28"/>
          <w:szCs w:val="28"/>
          <w:rtl/>
        </w:rPr>
        <w:t>ا.</w:t>
      </w:r>
      <w:r w:rsidR="00061008">
        <w:rPr>
          <w:rFonts w:ascii="Sakkal Majalla" w:hAnsi="Sakkal Majalla" w:cs="Sakkal Majalla" w:hint="cs"/>
          <w:b/>
          <w:bCs/>
          <w:sz w:val="28"/>
          <w:szCs w:val="28"/>
          <w:rtl/>
        </w:rPr>
        <w:t>مراد</w:t>
      </w:r>
      <w:proofErr w:type="spellEnd"/>
      <w:r w:rsidR="0006100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شريفي </w:t>
      </w:r>
      <w:r w:rsidR="009339D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507EF7" w:rsidRDefault="00507EF7" w:rsidP="00507EF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-كلمة تقديمية </w:t>
      </w:r>
      <w:r w:rsidR="000423A1">
        <w:rPr>
          <w:rFonts w:ascii="Sakkal Majalla" w:hAnsi="Sakkal Majalla" w:cs="Sakkal Majalla" w:hint="cs"/>
          <w:b/>
          <w:bCs/>
          <w:sz w:val="28"/>
          <w:szCs w:val="28"/>
          <w:rtl/>
        </w:rPr>
        <w:t>للأستاذة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رئيسة المائدة المستديرة :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ا.كلثوم</w:t>
      </w:r>
      <w:proofErr w:type="spellEnd"/>
      <w:r w:rsidR="000423A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بوغالم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507EF7" w:rsidRDefault="00507EF7" w:rsidP="001A4135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كلمة السيد عميد الكلية: </w:t>
      </w:r>
      <w:r w:rsidR="001A413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الاستاذ الدكتور   </w:t>
      </w:r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رضا </w:t>
      </w:r>
      <w:proofErr w:type="spellStart"/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>سل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اط</w:t>
      </w:r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>نية</w:t>
      </w:r>
      <w:proofErr w:type="spellEnd"/>
      <w:r w:rsidRPr="00D23CF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507EF7" w:rsidRDefault="00507EF7" w:rsidP="00507EF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-كلمة السيد مدير كرسي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الالكسو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لدراسات المجتمعات العربية :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="001A4135">
        <w:rPr>
          <w:rFonts w:ascii="Sakkal Majalla" w:hAnsi="Sakkal Majalla" w:cs="Sakkal Majalla" w:hint="cs"/>
          <w:b/>
          <w:bCs/>
          <w:sz w:val="28"/>
          <w:szCs w:val="28"/>
          <w:rtl/>
        </w:rPr>
        <w:t>.د</w:t>
      </w:r>
      <w:proofErr w:type="spellEnd"/>
      <w:r w:rsidR="001A413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فوزي بن </w:t>
      </w:r>
      <w:proofErr w:type="spellStart"/>
      <w:r w:rsidR="001A4135">
        <w:rPr>
          <w:rFonts w:ascii="Sakkal Majalla" w:hAnsi="Sakkal Majalla" w:cs="Sakkal Majalla" w:hint="cs"/>
          <w:b/>
          <w:bCs/>
          <w:sz w:val="28"/>
          <w:szCs w:val="28"/>
          <w:rtl/>
        </w:rPr>
        <w:t>دريدي</w:t>
      </w:r>
      <w:proofErr w:type="spellEnd"/>
      <w:r w:rsidR="001A413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1A4135" w:rsidRDefault="001A4135" w:rsidP="001A4135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-كلمة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السيد  وسيط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الجمهورية </w:t>
      </w:r>
      <w:r w:rsidR="00AD57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ضيف شرف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د.ياسين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خذايرية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AD57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بعنوان : الشباب و </w:t>
      </w:r>
      <w:proofErr w:type="spellStart"/>
      <w:r w:rsidR="00AD5707">
        <w:rPr>
          <w:rFonts w:ascii="Sakkal Majalla" w:hAnsi="Sakkal Majalla" w:cs="Sakkal Majalla" w:hint="cs"/>
          <w:b/>
          <w:bCs/>
          <w:sz w:val="28"/>
          <w:szCs w:val="28"/>
          <w:rtl/>
        </w:rPr>
        <w:t>المقاولاتية</w:t>
      </w:r>
      <w:proofErr w:type="spellEnd"/>
      <w:r w:rsidR="00AD57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في الجزائر </w:t>
      </w:r>
    </w:p>
    <w:p w:rsidR="00507EF7" w:rsidRPr="00D23CFC" w:rsidRDefault="00AD5707" w:rsidP="00AD570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ملاحظات اولية نقدية </w:t>
      </w:r>
    </w:p>
    <w:p w:rsidR="00485C40" w:rsidRPr="00D23CFC" w:rsidRDefault="00AD5707" w:rsidP="00E238C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تنشيط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المائدة </w:t>
      </w:r>
      <w:r w:rsidR="00F279F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المستديرة</w:t>
      </w:r>
      <w:proofErr w:type="gramEnd"/>
      <w:r w:rsidR="00F279F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ا.كلثوم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بوغالم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607D2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="00607D2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ا.مراد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شريفي </w:t>
      </w:r>
    </w:p>
    <w:tbl>
      <w:tblPr>
        <w:tblStyle w:val="Grilledutableau"/>
        <w:bidiVisual/>
        <w:tblW w:w="0" w:type="auto"/>
        <w:tblInd w:w="-748" w:type="dxa"/>
        <w:tblLook w:val="04A0" w:firstRow="1" w:lastRow="0" w:firstColumn="1" w:lastColumn="0" w:noHBand="0" w:noVBand="1"/>
      </w:tblPr>
      <w:tblGrid>
        <w:gridCol w:w="1280"/>
        <w:gridCol w:w="2269"/>
        <w:gridCol w:w="5620"/>
        <w:gridCol w:w="2000"/>
      </w:tblGrid>
      <w:tr w:rsidR="00485C40" w:rsidRPr="009A1F42" w:rsidTr="00A914B1">
        <w:tc>
          <w:tcPr>
            <w:tcW w:w="1280" w:type="dxa"/>
          </w:tcPr>
          <w:p w:rsidR="00485C40" w:rsidRPr="009A1F42" w:rsidRDefault="00485C40" w:rsidP="00F809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A1F4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2269" w:type="dxa"/>
          </w:tcPr>
          <w:p w:rsidR="00485C40" w:rsidRPr="002837FB" w:rsidRDefault="00485C40" w:rsidP="00AD5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37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الاستاذ</w:t>
            </w:r>
            <w:r w:rsidR="00335F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(ة)</w:t>
            </w:r>
            <w:r w:rsidRPr="002837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</w:t>
            </w:r>
            <w:r w:rsidR="00AD57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لمتدخل </w:t>
            </w:r>
            <w:r w:rsidR="00335F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5620" w:type="dxa"/>
          </w:tcPr>
          <w:p w:rsidR="00485C40" w:rsidRPr="00E238CA" w:rsidRDefault="00485C40" w:rsidP="00F809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238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 w:rsidRPr="00E238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المداخلة</w:t>
            </w:r>
          </w:p>
        </w:tc>
        <w:tc>
          <w:tcPr>
            <w:tcW w:w="2000" w:type="dxa"/>
          </w:tcPr>
          <w:p w:rsidR="00485C40" w:rsidRPr="009A1F42" w:rsidRDefault="00024AF8" w:rsidP="00F809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الهياة</w:t>
            </w:r>
          </w:p>
        </w:tc>
      </w:tr>
      <w:tr w:rsidR="00A04332" w:rsidRPr="009A1F42" w:rsidTr="00A914B1">
        <w:tc>
          <w:tcPr>
            <w:tcW w:w="1280" w:type="dxa"/>
            <w:vAlign w:val="center"/>
          </w:tcPr>
          <w:p w:rsidR="00A04332" w:rsidRPr="00E238CA" w:rsidRDefault="00AD5707" w:rsidP="00A914B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13:45-</w:t>
            </w:r>
            <w:r w:rsidR="00A914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13:55</w:t>
            </w:r>
          </w:p>
        </w:tc>
        <w:tc>
          <w:tcPr>
            <w:tcW w:w="2269" w:type="dxa"/>
            <w:vAlign w:val="center"/>
          </w:tcPr>
          <w:p w:rsidR="00A04332" w:rsidRPr="0078575C" w:rsidRDefault="00AD5707" w:rsidP="008D1470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ا.</w:t>
            </w:r>
            <w:r w:rsidR="00607D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فوزي منصوري</w:t>
            </w:r>
          </w:p>
        </w:tc>
        <w:tc>
          <w:tcPr>
            <w:tcW w:w="5620" w:type="dxa"/>
          </w:tcPr>
          <w:p w:rsidR="00A04332" w:rsidRPr="0078575C" w:rsidRDefault="0004622A" w:rsidP="00607D28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افاق الاستثمار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المقاولاتي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في </w:t>
            </w:r>
            <w:r w:rsidR="00AD570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مهن علوم الاعلام و الاتصال </w:t>
            </w:r>
          </w:p>
        </w:tc>
        <w:tc>
          <w:tcPr>
            <w:tcW w:w="2000" w:type="dxa"/>
          </w:tcPr>
          <w:p w:rsidR="00A04332" w:rsidRPr="002837FB" w:rsidRDefault="000C13B6" w:rsidP="008D147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</w:pPr>
            <w:r w:rsidRPr="002837FB"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  <w:t>جامعــة محمـد الشــــريف مساعديــة ســوق أهــراس</w:t>
            </w:r>
          </w:p>
        </w:tc>
      </w:tr>
      <w:tr w:rsidR="00A04332" w:rsidRPr="009A1F42" w:rsidTr="00A914B1">
        <w:tc>
          <w:tcPr>
            <w:tcW w:w="1280" w:type="dxa"/>
            <w:vAlign w:val="center"/>
          </w:tcPr>
          <w:p w:rsidR="00A04332" w:rsidRPr="00E238CA" w:rsidRDefault="00A914B1" w:rsidP="00A914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13:55</w:t>
            </w:r>
            <w:r w:rsidR="0012685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-14: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2269" w:type="dxa"/>
            <w:vAlign w:val="center"/>
          </w:tcPr>
          <w:p w:rsidR="0004622A" w:rsidRPr="002837FB" w:rsidRDefault="00A913AB" w:rsidP="00607D2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د.</w:t>
            </w:r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بخوش</w:t>
            </w:r>
            <w:r w:rsidR="000462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20" w:type="dxa"/>
          </w:tcPr>
          <w:p w:rsidR="00A04332" w:rsidRPr="002837FB" w:rsidRDefault="00A913AB" w:rsidP="003A04CB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الابداع و الابتكار في المشاريع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المقاولاتية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للطلبة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تخصصات علوم الاعلام و الاتصال نموذجا -</w:t>
            </w:r>
          </w:p>
        </w:tc>
        <w:tc>
          <w:tcPr>
            <w:tcW w:w="2000" w:type="dxa"/>
          </w:tcPr>
          <w:p w:rsidR="00A04332" w:rsidRPr="002837FB" w:rsidRDefault="00A04332" w:rsidP="008D14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2837FB"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  <w:t>جامعــة محمـد الشــــريف مساعديــة ســوق أهــراس</w:t>
            </w:r>
          </w:p>
        </w:tc>
      </w:tr>
      <w:tr w:rsidR="00A04332" w:rsidRPr="009A1F42" w:rsidTr="00A914B1">
        <w:tc>
          <w:tcPr>
            <w:tcW w:w="1280" w:type="dxa"/>
            <w:vAlign w:val="center"/>
          </w:tcPr>
          <w:p w:rsidR="00A04332" w:rsidRPr="00E238CA" w:rsidRDefault="00126858" w:rsidP="00A914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14:</w:t>
            </w:r>
            <w:r w:rsidR="00A914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05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-14:</w:t>
            </w:r>
            <w:r w:rsidR="00A914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269" w:type="dxa"/>
            <w:vAlign w:val="center"/>
          </w:tcPr>
          <w:p w:rsidR="00A04332" w:rsidRPr="002837FB" w:rsidRDefault="00A913AB" w:rsidP="00607D2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حنان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ولهي </w:t>
            </w:r>
          </w:p>
        </w:tc>
        <w:tc>
          <w:tcPr>
            <w:tcW w:w="5620" w:type="dxa"/>
          </w:tcPr>
          <w:p w:rsidR="00A04332" w:rsidRPr="002837FB" w:rsidRDefault="00A913AB" w:rsidP="00607D2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معيقات خلق المشاريع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المقاولاتية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مجال الاعلام  و الاتصال</w:t>
            </w:r>
          </w:p>
        </w:tc>
        <w:tc>
          <w:tcPr>
            <w:tcW w:w="2000" w:type="dxa"/>
          </w:tcPr>
          <w:p w:rsidR="00A04332" w:rsidRPr="002837FB" w:rsidRDefault="00126858" w:rsidP="00B72B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2837FB"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  <w:t>جامعــة محمـد الشــــريف مساعديــة ســوق أهــراس</w:t>
            </w:r>
          </w:p>
        </w:tc>
      </w:tr>
      <w:tr w:rsidR="00A04332" w:rsidRPr="009A1F42" w:rsidTr="00A914B1">
        <w:tc>
          <w:tcPr>
            <w:tcW w:w="1280" w:type="dxa"/>
            <w:vAlign w:val="center"/>
          </w:tcPr>
          <w:p w:rsidR="00A04332" w:rsidRPr="00E238CA" w:rsidRDefault="00A913AB" w:rsidP="000A3D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14:</w:t>
            </w:r>
            <w:r w:rsidR="00A914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15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-</w:t>
            </w:r>
            <w:r w:rsidR="000A3D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14:25</w:t>
            </w:r>
          </w:p>
        </w:tc>
        <w:tc>
          <w:tcPr>
            <w:tcW w:w="2269" w:type="dxa"/>
            <w:vAlign w:val="center"/>
          </w:tcPr>
          <w:p w:rsidR="00A04332" w:rsidRDefault="00A04332" w:rsidP="00A913A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913AB" w:rsidRDefault="00D876AA" w:rsidP="00A913A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د.</w:t>
            </w:r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نور الدين بوراس </w:t>
            </w:r>
          </w:p>
        </w:tc>
        <w:tc>
          <w:tcPr>
            <w:tcW w:w="5620" w:type="dxa"/>
          </w:tcPr>
          <w:p w:rsidR="00A04332" w:rsidRPr="002837FB" w:rsidRDefault="00D876AA" w:rsidP="00D876A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نماذج و تجارب دولية رائدة لمشروعات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المقاولاتية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مجال العلوم الاجتماعية و الانسانية .</w:t>
            </w:r>
          </w:p>
        </w:tc>
        <w:tc>
          <w:tcPr>
            <w:tcW w:w="2000" w:type="dxa"/>
          </w:tcPr>
          <w:p w:rsidR="00A04332" w:rsidRPr="002837FB" w:rsidRDefault="00A04332" w:rsidP="008D147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</w:pPr>
            <w:r w:rsidRPr="002837FB"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  <w:t>جامعــة محمـد الشــــريف مساعديــة ســوق أهــراس</w:t>
            </w:r>
          </w:p>
        </w:tc>
      </w:tr>
      <w:tr w:rsidR="00A04332" w:rsidRPr="009A1F42" w:rsidTr="00A914B1">
        <w:tc>
          <w:tcPr>
            <w:tcW w:w="1280" w:type="dxa"/>
            <w:vAlign w:val="center"/>
          </w:tcPr>
          <w:p w:rsidR="00A04332" w:rsidRPr="00E238CA" w:rsidRDefault="000A3D16" w:rsidP="000A3D1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14:25</w:t>
            </w:r>
            <w:r w:rsidR="00C5514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14:35</w:t>
            </w:r>
            <w:r w:rsidR="00C5514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:rsidR="00A04332" w:rsidRPr="002837FB" w:rsidRDefault="00D876AA" w:rsidP="00607D2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د.</w:t>
            </w:r>
            <w:r w:rsidR="00607D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سميرة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طرادخوجة</w:t>
            </w:r>
            <w:proofErr w:type="spellEnd"/>
          </w:p>
        </w:tc>
        <w:tc>
          <w:tcPr>
            <w:tcW w:w="5620" w:type="dxa"/>
          </w:tcPr>
          <w:p w:rsidR="00C5514B" w:rsidRPr="002837FB" w:rsidRDefault="00D876AA" w:rsidP="00607D2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التمكين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المقاولاتي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حتمية ضرورية للدفع بالشباب المستثمر -</w:t>
            </w:r>
            <w:r w:rsidR="00C5514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00" w:type="dxa"/>
          </w:tcPr>
          <w:p w:rsidR="00A04332" w:rsidRPr="002837FB" w:rsidRDefault="00A04332" w:rsidP="008D14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2837FB"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  <w:t>جامعــة محمـد الشــــريف مساعديــة ســوق أهــراس</w:t>
            </w:r>
          </w:p>
        </w:tc>
      </w:tr>
      <w:tr w:rsidR="000C13B6" w:rsidRPr="009A1F42" w:rsidTr="00A914B1">
        <w:tc>
          <w:tcPr>
            <w:tcW w:w="1280" w:type="dxa"/>
            <w:vAlign w:val="center"/>
          </w:tcPr>
          <w:p w:rsidR="000C13B6" w:rsidRPr="00E238CA" w:rsidRDefault="000A3D16" w:rsidP="00A043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14:35-14:45</w:t>
            </w:r>
          </w:p>
        </w:tc>
        <w:tc>
          <w:tcPr>
            <w:tcW w:w="2269" w:type="dxa"/>
            <w:vAlign w:val="center"/>
          </w:tcPr>
          <w:p w:rsidR="00D876AA" w:rsidRDefault="00607D28" w:rsidP="00B749B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  <w:r w:rsidR="00D876A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876A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مباركة </w:t>
            </w:r>
            <w:proofErr w:type="spellStart"/>
            <w:r w:rsidR="00D876A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سلايمية</w:t>
            </w:r>
            <w:proofErr w:type="spellEnd"/>
            <w:r w:rsidR="00D876A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0C13B6" w:rsidRPr="00A109C7" w:rsidRDefault="000C13B6" w:rsidP="00D876AA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20" w:type="dxa"/>
          </w:tcPr>
          <w:p w:rsidR="000C13B6" w:rsidRDefault="00D876AA" w:rsidP="00607D2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دور المقدرات الاثرية في تنشيط الاستثمار في المقاولات </w:t>
            </w:r>
            <w:r w:rsidR="003F02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الشبابية</w:t>
            </w:r>
          </w:p>
          <w:p w:rsidR="009F7016" w:rsidRDefault="009F7016" w:rsidP="009F70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(التوجه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المقاولاتي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لطلبة علم التاريخ و الاثار)</w:t>
            </w:r>
          </w:p>
        </w:tc>
        <w:tc>
          <w:tcPr>
            <w:tcW w:w="2000" w:type="dxa"/>
          </w:tcPr>
          <w:p w:rsidR="000C13B6" w:rsidRPr="002837FB" w:rsidRDefault="000423A1" w:rsidP="00F8092A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</w:pPr>
            <w:r w:rsidRPr="002837FB"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  <w:t>جامعــة محمـد الشــــريف مساعديــة ســوق أهــراس</w:t>
            </w:r>
          </w:p>
        </w:tc>
      </w:tr>
      <w:tr w:rsidR="00A04332" w:rsidRPr="009A1F42" w:rsidTr="00A914B1">
        <w:tc>
          <w:tcPr>
            <w:tcW w:w="1280" w:type="dxa"/>
            <w:vAlign w:val="center"/>
          </w:tcPr>
          <w:p w:rsidR="00A04332" w:rsidRPr="00E238CA" w:rsidRDefault="000A3D16" w:rsidP="00A043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>14:45-14:55</w:t>
            </w:r>
          </w:p>
        </w:tc>
        <w:tc>
          <w:tcPr>
            <w:tcW w:w="2269" w:type="dxa"/>
            <w:vAlign w:val="center"/>
          </w:tcPr>
          <w:p w:rsidR="003A7653" w:rsidRPr="002837FB" w:rsidRDefault="00D876AA" w:rsidP="00D876A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د.</w:t>
            </w:r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عثمان منادي</w:t>
            </w:r>
          </w:p>
        </w:tc>
        <w:tc>
          <w:tcPr>
            <w:tcW w:w="5620" w:type="dxa"/>
          </w:tcPr>
          <w:p w:rsidR="00A04332" w:rsidRPr="002837FB" w:rsidRDefault="003F0255" w:rsidP="00CA44F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دور الموروث الثقافي المحلي في تنشي</w:t>
            </w:r>
            <w:r w:rsidR="00CA44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 </w:t>
            </w:r>
            <w:r w:rsidR="003A765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الاستثمار السياحي</w:t>
            </w:r>
            <w:r w:rsidR="00CA44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عبر مقاولات الشباب الجامعي</w:t>
            </w:r>
            <w:r w:rsidR="000423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(التوجه </w:t>
            </w:r>
            <w:proofErr w:type="spellStart"/>
            <w:r w:rsidR="000423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المقاولاتي</w:t>
            </w:r>
            <w:proofErr w:type="spellEnd"/>
            <w:r w:rsidR="000423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لطلبة علم التاريخ و الاثار)</w:t>
            </w:r>
          </w:p>
        </w:tc>
        <w:tc>
          <w:tcPr>
            <w:tcW w:w="2000" w:type="dxa"/>
          </w:tcPr>
          <w:p w:rsidR="00A04332" w:rsidRPr="002837FB" w:rsidRDefault="00A04332" w:rsidP="008D147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</w:pPr>
            <w:r w:rsidRPr="002837FB"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  <w:t>جامعــة محمـد الشــــريف مساعديــة ســوق أهــراس</w:t>
            </w:r>
          </w:p>
        </w:tc>
      </w:tr>
      <w:tr w:rsidR="00A04332" w:rsidRPr="009A1F42" w:rsidTr="00A914B1">
        <w:tc>
          <w:tcPr>
            <w:tcW w:w="11169" w:type="dxa"/>
            <w:gridSpan w:val="4"/>
            <w:vAlign w:val="center"/>
          </w:tcPr>
          <w:p w:rsidR="00A04332" w:rsidRPr="00A04332" w:rsidRDefault="00A04332" w:rsidP="00F8092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A04332" w:rsidRPr="009A1F42" w:rsidTr="00A914B1">
        <w:tc>
          <w:tcPr>
            <w:tcW w:w="1280" w:type="dxa"/>
            <w:vAlign w:val="center"/>
          </w:tcPr>
          <w:p w:rsidR="00A04332" w:rsidRPr="00E238CA" w:rsidRDefault="000A3D16" w:rsidP="003A76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14:55-15:05</w:t>
            </w:r>
          </w:p>
        </w:tc>
        <w:tc>
          <w:tcPr>
            <w:tcW w:w="2269" w:type="dxa"/>
            <w:vAlign w:val="center"/>
          </w:tcPr>
          <w:p w:rsidR="00A04332" w:rsidRDefault="00A04332" w:rsidP="003A7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37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76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د:خبزاوي عبد الكريم </w:t>
            </w:r>
          </w:p>
          <w:p w:rsidR="00D876AA" w:rsidRPr="002837FB" w:rsidRDefault="00D876AA" w:rsidP="00D876A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ا.</w:t>
            </w:r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مراد شريفي </w:t>
            </w:r>
          </w:p>
        </w:tc>
        <w:tc>
          <w:tcPr>
            <w:tcW w:w="5620" w:type="dxa"/>
          </w:tcPr>
          <w:p w:rsidR="00A04332" w:rsidRDefault="0098473E" w:rsidP="0098473E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دور الموروث الثقافي ا في الاستثمار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المقاولاتي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لتحقيق اهداف التنمية المستدامة </w:t>
            </w:r>
          </w:p>
          <w:p w:rsidR="0098473E" w:rsidRPr="00E238CA" w:rsidRDefault="0098473E" w:rsidP="0098473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(التوجه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المقاولاتي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لطلبة علم التاريخ و الاثار )</w:t>
            </w:r>
          </w:p>
        </w:tc>
        <w:tc>
          <w:tcPr>
            <w:tcW w:w="2000" w:type="dxa"/>
          </w:tcPr>
          <w:p w:rsidR="00A04332" w:rsidRPr="00E238CA" w:rsidRDefault="000423A1" w:rsidP="00F809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837FB"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  <w:t>جامعــة محمـد الشــــريف مساعديــة ســوق أهــراس</w:t>
            </w:r>
          </w:p>
        </w:tc>
      </w:tr>
      <w:tr w:rsidR="00A04332" w:rsidRPr="009A1F42" w:rsidTr="00A914B1">
        <w:tc>
          <w:tcPr>
            <w:tcW w:w="1280" w:type="dxa"/>
            <w:vAlign w:val="center"/>
          </w:tcPr>
          <w:p w:rsidR="00A04332" w:rsidRPr="00E238CA" w:rsidRDefault="00154D03" w:rsidP="00154D03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15:05</w:t>
            </w:r>
            <w:r w:rsidRPr="0098473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15:15</w:t>
            </w:r>
          </w:p>
        </w:tc>
        <w:tc>
          <w:tcPr>
            <w:tcW w:w="2269" w:type="dxa"/>
            <w:vAlign w:val="center"/>
          </w:tcPr>
          <w:p w:rsidR="00A04332" w:rsidRPr="002837FB" w:rsidRDefault="00154D03" w:rsidP="00154D0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د.</w:t>
            </w:r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امال بن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سمشة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20" w:type="dxa"/>
          </w:tcPr>
          <w:p w:rsidR="00A04332" w:rsidRPr="00E238CA" w:rsidRDefault="00154D03" w:rsidP="00154D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اليات تنمية اهتمامات  و منتظرات طلبة تخصصات العلوم الاجتماعية  بمشاريع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المقاولاتية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00" w:type="dxa"/>
          </w:tcPr>
          <w:p w:rsidR="00A04332" w:rsidRPr="00E238CA" w:rsidRDefault="000423A1" w:rsidP="00F809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837FB"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  <w:t>جامعــة محمـد الشــــريف مساعديــة ســوق أهــراس</w:t>
            </w:r>
          </w:p>
        </w:tc>
      </w:tr>
      <w:tr w:rsidR="00A04332" w:rsidRPr="009A1F42" w:rsidTr="00A914B1">
        <w:tc>
          <w:tcPr>
            <w:tcW w:w="1280" w:type="dxa"/>
            <w:vAlign w:val="center"/>
          </w:tcPr>
          <w:p w:rsidR="00A04332" w:rsidRPr="00E238CA" w:rsidRDefault="009F7016" w:rsidP="00A043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15:15-15:25</w:t>
            </w:r>
          </w:p>
        </w:tc>
        <w:tc>
          <w:tcPr>
            <w:tcW w:w="2269" w:type="dxa"/>
            <w:vAlign w:val="center"/>
          </w:tcPr>
          <w:p w:rsidR="00154D03" w:rsidRDefault="00154D03" w:rsidP="00154D03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د.</w:t>
            </w:r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شافعي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غنية</w:t>
            </w:r>
          </w:p>
          <w:p w:rsidR="00A04332" w:rsidRPr="002837FB" w:rsidRDefault="00A04332" w:rsidP="002837F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20" w:type="dxa"/>
          </w:tcPr>
          <w:p w:rsidR="00154D03" w:rsidRDefault="00154D03" w:rsidP="00154D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الاستثمار في مقاولات الاعلام و الاتصال </w:t>
            </w:r>
          </w:p>
          <w:p w:rsidR="00A04332" w:rsidRPr="00E238CA" w:rsidRDefault="00154D03" w:rsidP="00154D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الواقع و الافاق</w:t>
            </w:r>
          </w:p>
        </w:tc>
        <w:tc>
          <w:tcPr>
            <w:tcW w:w="2000" w:type="dxa"/>
          </w:tcPr>
          <w:p w:rsidR="00A04332" w:rsidRPr="00E238CA" w:rsidRDefault="000423A1" w:rsidP="00F8092A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2837FB"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  <w:t>جامعــة محمـد الشــــريف مساعديــة ســوق أهــراس</w:t>
            </w:r>
          </w:p>
        </w:tc>
      </w:tr>
      <w:tr w:rsidR="00A04332" w:rsidRPr="009A1F42" w:rsidTr="00A914B1">
        <w:tc>
          <w:tcPr>
            <w:tcW w:w="1280" w:type="dxa"/>
            <w:vAlign w:val="center"/>
          </w:tcPr>
          <w:p w:rsidR="00A04332" w:rsidRPr="00E238CA" w:rsidRDefault="009F7016" w:rsidP="003A76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15:25-15:35</w:t>
            </w:r>
          </w:p>
        </w:tc>
        <w:tc>
          <w:tcPr>
            <w:tcW w:w="2269" w:type="dxa"/>
            <w:vAlign w:val="center"/>
          </w:tcPr>
          <w:p w:rsidR="00A04332" w:rsidRPr="002837FB" w:rsidRDefault="000A3D16" w:rsidP="00607D2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ا.</w:t>
            </w:r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فارس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ملوك</w:t>
            </w:r>
          </w:p>
        </w:tc>
        <w:tc>
          <w:tcPr>
            <w:tcW w:w="5620" w:type="dxa"/>
          </w:tcPr>
          <w:p w:rsidR="00A04332" w:rsidRPr="00E238CA" w:rsidRDefault="009F7016" w:rsidP="009F70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اهمية التوجه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المقاولاتي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لطلبة تخصصات العلوم الاجتماعية و الانسانية للاندماج  في سوق الشغل  </w:t>
            </w:r>
          </w:p>
        </w:tc>
        <w:tc>
          <w:tcPr>
            <w:tcW w:w="2000" w:type="dxa"/>
          </w:tcPr>
          <w:p w:rsidR="00A04332" w:rsidRPr="00E238CA" w:rsidRDefault="000423A1" w:rsidP="007A5D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837FB">
              <w:rPr>
                <w:rFonts w:ascii="Sakkal Majalla" w:hAnsi="Sakkal Majalla" w:cs="Sakkal Majalla"/>
                <w:b/>
                <w:bCs/>
                <w:noProof/>
                <w:color w:val="000000"/>
                <w:sz w:val="20"/>
                <w:szCs w:val="20"/>
                <w:rtl/>
              </w:rPr>
              <w:t>جامعــة محمـد الشــــريف مساعديــة ســوق أهــراس</w:t>
            </w:r>
          </w:p>
        </w:tc>
      </w:tr>
      <w:tr w:rsidR="00A04332" w:rsidRPr="00F54CEC" w:rsidTr="000423A1">
        <w:trPr>
          <w:trHeight w:val="890"/>
        </w:trPr>
        <w:tc>
          <w:tcPr>
            <w:tcW w:w="1280" w:type="dxa"/>
            <w:vAlign w:val="center"/>
          </w:tcPr>
          <w:p w:rsidR="00A04332" w:rsidRPr="00E238CA" w:rsidRDefault="000423A1" w:rsidP="00FA62F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15:35-15:45</w:t>
            </w:r>
          </w:p>
        </w:tc>
        <w:tc>
          <w:tcPr>
            <w:tcW w:w="2269" w:type="dxa"/>
            <w:vAlign w:val="center"/>
          </w:tcPr>
          <w:p w:rsidR="003A7653" w:rsidRDefault="000423A1" w:rsidP="009F701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ليليا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عين سوية</w:t>
            </w:r>
          </w:p>
          <w:p w:rsidR="000423A1" w:rsidRPr="00F54CEC" w:rsidRDefault="000423A1" w:rsidP="000423A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ا.</w:t>
            </w:r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كلثوم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بوغالم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54CEC" w:rsidRPr="00F54CEC" w:rsidRDefault="00F54CEC" w:rsidP="00F54CE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20" w:type="dxa"/>
          </w:tcPr>
          <w:p w:rsidR="00F54CEC" w:rsidRDefault="00F54CEC" w:rsidP="00A043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04332" w:rsidRPr="00E238CA" w:rsidRDefault="000423A1" w:rsidP="000423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دور تقنيات الاتصال في نشر و تنمية الثقافة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المقاولاتية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الوسط الطلابي  </w:t>
            </w:r>
            <w:r w:rsidR="00607D2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الجامعي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(تخصصات العلوم الاجتماعية و الانسانية نموذجا ) </w:t>
            </w:r>
          </w:p>
        </w:tc>
        <w:tc>
          <w:tcPr>
            <w:tcW w:w="2000" w:type="dxa"/>
          </w:tcPr>
          <w:p w:rsidR="00F54CEC" w:rsidRPr="000423A1" w:rsidRDefault="000423A1" w:rsidP="00607D28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607D28">
              <w:rPr>
                <w:rFonts w:ascii="Sakkal Majalla" w:hAnsi="Sakkal Majalla" w:cs="Sakkal Majalla" w:hint="cs"/>
                <w:b/>
                <w:bCs/>
                <w:noProof/>
                <w:color w:val="000000"/>
                <w:rtl/>
              </w:rPr>
              <w:t>جامعة محمد الشريف مساعدية</w:t>
            </w:r>
            <w:r w:rsidR="00607D28">
              <w:rPr>
                <w:rFonts w:ascii="Sakkal Majalla" w:hAnsi="Sakkal Majalla" w:cs="Sakkal Majalla" w:hint="cs"/>
                <w:b/>
                <w:bCs/>
                <w:noProof/>
                <w:color w:val="000000"/>
                <w:rtl/>
              </w:rPr>
              <w:t xml:space="preserve">  </w:t>
            </w:r>
            <w:r w:rsidRPr="00607D28">
              <w:rPr>
                <w:rFonts w:ascii="Sakkal Majalla" w:hAnsi="Sakkal Majalla" w:cs="Sakkal Majalla" w:hint="cs"/>
                <w:rtl/>
              </w:rPr>
              <w:t>سوق اهراس</w:t>
            </w:r>
          </w:p>
        </w:tc>
      </w:tr>
      <w:tr w:rsidR="000423A1" w:rsidRPr="00F54CEC" w:rsidTr="00DA6039">
        <w:trPr>
          <w:trHeight w:val="1984"/>
        </w:trPr>
        <w:tc>
          <w:tcPr>
            <w:tcW w:w="1280" w:type="dxa"/>
            <w:vAlign w:val="center"/>
          </w:tcPr>
          <w:p w:rsidR="000423A1" w:rsidRDefault="000423A1" w:rsidP="00FA62F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0423A1" w:rsidRDefault="000423A1" w:rsidP="00335F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15:45-16:</w:t>
            </w:r>
            <w:r w:rsidR="00335F6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30</w:t>
            </w:r>
          </w:p>
          <w:p w:rsidR="000423A1" w:rsidRDefault="000423A1" w:rsidP="000423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0423A1" w:rsidRDefault="000423A1" w:rsidP="000423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0423A1" w:rsidRDefault="000423A1" w:rsidP="000423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0423A1" w:rsidRDefault="000423A1" w:rsidP="000423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0423A1" w:rsidRDefault="000423A1" w:rsidP="000423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  <w:vAlign w:val="center"/>
          </w:tcPr>
          <w:p w:rsidR="000423A1" w:rsidRDefault="00607D28" w:rsidP="00DA60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="00DA60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ممثلي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="00DA60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اجهزة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الولائية ل</w:t>
            </w:r>
            <w:r w:rsidR="00DA60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دعم التوجه </w:t>
            </w:r>
            <w:proofErr w:type="spellStart"/>
            <w:r w:rsidR="00DA60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المقاولاتي</w:t>
            </w:r>
            <w:proofErr w:type="spellEnd"/>
            <w:r w:rsidR="00DA60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:rsidR="00607D28" w:rsidRDefault="00607D28" w:rsidP="00607D2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607D28" w:rsidRDefault="00607D28" w:rsidP="00607D2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="00DA60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الخبراء في مجال المقاولات و الاعمال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:rsidR="00DA6039" w:rsidRDefault="00DA6039" w:rsidP="00607D2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6039" w:rsidRDefault="00607D28" w:rsidP="00DA60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="00DA60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اصحاب المقاولات و المهن الحرة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620" w:type="dxa"/>
          </w:tcPr>
          <w:p w:rsidR="000423A1" w:rsidRPr="00607D28" w:rsidRDefault="00DA6039" w:rsidP="00607D2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-</w:t>
            </w:r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كلمة السادة ممثلي اجهزة دعم</w:t>
            </w:r>
            <w:r w:rsidR="00335F63"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 تشغيل</w:t>
            </w:r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الشباب في</w:t>
            </w:r>
            <w:r w:rsidR="00335F63"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مجال</w:t>
            </w:r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الاستثمار و </w:t>
            </w:r>
            <w:proofErr w:type="spellStart"/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المقاولاتية</w:t>
            </w:r>
            <w:proofErr w:type="spellEnd"/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6039" w:rsidRPr="00607D28" w:rsidRDefault="00DA6039" w:rsidP="00DA603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-ممثلي جهاز الوكالة الوطنية لدعم و تنمية </w:t>
            </w:r>
            <w:proofErr w:type="spellStart"/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المقاولاتية</w:t>
            </w:r>
            <w:proofErr w:type="spellEnd"/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س/ه</w:t>
            </w:r>
          </w:p>
          <w:p w:rsidR="00DA6039" w:rsidRPr="00607D28" w:rsidRDefault="00DA6039" w:rsidP="00DA603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-ممثلي جهاز القرض </w:t>
            </w:r>
            <w:proofErr w:type="gramStart"/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المصغر </w:t>
            </w:r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س/ه</w:t>
            </w:r>
            <w:proofErr w:type="gramEnd"/>
          </w:p>
          <w:p w:rsidR="00DA6039" w:rsidRPr="00607D28" w:rsidRDefault="00DA6039" w:rsidP="00DA603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-كلمة السادة الخبراء و المهتمين بالتوجه </w:t>
            </w:r>
            <w:proofErr w:type="spellStart"/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المقاولاتي</w:t>
            </w:r>
            <w:proofErr w:type="spellEnd"/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5F63"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:rsidR="00DA6039" w:rsidRPr="00607D28" w:rsidRDefault="00DA6039" w:rsidP="00607D2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-كلمة السادة اصحاب المقاولات و المهنيين لعرض تجاربهم الاستثمارية ( الواقع </w:t>
            </w:r>
            <w:r w:rsid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335F63"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الصعوبات و </w:t>
            </w:r>
            <w:r w:rsidRPr="00607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التحديات) </w:t>
            </w:r>
          </w:p>
          <w:p w:rsidR="00DA6039" w:rsidRDefault="00DA6039" w:rsidP="00DA603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DA6039" w:rsidRPr="00DA6039" w:rsidRDefault="00DA6039" w:rsidP="00DA603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0" w:type="dxa"/>
          </w:tcPr>
          <w:p w:rsidR="00607D28" w:rsidRDefault="00607D28" w:rsidP="00F54CEC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/>
                <w:sz w:val="28"/>
                <w:szCs w:val="28"/>
                <w:rtl/>
              </w:rPr>
            </w:pPr>
          </w:p>
          <w:p w:rsidR="00607D28" w:rsidRDefault="00607D28" w:rsidP="00607D28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/>
                <w:sz w:val="28"/>
                <w:szCs w:val="28"/>
                <w:rtl/>
              </w:rPr>
            </w:pPr>
          </w:p>
          <w:p w:rsidR="00607D28" w:rsidRDefault="00607D28" w:rsidP="00607D28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/>
                <w:sz w:val="28"/>
                <w:szCs w:val="28"/>
                <w:rtl/>
              </w:rPr>
            </w:pPr>
          </w:p>
          <w:p w:rsidR="00607D28" w:rsidRDefault="00607D28" w:rsidP="00607D28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/>
                <w:sz w:val="28"/>
                <w:szCs w:val="28"/>
                <w:rtl/>
              </w:rPr>
            </w:pPr>
          </w:p>
          <w:p w:rsidR="000423A1" w:rsidRPr="00607D28" w:rsidRDefault="00335F63" w:rsidP="00607D28">
            <w:pPr>
              <w:bidi/>
              <w:jc w:val="center"/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</w:pPr>
            <w:r w:rsidRPr="00607D28"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</w:rPr>
              <w:t xml:space="preserve">ولاية سوق اهراس </w:t>
            </w:r>
          </w:p>
        </w:tc>
      </w:tr>
    </w:tbl>
    <w:p w:rsidR="000423A1" w:rsidRDefault="000423A1" w:rsidP="000423A1">
      <w:pPr>
        <w:pStyle w:val="Paragraphedeliste"/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335F63" w:rsidRPr="00C12945" w:rsidRDefault="00333FF4" w:rsidP="000423A1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4481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مناقشة </w:t>
      </w:r>
      <w:proofErr w:type="gramStart"/>
      <w:r w:rsidRPr="00B4481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عامة</w:t>
      </w:r>
      <w:r w:rsidR="00DA6039"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DA6039"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335F63" w:rsidRPr="00C12945" w:rsidRDefault="00DA6039" w:rsidP="0098473E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بحضور السادة الاساتذة</w:t>
      </w:r>
      <w:r w:rsidR="0098473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F8092A" w:rsidRPr="00C12945" w:rsidRDefault="00DA6039" w:rsidP="00335F6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د.</w:t>
      </w:r>
      <w:r w:rsidR="0098473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منال </w:t>
      </w:r>
      <w:proofErr w:type="spellStart"/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بلوذنين</w:t>
      </w:r>
      <w:proofErr w:type="spellEnd"/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(مديرة الجودة في التعليم العالي </w:t>
      </w:r>
      <w:r w:rsidR="00335F63"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 البحث العلمي جامعة سوق اهراس </w:t>
      </w:r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)</w:t>
      </w:r>
    </w:p>
    <w:p w:rsidR="00C12945" w:rsidRDefault="00335F63" w:rsidP="00C12945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د.</w:t>
      </w:r>
      <w:r w:rsidR="0098473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bookmarkStart w:id="0" w:name="_GoBack"/>
      <w:bookmarkEnd w:id="0"/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بسمة خراشي :</w:t>
      </w:r>
      <w:r w:rsidR="00DA6039"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استاذة محاضرة بكلية العلوم الاقتصادية ، العلوم التجارية و علوم التسيير </w:t>
      </w:r>
    </w:p>
    <w:p w:rsidR="00DA6039" w:rsidRPr="00C12945" w:rsidRDefault="00C12945" w:rsidP="00C12945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جامعة سوق اهراس </w:t>
      </w:r>
      <w:r w:rsidR="00335F63"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</w:t>
      </w:r>
      <w:r w:rsidR="00DA6039"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</w:t>
      </w:r>
    </w:p>
    <w:p w:rsidR="00333FF4" w:rsidRPr="00C12945" w:rsidRDefault="00333FF4" w:rsidP="00335F6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توصيات </w:t>
      </w:r>
      <w:r w:rsidR="00335F63"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الورشة </w:t>
      </w:r>
      <w:proofErr w:type="gramStart"/>
      <w:r w:rsidR="00335F63"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العلمية </w:t>
      </w:r>
      <w:r w:rsidR="00B4481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proofErr w:type="gramEnd"/>
    </w:p>
    <w:p w:rsidR="00817EB6" w:rsidRPr="00C12945" w:rsidRDefault="00333FF4" w:rsidP="00335F6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تسليم الشهادات</w:t>
      </w:r>
      <w:r w:rsidR="00101621"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 </w:t>
      </w:r>
      <w:r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اختتام فعاليات </w:t>
      </w:r>
      <w:r w:rsidR="00335F63" w:rsidRPr="00C1294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الورشة العلمية </w:t>
      </w:r>
      <w:r w:rsidR="00B4481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sectPr w:rsidR="00817EB6" w:rsidRPr="00C12945" w:rsidSect="00201830">
      <w:headerReference w:type="default" r:id="rId9"/>
      <w:pgSz w:w="11906" w:h="16838"/>
      <w:pgMar w:top="1134" w:right="991" w:bottom="284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FC" w:rsidRDefault="00D13FFC" w:rsidP="00233583">
      <w:pPr>
        <w:spacing w:after="0" w:line="240" w:lineRule="auto"/>
      </w:pPr>
      <w:r>
        <w:separator/>
      </w:r>
    </w:p>
  </w:endnote>
  <w:endnote w:type="continuationSeparator" w:id="0">
    <w:p w:rsidR="00D13FFC" w:rsidRDefault="00D13FFC" w:rsidP="0023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FC" w:rsidRDefault="00D13FFC" w:rsidP="00233583">
      <w:pPr>
        <w:spacing w:after="0" w:line="240" w:lineRule="auto"/>
      </w:pPr>
      <w:r>
        <w:separator/>
      </w:r>
    </w:p>
  </w:footnote>
  <w:footnote w:type="continuationSeparator" w:id="0">
    <w:p w:rsidR="00D13FFC" w:rsidRDefault="00D13FFC" w:rsidP="00233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15" w:rsidRPr="00233583" w:rsidRDefault="00053115" w:rsidP="00233583">
    <w:pPr>
      <w:bidi/>
      <w:spacing w:after="0" w:line="240" w:lineRule="auto"/>
      <w:jc w:val="center"/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</w:pPr>
    <w:r w:rsidRPr="00233583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>الجمهورية الجزائرية الديمقراطية الشعبية</w:t>
    </w:r>
  </w:p>
  <w:p w:rsidR="00053115" w:rsidRPr="00233583" w:rsidRDefault="00053115" w:rsidP="00233583">
    <w:pPr>
      <w:tabs>
        <w:tab w:val="left" w:pos="9714"/>
        <w:tab w:val="left" w:pos="11835"/>
        <w:tab w:val="left" w:pos="12705"/>
      </w:tabs>
      <w:bidi/>
      <w:spacing w:after="0" w:line="240" w:lineRule="auto"/>
      <w:ind w:left="-22"/>
      <w:jc w:val="center"/>
      <w:rPr>
        <w:rFonts w:ascii="Times New Roman" w:eastAsia="Calibri" w:hAnsi="Times New Roman" w:cs="Times New Roman"/>
        <w:sz w:val="18"/>
        <w:szCs w:val="18"/>
        <w:rtl/>
        <w:lang w:bidi="ar-DZ"/>
      </w:rPr>
    </w:pPr>
    <w:r>
      <w:rPr>
        <w:rFonts w:eastAsiaTheme="minorHAnsi"/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262243" wp14:editId="49FD4AC4">
              <wp:simplePos x="0" y="0"/>
              <wp:positionH relativeFrom="column">
                <wp:posOffset>4545965</wp:posOffset>
              </wp:positionH>
              <wp:positionV relativeFrom="paragraph">
                <wp:posOffset>635</wp:posOffset>
              </wp:positionV>
              <wp:extent cx="2705100" cy="103822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05100" cy="1038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053115" w:rsidRPr="00233583" w:rsidRDefault="00053115" w:rsidP="00233583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bidi/>
                            <w:spacing w:after="0"/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 w:rsidRPr="00233583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وزارة التـعلي</w:t>
                          </w:r>
                          <w:r w:rsidRPr="00233583">
                            <w:rPr>
                              <w:rFonts w:ascii="Sakkal Majalla" w:hAnsi="Sakkal Majalla" w:cs="Sakkal Majalla" w:hint="cs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ـــــــ</w:t>
                          </w:r>
                          <w:r w:rsidRPr="00233583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م العال</w:t>
                          </w:r>
                          <w:r w:rsidRPr="00233583">
                            <w:rPr>
                              <w:rFonts w:ascii="Sakkal Majalla" w:hAnsi="Sakkal Majalla" w:cs="Sakkal Majalla" w:hint="cs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ــــــــــــــــ</w:t>
                          </w:r>
                          <w:r w:rsidRPr="00233583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ي و البح</w:t>
                          </w:r>
                          <w:r w:rsidRPr="00233583">
                            <w:rPr>
                              <w:rFonts w:ascii="Sakkal Majalla" w:hAnsi="Sakkal Majalla" w:cs="Sakkal Majalla" w:hint="cs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ـــــــــــــــــــــــــــــ</w:t>
                          </w:r>
                          <w:r w:rsidRPr="00233583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ث العلم</w:t>
                          </w:r>
                          <w:r w:rsidRPr="00233583">
                            <w:rPr>
                              <w:rFonts w:ascii="Sakkal Majalla" w:hAnsi="Sakkal Majalla" w:cs="Sakkal Majalla" w:hint="cs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ـــــــــــــــــــــــ</w:t>
                          </w:r>
                          <w:r w:rsidRPr="00233583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ي</w:t>
                          </w:r>
                        </w:p>
                        <w:p w:rsidR="00053115" w:rsidRPr="00233583" w:rsidRDefault="00053115" w:rsidP="00233583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bidi/>
                            <w:spacing w:after="0"/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 w:rsidRPr="00233583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جامعــة محمـد الشــــريف مساعديــة ســوق أهــراس                                            </w:t>
                          </w:r>
                          <w:r w:rsidRPr="00233583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  <w:lang w:bidi="ar-DZ"/>
                            </w:rPr>
                            <w:t xml:space="preserve">   </w:t>
                          </w:r>
                          <w:r w:rsidRPr="00233583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                                    </w:t>
                          </w:r>
                        </w:p>
                        <w:p w:rsidR="00053115" w:rsidRPr="00233583" w:rsidRDefault="00053115" w:rsidP="00233583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bidi/>
                            <w:spacing w:after="0"/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 w:rsidRPr="00233583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كلية العل</w:t>
                          </w:r>
                          <w:r w:rsidRPr="00233583">
                            <w:rPr>
                              <w:rFonts w:ascii="Sakkal Majalla" w:hAnsi="Sakkal Majalla" w:cs="Sakkal Majalla" w:hint="cs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ـــــــــــــــــــــــــــــــــــــــــــ</w:t>
                          </w:r>
                          <w:r w:rsidRPr="00233583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وم الاجتماعيـ</w:t>
                          </w:r>
                          <w:r w:rsidRPr="00233583">
                            <w:rPr>
                              <w:rFonts w:ascii="Sakkal Majalla" w:hAnsi="Sakkal Majalla" w:cs="Sakkal Majalla" w:hint="cs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ــــــــــــــــــــــــــــــــــــــــــ</w:t>
                          </w:r>
                          <w:r w:rsidRPr="00233583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000000"/>
                              <w:sz w:val="24"/>
                              <w:szCs w:val="24"/>
                              <w:rtl/>
                            </w:rPr>
                            <w:t>ة  و الإنسانية</w:t>
                          </w:r>
                        </w:p>
                        <w:p w:rsidR="00053115" w:rsidRPr="00233583" w:rsidRDefault="00053115" w:rsidP="00233583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bidi/>
                            <w:spacing w:after="0"/>
                            <w:rPr>
                              <w:rFonts w:ascii="Sakkal Majalla" w:hAnsi="Sakkal Majalla" w:cs="Sakkal Majalla"/>
                              <w:noProof/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357.95pt;margin-top:.05pt;width:213pt;height:8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28ZAIAAMQEAAAOAAAAZHJzL2Uyb0RvYy54bWysVN1v0zAQf0fif7D8zpKWjo1o6VRtGkKq&#10;xsSG9nx1nMbC9hnbbTL+es5OupXBE6IP1n3lPn73u15cDkazvfRBoa357KTkTFqBjbLbmn97uHl3&#10;zlmIYBvQaGXNn2Tgl8u3by56V8k5dqgb6RklsaHqXc27GF1VFEF00kA4QSctOVv0BiKpfls0HnrK&#10;bnQxL8sPRY++cR6FDIGs16OTL3P+tpUifmnbICPTNafeYn59fjfpLZYXUG09uE6JqQ34hy4MKEtF&#10;n1NdQwS28+qPVEYJjwHbeCLQFNi2Ssg8A00zK19Nc9+Bk3kWAie4Z5jC/0srbvd3nqmm5gvOLBha&#10;0VcCDexWS7ZI8PQuVBR17+58GjC4NYrvgRzFb56khClmaL1JsTQeGzLWT89YyyEyQcb5WXk6K2kl&#10;gnyz8v35fH6ayhVQHT53PsRPEg1LQs099ZUxhv06xDH0EJKqWbxRWpMdKm1ZT1mpRioAxKtWQyTR&#10;OJo02C1noLdEWBF9Tnn0bUp5DaFjeyDOBNSqGVliVCSqamVqfl6m39SutqmkzGSbGnsBI0lx2AzU&#10;VhI32DwR3h5HIgYnbhTVW0OId+CJedQvXVP8Qk+rkYbASeKsQ//zb/YUT4QgL2c9MZma/rEDLznT&#10;ny1R5eNssUjUz8ri9GxOij/2bI49dmeukAaf0d06kcUUH/XB2no0j3R0q1SVXGAF1R6hnJSrOF4Y&#10;na2Qq1UOI7o7iGt770RKniBLSD8Mj+DdtOFI5LjFA+uherXoMXZc9WoXsVWZBS+4TpykU8k8ms46&#10;3eKxnqNe/nyWvwAAAP//AwBQSwMEFAAGAAgAAAAhAJYv2K/fAAAACQEAAA8AAABkcnMvZG93bnJl&#10;di54bWxMj8FOwzAQRO9I/IO1SFxQ66SUBEKcClUgtVygJQeOTrLEEfY6it00/D3OCW47eqPZmXwz&#10;Gc1GHFxnSUC8jIAh1bbpqBVQfrws7oE5L6mR2hIK+EEHm+LyIpdZY890wPHoWxZCyGVSgPK+zzh3&#10;tUIj3dL2SIF92cFIH+TQ8maQ5xBuNF9FUcKN7Ch8ULLHrcL6+3gyAm7entdqv3uN3ndjWfb6s0q3&#10;q1SI66vp6RGYx8n/mWGuH6pDETpV9kSNY1pAGt89BOsM2IzjdRx0Fa7kNgFe5Pz/guIXAAD//wMA&#10;UEsBAi0AFAAGAAgAAAAhALaDOJL+AAAA4QEAABMAAAAAAAAAAAAAAAAAAAAAAFtDb250ZW50X1R5&#10;cGVzXS54bWxQSwECLQAUAAYACAAAACEAOP0h/9YAAACUAQAACwAAAAAAAAAAAAAAAAAvAQAAX3Jl&#10;bHMvLnJlbHNQSwECLQAUAAYACAAAACEAqW4NvGQCAADEBAAADgAAAAAAAAAAAAAAAAAuAgAAZHJz&#10;L2Uyb0RvYy54bWxQSwECLQAUAAYACAAAACEAli/Yr98AAAAJAQAADwAAAAAAAAAAAAAAAAC+BAAA&#10;ZHJzL2Rvd25yZXYueG1sUEsFBgAAAAAEAAQA8wAAAMoFAAAAAA==&#10;" filled="f" stroked="f" strokeweight="1pt">
              <v:path arrowok="t"/>
              <v:textbox>
                <w:txbxContent>
                  <w:p w:rsidR="00053115" w:rsidRPr="00233583" w:rsidRDefault="00053115" w:rsidP="00233583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bidi/>
                      <w:spacing w:after="0"/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</w:pPr>
                    <w:r w:rsidRPr="00233583"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وزارة التـعلي</w:t>
                    </w:r>
                    <w:r w:rsidRPr="00233583">
                      <w:rPr>
                        <w:rFonts w:ascii="Sakkal Majalla" w:hAnsi="Sakkal Majalla" w:cs="Sakkal Majalla" w:hint="cs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ـــــــ</w:t>
                    </w:r>
                    <w:r w:rsidRPr="00233583"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م العال</w:t>
                    </w:r>
                    <w:r w:rsidRPr="00233583">
                      <w:rPr>
                        <w:rFonts w:ascii="Sakkal Majalla" w:hAnsi="Sakkal Majalla" w:cs="Sakkal Majalla" w:hint="cs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ــــــــــــــــ</w:t>
                    </w:r>
                    <w:r w:rsidRPr="00233583"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ي و البح</w:t>
                    </w:r>
                    <w:r w:rsidRPr="00233583">
                      <w:rPr>
                        <w:rFonts w:ascii="Sakkal Majalla" w:hAnsi="Sakkal Majalla" w:cs="Sakkal Majalla" w:hint="cs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ـــــــــــــــــــــــــــــ</w:t>
                    </w:r>
                    <w:r w:rsidRPr="00233583"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ث العلم</w:t>
                    </w:r>
                    <w:r w:rsidRPr="00233583">
                      <w:rPr>
                        <w:rFonts w:ascii="Sakkal Majalla" w:hAnsi="Sakkal Majalla" w:cs="Sakkal Majalla" w:hint="cs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ـــــــــــــــــــــــ</w:t>
                    </w:r>
                    <w:r w:rsidRPr="00233583"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ي</w:t>
                    </w:r>
                  </w:p>
                  <w:p w:rsidR="00053115" w:rsidRPr="00233583" w:rsidRDefault="00053115" w:rsidP="00233583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bidi/>
                      <w:spacing w:after="0"/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</w:pPr>
                    <w:r w:rsidRPr="00233583"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 xml:space="preserve">جامعــة محمـد الشــــريف مساعديــة ســوق أهــراس                                            </w:t>
                    </w:r>
                    <w:r w:rsidRPr="00233583"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  <w:lang w:bidi="ar-DZ"/>
                      </w:rPr>
                      <w:t xml:space="preserve">   </w:t>
                    </w:r>
                    <w:r w:rsidRPr="00233583"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 xml:space="preserve">                                     </w:t>
                    </w:r>
                  </w:p>
                  <w:p w:rsidR="00053115" w:rsidRPr="00233583" w:rsidRDefault="00053115" w:rsidP="00233583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bidi/>
                      <w:spacing w:after="0"/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</w:pPr>
                    <w:r w:rsidRPr="00233583"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كلية العل</w:t>
                    </w:r>
                    <w:r w:rsidRPr="00233583">
                      <w:rPr>
                        <w:rFonts w:ascii="Sakkal Majalla" w:hAnsi="Sakkal Majalla" w:cs="Sakkal Majalla" w:hint="cs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ـــــــــــــــــــــــــــــــــــــــــــ</w:t>
                    </w:r>
                    <w:r w:rsidRPr="00233583"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وم الاجتماعيـ</w:t>
                    </w:r>
                    <w:r w:rsidRPr="00233583">
                      <w:rPr>
                        <w:rFonts w:ascii="Sakkal Majalla" w:hAnsi="Sakkal Majalla" w:cs="Sakkal Majalla" w:hint="cs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ــــــــــــــــــــــــــــــــــــــــــ</w:t>
                    </w:r>
                    <w:r w:rsidRPr="00233583"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000000"/>
                        <w:sz w:val="24"/>
                        <w:szCs w:val="24"/>
                        <w:rtl/>
                      </w:rPr>
                      <w:t>ة  و الإنسانية</w:t>
                    </w:r>
                  </w:p>
                  <w:p w:rsidR="00053115" w:rsidRPr="00233583" w:rsidRDefault="00053115" w:rsidP="00233583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bidi/>
                      <w:spacing w:after="0"/>
                      <w:rPr>
                        <w:rFonts w:ascii="Sakkal Majalla" w:hAnsi="Sakkal Majalla" w:cs="Sakkal Majalla"/>
                        <w:noProof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</w:p>
                </w:txbxContent>
              </v:textbox>
            </v:rect>
          </w:pict>
        </mc:Fallback>
      </mc:AlternateContent>
    </w:r>
    <w:r w:rsidRPr="00233583">
      <w:rPr>
        <w:rFonts w:ascii="Times New Roman" w:eastAsia="Calibri" w:hAnsi="Times New Roman" w:cs="Times New Roman"/>
        <w:sz w:val="18"/>
        <w:szCs w:val="18"/>
        <w:lang w:bidi="ar-DZ"/>
      </w:rPr>
      <w:t>République Algérienne Démocratique et Populaire</w:t>
    </w:r>
  </w:p>
  <w:p w:rsidR="00053115" w:rsidRPr="00233583" w:rsidRDefault="00053115" w:rsidP="00233583">
    <w:pPr>
      <w:tabs>
        <w:tab w:val="center" w:pos="4153"/>
        <w:tab w:val="right" w:pos="8306"/>
      </w:tabs>
      <w:spacing w:after="0" w:line="240" w:lineRule="auto"/>
      <w:rPr>
        <w:rFonts w:ascii="Times New Roman" w:eastAsia="Calibri" w:hAnsi="Times New Roman" w:cs="Microsoft Uighur"/>
        <w:sz w:val="24"/>
        <w:szCs w:val="32"/>
        <w:lang w:val="en-US"/>
      </w:rPr>
    </w:pPr>
    <w:r w:rsidRPr="00233583">
      <w:rPr>
        <w:rFonts w:ascii="Times New Roman" w:eastAsia="Calibri" w:hAnsi="Times New Roman" w:cs="Microsoft Uighur"/>
        <w:noProof/>
        <w:sz w:val="24"/>
        <w:szCs w:val="32"/>
      </w:rPr>
      <w:drawing>
        <wp:anchor distT="0" distB="0" distL="114300" distR="114300" simplePos="0" relativeHeight="251656704" behindDoc="0" locked="0" layoutInCell="1" allowOverlap="1" wp14:anchorId="152A26A9" wp14:editId="0D19D2A0">
          <wp:simplePos x="0" y="0"/>
          <wp:positionH relativeFrom="column">
            <wp:posOffset>3401060</wp:posOffset>
          </wp:positionH>
          <wp:positionV relativeFrom="paragraph">
            <wp:posOffset>81915</wp:posOffset>
          </wp:positionV>
          <wp:extent cx="714375" cy="714375"/>
          <wp:effectExtent l="0" t="0" r="9525" b="9525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/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B20491" wp14:editId="7265EA3E">
              <wp:simplePos x="0" y="0"/>
              <wp:positionH relativeFrom="column">
                <wp:posOffset>-62230</wp:posOffset>
              </wp:positionH>
              <wp:positionV relativeFrom="paragraph">
                <wp:posOffset>38735</wp:posOffset>
              </wp:positionV>
              <wp:extent cx="3390900" cy="8953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90900" cy="8953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053115" w:rsidRPr="00233583" w:rsidRDefault="00053115" w:rsidP="00233583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spacing w:after="0" w:line="360" w:lineRule="auto"/>
                            <w:jc w:val="both"/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  <w:sz w:val="18"/>
                              <w:szCs w:val="18"/>
                              <w:rtl/>
                              <w:lang w:bidi="ar-DZ"/>
                            </w:rPr>
                          </w:pPr>
                          <w:r w:rsidRPr="00233583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  <w:sz w:val="18"/>
                              <w:szCs w:val="18"/>
                            </w:rPr>
                            <w:t>Ministere de l’enseignement superieur et de la recharche scientifique</w:t>
                          </w:r>
                        </w:p>
                        <w:p w:rsidR="00053115" w:rsidRPr="00233583" w:rsidRDefault="00053115" w:rsidP="00233583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spacing w:after="0" w:line="360" w:lineRule="auto"/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3583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233583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</w:rPr>
                            <w:t>université</w:t>
                          </w:r>
                          <w:r w:rsidRPr="00233583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  <w:sz w:val="18"/>
                              <w:szCs w:val="18"/>
                            </w:rPr>
                            <w:t xml:space="preserve"> med. Cherif messaadia </w:t>
                          </w:r>
                          <w:r w:rsidRPr="00233583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</w:rPr>
                            <w:t>souk ahras</w:t>
                          </w:r>
                        </w:p>
                        <w:p w:rsidR="00053115" w:rsidRPr="00233583" w:rsidRDefault="00053115" w:rsidP="00233583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spacing w:after="0" w:line="360" w:lineRule="auto"/>
                            <w:jc w:val="both"/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  <w:sz w:val="18"/>
                              <w:szCs w:val="18"/>
                              <w:rtl/>
                            </w:rPr>
                          </w:pPr>
                          <w:r w:rsidRPr="00233583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</w:rPr>
                            <w:t>Faculte</w:t>
                          </w:r>
                          <w:r w:rsidRPr="00233583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  <w:sz w:val="18"/>
                              <w:szCs w:val="18"/>
                            </w:rPr>
                            <w:t xml:space="preserve"> des sciences sociales et humaines </w:t>
                          </w:r>
                        </w:p>
                        <w:p w:rsidR="00053115" w:rsidRPr="00233583" w:rsidRDefault="00053115" w:rsidP="00233583">
                          <w:pPr>
                            <w:spacing w:line="360" w:lineRule="auto"/>
                            <w:jc w:val="both"/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 w:rsidRPr="00233583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Département</w:t>
                          </w:r>
                          <w:r w:rsidRPr="00233583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de</w:t>
                          </w:r>
                          <w:r w:rsidRPr="00233583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  <w:sz w:val="18"/>
                              <w:szCs w:val="18"/>
                            </w:rPr>
                            <w:t>s</w:t>
                          </w:r>
                          <w:r w:rsidRPr="00233583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sciences </w:t>
                          </w:r>
                          <w:r w:rsidRPr="00233583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  <w:sz w:val="18"/>
                              <w:szCs w:val="18"/>
                            </w:rPr>
                            <w:t>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-4.9pt;margin-top:3.05pt;width:267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X/XaQIAAMoEAAAOAAAAZHJzL2Uyb0RvYy54bWysVE1v2zAMvQ/YfxB0X+0k7doYdYqgRYcB&#10;QRu0HXpmZCkWpq9JSuzu14+SnTbrdhqWgyCK9CP5+JjLq14rsuc+SGtqOjkpKeGG2UaabU2/Pd1+&#10;uqAkRDANKGt4TV94oFeLjx8uO1fxqW2targnCGJC1bmatjG6qigCa7mGcGIdN+gU1muIaPpt0Xjo&#10;EF2rYlqWn4vO+sZ5y3gI+HozOOki4wvBWbwXIvBIVE2xtphPn89NOovFJVRbD66VbCwD/qEKDdJg&#10;0leoG4hAdl7+AaUl8zZYEU+Y1YUVQjKee8BuJuW7bh5bcDz3guQE90pT+H+w7G6/9kQ2NZ1RYkDj&#10;iB6QNDBbxcks0dO5UGHUo1v71GBwK8u+B3QUv3mSEcaYXnidYrE90meuX1655n0kDB9ns3k5L3Ek&#10;DH0X87PZWR5GAdXha+dD/MKtJulSU49lZYphvwox5YfqEJKSGXsrlcrzVIZ0KMbpecYHlJVQEDGV&#10;dthoMFtKQG1Rryz6DHn0bYK8gdCSPaBkglWyGUSiZUSlKqmx3DL90jPWoEzKzrPWxsLeuEi32G/6&#10;zPDkQOfGNi/IureDHINjtxLTriDENXjUH9KCOxXv8RDKYi92vFHSWv/zb+8pHmWBXko61DPW/mMH&#10;nlOivhoUzHxyepoWIBunZ+dTNPyxZ3PsMTt9bbH/CW6vY/ma4qM6vApv9TOu3jJlRRcYhrkHRkfj&#10;Og57hsvL+HKZw1D0DuLKPDqWwBNzifCn/hm8GwcdUSJ39qB9qN7Ne4gdJr7cRStkFkNieuB1VCYu&#10;TJ7PuNxpI4/tHPX2F7T4BQAA//8DAFBLAwQUAAYACAAAACEAsKHcvt8AAAAIAQAADwAAAGRycy9k&#10;b3ducmV2LnhtbEyPQU+EMBSE7yb+h+aZeDG7BYKLImVjNpqsXtSVg8dCn5TYvhLaZfHfW096nMxk&#10;5ptqu1jDZpz84EhAuk6AIXVODdQLaN4fVzfAfJCkpHGEAr7Rw7Y+P6tkqdyJ3nA+hJ7FEvKlFKBD&#10;GEvOfafRSr92I1L0Pt1kZYhy6rma5CmWW8OzJNlwKweKC1qOuNPYfR2OVsDVy0Oun/bPyet+bprR&#10;fLTFLiuEuLxY7u+ABVzCXxh+8SM61JGpdUdSnhkBq9tIHgRsUmDRvs7yDFgbc3mRAq8r/v9A/QMA&#10;AP//AwBQSwECLQAUAAYACAAAACEAtoM4kv4AAADhAQAAEwAAAAAAAAAAAAAAAAAAAAAAW0NvbnRl&#10;bnRfVHlwZXNdLnhtbFBLAQItABQABgAIAAAAIQA4/SH/1gAAAJQBAAALAAAAAAAAAAAAAAAAAC8B&#10;AABfcmVscy8ucmVsc1BLAQItABQABgAIAAAAIQB+NX/XaQIAAMoEAAAOAAAAAAAAAAAAAAAAAC4C&#10;AABkcnMvZTJvRG9jLnhtbFBLAQItABQABgAIAAAAIQCwody+3wAAAAgBAAAPAAAAAAAAAAAAAAAA&#10;AMMEAABkcnMvZG93bnJldi54bWxQSwUGAAAAAAQABADzAAAAzwUAAAAA&#10;" filled="f" stroked="f" strokeweight="1pt">
              <v:path arrowok="t"/>
              <v:textbox>
                <w:txbxContent>
                  <w:p w:rsidR="00053115" w:rsidRPr="00233583" w:rsidRDefault="00053115" w:rsidP="00233583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spacing w:after="0" w:line="360" w:lineRule="auto"/>
                      <w:jc w:val="both"/>
                      <w:rPr>
                        <w:rFonts w:ascii="Times New Roman" w:hAnsi="Times New Roman" w:cs="Times New Roman"/>
                        <w:noProof/>
                        <w:color w:val="000000"/>
                        <w:sz w:val="18"/>
                        <w:szCs w:val="18"/>
                        <w:rtl/>
                        <w:lang w:bidi="ar-DZ"/>
                      </w:rPr>
                    </w:pPr>
                    <w:r w:rsidRPr="00233583">
                      <w:rPr>
                        <w:rFonts w:ascii="Times New Roman" w:hAnsi="Times New Roman" w:cs="Times New Roman"/>
                        <w:noProof/>
                        <w:color w:val="000000"/>
                        <w:sz w:val="18"/>
                        <w:szCs w:val="18"/>
                      </w:rPr>
                      <w:t>Ministere de l’enseignement superieur et de la recharche scientifique</w:t>
                    </w:r>
                  </w:p>
                  <w:p w:rsidR="00053115" w:rsidRPr="00233583" w:rsidRDefault="00053115" w:rsidP="00233583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spacing w:after="0" w:line="360" w:lineRule="auto"/>
                      <w:rPr>
                        <w:rFonts w:ascii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</w:pPr>
                    <w:r w:rsidRPr="00233583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/>
                        <w:sz w:val="18"/>
                        <w:szCs w:val="18"/>
                        <w:rtl/>
                      </w:rPr>
                      <w:t xml:space="preserve"> </w:t>
                    </w:r>
                    <w:r w:rsidRPr="00233583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/>
                        <w:sz w:val="18"/>
                        <w:szCs w:val="18"/>
                      </w:rPr>
                      <w:t>université</w:t>
                    </w:r>
                    <w:r w:rsidRPr="00233583">
                      <w:rPr>
                        <w:rFonts w:ascii="Times New Roman" w:hAnsi="Times New Roman" w:cs="Times New Roman"/>
                        <w:noProof/>
                        <w:color w:val="000000"/>
                        <w:sz w:val="18"/>
                        <w:szCs w:val="18"/>
                      </w:rPr>
                      <w:t xml:space="preserve"> med. Cherif messaadia </w:t>
                    </w:r>
                    <w:r w:rsidRPr="00233583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/>
                        <w:sz w:val="18"/>
                        <w:szCs w:val="18"/>
                      </w:rPr>
                      <w:t>souk ahras</w:t>
                    </w:r>
                  </w:p>
                  <w:p w:rsidR="00053115" w:rsidRPr="00233583" w:rsidRDefault="00053115" w:rsidP="00233583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spacing w:after="0" w:line="360" w:lineRule="auto"/>
                      <w:jc w:val="both"/>
                      <w:rPr>
                        <w:rFonts w:ascii="Times New Roman" w:hAnsi="Times New Roman" w:cs="Times New Roman"/>
                        <w:noProof/>
                        <w:color w:val="000000"/>
                        <w:sz w:val="18"/>
                        <w:szCs w:val="18"/>
                        <w:rtl/>
                      </w:rPr>
                    </w:pPr>
                    <w:r w:rsidRPr="00233583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/>
                        <w:sz w:val="18"/>
                        <w:szCs w:val="18"/>
                      </w:rPr>
                      <w:t>Faculte</w:t>
                    </w:r>
                    <w:r w:rsidRPr="00233583">
                      <w:rPr>
                        <w:rFonts w:ascii="Times New Roman" w:hAnsi="Times New Roman" w:cs="Times New Roman"/>
                        <w:noProof/>
                        <w:color w:val="000000"/>
                        <w:sz w:val="18"/>
                        <w:szCs w:val="18"/>
                      </w:rPr>
                      <w:t xml:space="preserve"> des sciences sociales et humaines </w:t>
                    </w:r>
                  </w:p>
                  <w:p w:rsidR="00053115" w:rsidRPr="00233583" w:rsidRDefault="00053115" w:rsidP="00233583">
                    <w:pPr>
                      <w:spacing w:line="360" w:lineRule="auto"/>
                      <w:jc w:val="both"/>
                      <w:rPr>
                        <w:rFonts w:ascii="Times New Roman" w:hAnsi="Times New Roman" w:cs="Times New Roman"/>
                        <w:color w:val="000000"/>
                      </w:rPr>
                    </w:pPr>
                    <w:r w:rsidRPr="00233583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/>
                        <w:sz w:val="18"/>
                        <w:szCs w:val="18"/>
                        <w:lang w:val="en-US"/>
                      </w:rPr>
                      <w:t>Département</w:t>
                    </w:r>
                    <w:r w:rsidRPr="00233583">
                      <w:rPr>
                        <w:rFonts w:ascii="Times New Roman" w:hAnsi="Times New Roman" w:cs="Times New Roman"/>
                        <w:noProof/>
                        <w:color w:val="000000"/>
                        <w:sz w:val="18"/>
                        <w:szCs w:val="18"/>
                        <w:lang w:val="en-US"/>
                      </w:rPr>
                      <w:t xml:space="preserve"> de</w:t>
                    </w:r>
                    <w:r w:rsidRPr="00233583">
                      <w:rPr>
                        <w:rFonts w:ascii="Times New Roman" w:hAnsi="Times New Roman" w:cs="Times New Roman"/>
                        <w:noProof/>
                        <w:color w:val="000000"/>
                        <w:sz w:val="18"/>
                        <w:szCs w:val="18"/>
                      </w:rPr>
                      <w:t>s</w:t>
                    </w:r>
                    <w:r w:rsidRPr="00233583">
                      <w:rPr>
                        <w:rFonts w:ascii="Times New Roman" w:hAnsi="Times New Roman" w:cs="Times New Roman"/>
                        <w:noProof/>
                        <w:color w:val="000000"/>
                        <w:sz w:val="18"/>
                        <w:szCs w:val="18"/>
                        <w:lang w:val="en-US"/>
                      </w:rPr>
                      <w:t xml:space="preserve"> sciences </w:t>
                    </w:r>
                    <w:r w:rsidRPr="00233583">
                      <w:rPr>
                        <w:rFonts w:ascii="Times New Roman" w:hAnsi="Times New Roman" w:cs="Times New Roman"/>
                        <w:noProof/>
                        <w:color w:val="000000"/>
                        <w:sz w:val="18"/>
                        <w:szCs w:val="18"/>
                      </w:rPr>
                      <w:t>humaines</w:t>
                    </w:r>
                  </w:p>
                </w:txbxContent>
              </v:textbox>
            </v:rect>
          </w:pict>
        </mc:Fallback>
      </mc:AlternateContent>
    </w:r>
  </w:p>
  <w:p w:rsidR="00053115" w:rsidRPr="00233583" w:rsidRDefault="00053115" w:rsidP="00233583">
    <w:pPr>
      <w:tabs>
        <w:tab w:val="left" w:pos="7155"/>
      </w:tabs>
      <w:spacing w:after="0" w:line="240" w:lineRule="auto"/>
      <w:rPr>
        <w:rFonts w:ascii="Times New Roman" w:eastAsia="Calibri" w:hAnsi="Times New Roman" w:cs="Microsoft Uighur"/>
        <w:sz w:val="24"/>
        <w:szCs w:val="32"/>
        <w:lang w:val="en-US"/>
      </w:rPr>
    </w:pPr>
    <w:r w:rsidRPr="00233583">
      <w:rPr>
        <w:rFonts w:ascii="Times New Roman" w:eastAsia="Calibri" w:hAnsi="Times New Roman" w:cs="Microsoft Uighur"/>
        <w:sz w:val="24"/>
        <w:szCs w:val="32"/>
        <w:lang w:val="en-US"/>
      </w:rPr>
      <w:tab/>
    </w:r>
  </w:p>
  <w:p w:rsidR="00053115" w:rsidRPr="00233583" w:rsidRDefault="00053115" w:rsidP="00233583">
    <w:pPr>
      <w:tabs>
        <w:tab w:val="center" w:pos="4153"/>
        <w:tab w:val="right" w:pos="8306"/>
      </w:tabs>
      <w:spacing w:after="0" w:line="240" w:lineRule="auto"/>
      <w:rPr>
        <w:rFonts w:ascii="Times New Roman" w:eastAsia="Calibri" w:hAnsi="Times New Roman" w:cs="Microsoft Uighur"/>
        <w:sz w:val="24"/>
        <w:szCs w:val="32"/>
        <w:lang w:val="en-US"/>
      </w:rPr>
    </w:pPr>
  </w:p>
  <w:p w:rsidR="00053115" w:rsidRPr="00233583" w:rsidRDefault="00053115" w:rsidP="00233583">
    <w:pPr>
      <w:tabs>
        <w:tab w:val="center" w:pos="4153"/>
        <w:tab w:val="right" w:pos="8306"/>
      </w:tabs>
      <w:spacing w:after="0" w:line="240" w:lineRule="auto"/>
      <w:rPr>
        <w:rFonts w:ascii="Times New Roman" w:eastAsia="Calibri" w:hAnsi="Times New Roman" w:cs="Microsoft Uighur"/>
        <w:sz w:val="24"/>
        <w:szCs w:val="32"/>
        <w:lang w:val="en-US"/>
      </w:rPr>
    </w:pPr>
  </w:p>
  <w:p w:rsidR="00053115" w:rsidRDefault="0005311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2EAA"/>
    <w:multiLevelType w:val="hybridMultilevel"/>
    <w:tmpl w:val="DD3AA3DC"/>
    <w:lvl w:ilvl="0" w:tplc="6626375A">
      <w:start w:val="8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1373C"/>
    <w:multiLevelType w:val="hybridMultilevel"/>
    <w:tmpl w:val="82043FFC"/>
    <w:lvl w:ilvl="0" w:tplc="356E08B6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FB"/>
    <w:rsid w:val="00012BCB"/>
    <w:rsid w:val="00024AF8"/>
    <w:rsid w:val="000423A1"/>
    <w:rsid w:val="0004622A"/>
    <w:rsid w:val="000505DB"/>
    <w:rsid w:val="00053115"/>
    <w:rsid w:val="00061008"/>
    <w:rsid w:val="0008564F"/>
    <w:rsid w:val="00091BD4"/>
    <w:rsid w:val="00095C63"/>
    <w:rsid w:val="000A3D16"/>
    <w:rsid w:val="000C13B6"/>
    <w:rsid w:val="000C29D6"/>
    <w:rsid w:val="000E3BFA"/>
    <w:rsid w:val="000E5CB2"/>
    <w:rsid w:val="000F4FDF"/>
    <w:rsid w:val="00101621"/>
    <w:rsid w:val="0011521D"/>
    <w:rsid w:val="00126858"/>
    <w:rsid w:val="0013158F"/>
    <w:rsid w:val="00135BE4"/>
    <w:rsid w:val="001474E0"/>
    <w:rsid w:val="00154D03"/>
    <w:rsid w:val="001745B5"/>
    <w:rsid w:val="00183EFC"/>
    <w:rsid w:val="001A0CEF"/>
    <w:rsid w:val="001A4135"/>
    <w:rsid w:val="001A5408"/>
    <w:rsid w:val="001B6DF0"/>
    <w:rsid w:val="00201830"/>
    <w:rsid w:val="00233583"/>
    <w:rsid w:val="002716C5"/>
    <w:rsid w:val="00277044"/>
    <w:rsid w:val="002837FB"/>
    <w:rsid w:val="002A4930"/>
    <w:rsid w:val="002B6E1B"/>
    <w:rsid w:val="00333FF4"/>
    <w:rsid w:val="00335F63"/>
    <w:rsid w:val="003A04CB"/>
    <w:rsid w:val="003A7653"/>
    <w:rsid w:val="003D4920"/>
    <w:rsid w:val="003D5C1E"/>
    <w:rsid w:val="003E31CF"/>
    <w:rsid w:val="003E3C5A"/>
    <w:rsid w:val="003F0255"/>
    <w:rsid w:val="003F1EE8"/>
    <w:rsid w:val="0044252C"/>
    <w:rsid w:val="0045216D"/>
    <w:rsid w:val="0045526A"/>
    <w:rsid w:val="00485C40"/>
    <w:rsid w:val="004B2AA6"/>
    <w:rsid w:val="004D3D51"/>
    <w:rsid w:val="004E08FF"/>
    <w:rsid w:val="004E15D3"/>
    <w:rsid w:val="00507EF7"/>
    <w:rsid w:val="00571D13"/>
    <w:rsid w:val="00582432"/>
    <w:rsid w:val="00587FEB"/>
    <w:rsid w:val="005B088F"/>
    <w:rsid w:val="005C53FC"/>
    <w:rsid w:val="005F1816"/>
    <w:rsid w:val="00607D28"/>
    <w:rsid w:val="006446BA"/>
    <w:rsid w:val="00714B0C"/>
    <w:rsid w:val="007277D5"/>
    <w:rsid w:val="007457A8"/>
    <w:rsid w:val="00746438"/>
    <w:rsid w:val="007706AC"/>
    <w:rsid w:val="0078575C"/>
    <w:rsid w:val="007A47B2"/>
    <w:rsid w:val="007A5DB3"/>
    <w:rsid w:val="007B3B4A"/>
    <w:rsid w:val="007C19C0"/>
    <w:rsid w:val="007C1F04"/>
    <w:rsid w:val="00805868"/>
    <w:rsid w:val="00817EB6"/>
    <w:rsid w:val="008322A0"/>
    <w:rsid w:val="00843857"/>
    <w:rsid w:val="00851245"/>
    <w:rsid w:val="008D2EB6"/>
    <w:rsid w:val="0091502E"/>
    <w:rsid w:val="009339D8"/>
    <w:rsid w:val="0098473E"/>
    <w:rsid w:val="009A1F42"/>
    <w:rsid w:val="009A7AAC"/>
    <w:rsid w:val="009B1052"/>
    <w:rsid w:val="009C09CB"/>
    <w:rsid w:val="009C2EE2"/>
    <w:rsid w:val="009C5013"/>
    <w:rsid w:val="009C629F"/>
    <w:rsid w:val="009F317F"/>
    <w:rsid w:val="009F7016"/>
    <w:rsid w:val="00A04332"/>
    <w:rsid w:val="00A06CEC"/>
    <w:rsid w:val="00A109C7"/>
    <w:rsid w:val="00A44EB5"/>
    <w:rsid w:val="00A54767"/>
    <w:rsid w:val="00A913AB"/>
    <w:rsid w:val="00A914B1"/>
    <w:rsid w:val="00AB4472"/>
    <w:rsid w:val="00AD379C"/>
    <w:rsid w:val="00AD39A1"/>
    <w:rsid w:val="00AD5707"/>
    <w:rsid w:val="00AD5719"/>
    <w:rsid w:val="00B27BC9"/>
    <w:rsid w:val="00B4481D"/>
    <w:rsid w:val="00B70E8A"/>
    <w:rsid w:val="00B72B4C"/>
    <w:rsid w:val="00BA6F71"/>
    <w:rsid w:val="00BD2C1E"/>
    <w:rsid w:val="00BE5508"/>
    <w:rsid w:val="00BF307D"/>
    <w:rsid w:val="00C06C46"/>
    <w:rsid w:val="00C12945"/>
    <w:rsid w:val="00C20F67"/>
    <w:rsid w:val="00C5514B"/>
    <w:rsid w:val="00C62089"/>
    <w:rsid w:val="00C865FB"/>
    <w:rsid w:val="00C96BFB"/>
    <w:rsid w:val="00C97490"/>
    <w:rsid w:val="00CA295F"/>
    <w:rsid w:val="00CA44FB"/>
    <w:rsid w:val="00CC1B57"/>
    <w:rsid w:val="00CD0D75"/>
    <w:rsid w:val="00CD20F8"/>
    <w:rsid w:val="00CE25CC"/>
    <w:rsid w:val="00CE583A"/>
    <w:rsid w:val="00D13FFC"/>
    <w:rsid w:val="00D23CFC"/>
    <w:rsid w:val="00D40BD2"/>
    <w:rsid w:val="00D876AA"/>
    <w:rsid w:val="00DA6039"/>
    <w:rsid w:val="00DE66FC"/>
    <w:rsid w:val="00E02FB8"/>
    <w:rsid w:val="00E238CA"/>
    <w:rsid w:val="00E3316F"/>
    <w:rsid w:val="00E63B4A"/>
    <w:rsid w:val="00E97CD0"/>
    <w:rsid w:val="00F275A8"/>
    <w:rsid w:val="00F279FD"/>
    <w:rsid w:val="00F27A8D"/>
    <w:rsid w:val="00F41BA3"/>
    <w:rsid w:val="00F47136"/>
    <w:rsid w:val="00F54CEC"/>
    <w:rsid w:val="00F67B68"/>
    <w:rsid w:val="00F8092A"/>
    <w:rsid w:val="00F95A09"/>
    <w:rsid w:val="00F9765A"/>
    <w:rsid w:val="00FA62F4"/>
    <w:rsid w:val="00FD3F6C"/>
    <w:rsid w:val="00FD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35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3583"/>
  </w:style>
  <w:style w:type="paragraph" w:styleId="Pieddepage">
    <w:name w:val="footer"/>
    <w:basedOn w:val="Normal"/>
    <w:link w:val="PieddepageCar"/>
    <w:uiPriority w:val="99"/>
    <w:unhideWhenUsed/>
    <w:rsid w:val="002335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3583"/>
  </w:style>
  <w:style w:type="table" w:styleId="Grilledutableau">
    <w:name w:val="Table Grid"/>
    <w:basedOn w:val="TableauNormal"/>
    <w:uiPriority w:val="59"/>
    <w:rsid w:val="00233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4">
    <w:name w:val="Medium List 1 Accent 4"/>
    <w:basedOn w:val="TableauNormal"/>
    <w:uiPriority w:val="65"/>
    <w:rsid w:val="005C53FC"/>
    <w:pPr>
      <w:spacing w:after="0" w:line="240" w:lineRule="auto"/>
    </w:pPr>
    <w:rPr>
      <w:rFonts w:eastAsiaTheme="minorHAnsi"/>
      <w:color w:val="000000" w:themeColor="text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Paragraphedeliste">
    <w:name w:val="List Paragraph"/>
    <w:basedOn w:val="Normal"/>
    <w:uiPriority w:val="34"/>
    <w:qFormat/>
    <w:rsid w:val="00333FF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35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3583"/>
  </w:style>
  <w:style w:type="paragraph" w:styleId="Pieddepage">
    <w:name w:val="footer"/>
    <w:basedOn w:val="Normal"/>
    <w:link w:val="PieddepageCar"/>
    <w:uiPriority w:val="99"/>
    <w:unhideWhenUsed/>
    <w:rsid w:val="002335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3583"/>
  </w:style>
  <w:style w:type="table" w:styleId="Grilledutableau">
    <w:name w:val="Table Grid"/>
    <w:basedOn w:val="TableauNormal"/>
    <w:uiPriority w:val="59"/>
    <w:rsid w:val="00233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4">
    <w:name w:val="Medium List 1 Accent 4"/>
    <w:basedOn w:val="TableauNormal"/>
    <w:uiPriority w:val="65"/>
    <w:rsid w:val="005C53FC"/>
    <w:pPr>
      <w:spacing w:after="0" w:line="240" w:lineRule="auto"/>
    </w:pPr>
    <w:rPr>
      <w:rFonts w:eastAsiaTheme="minorHAnsi"/>
      <w:color w:val="000000" w:themeColor="text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Paragraphedeliste">
    <w:name w:val="List Paragraph"/>
    <w:basedOn w:val="Normal"/>
    <w:uiPriority w:val="34"/>
    <w:qFormat/>
    <w:rsid w:val="00333FF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33387-704C-43DF-A6BF-8491DF32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8460</TotalTime>
  <Pages>2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26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52</cp:revision>
  <cp:lastPrinted>2022-03-12T18:46:00Z</cp:lastPrinted>
  <dcterms:created xsi:type="dcterms:W3CDTF">2021-03-08T10:38:00Z</dcterms:created>
  <dcterms:modified xsi:type="dcterms:W3CDTF">2022-03-30T05:35:00Z</dcterms:modified>
</cp:coreProperties>
</file>