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A8" w:rsidRDefault="004A42A8" w:rsidP="0078046C">
      <w:pPr>
        <w:bidi/>
        <w:jc w:val="center"/>
        <w:rPr>
          <w:sz w:val="32"/>
          <w:rtl/>
          <w:lang w:bidi="ar-DZ"/>
        </w:rPr>
      </w:pPr>
    </w:p>
    <w:p w:rsidR="0078046C" w:rsidRDefault="0078046C" w:rsidP="004A42A8">
      <w:pPr>
        <w:bidi/>
        <w:jc w:val="center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يوم </w:t>
      </w:r>
      <w:proofErr w:type="spellStart"/>
      <w:r>
        <w:rPr>
          <w:rFonts w:hint="cs"/>
          <w:sz w:val="32"/>
          <w:rtl/>
          <w:lang w:bidi="ar-DZ"/>
        </w:rPr>
        <w:t>تحسيسي</w:t>
      </w:r>
      <w:proofErr w:type="spellEnd"/>
      <w:r>
        <w:rPr>
          <w:rFonts w:hint="cs"/>
          <w:sz w:val="32"/>
          <w:rtl/>
          <w:lang w:bidi="ar-DZ"/>
        </w:rPr>
        <w:t xml:space="preserve"> لفائدة الأسرة الجامعية</w:t>
      </w:r>
    </w:p>
    <w:tbl>
      <w:tblPr>
        <w:tblStyle w:val="Grilledutableau"/>
        <w:tblpPr w:leftFromText="141" w:rightFromText="141" w:vertAnchor="page" w:horzAnchor="margin" w:tblpXSpec="center" w:tblpY="496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36"/>
        <w:gridCol w:w="2986"/>
        <w:gridCol w:w="3856"/>
      </w:tblGrid>
      <w:tr w:rsidR="0078046C" w:rsidRPr="00265C07" w:rsidTr="009B0E29">
        <w:trPr>
          <w:trHeight w:val="2199"/>
        </w:trPr>
        <w:tc>
          <w:tcPr>
            <w:tcW w:w="393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8046C" w:rsidRPr="00E45E30" w:rsidRDefault="0078046C" w:rsidP="009B0E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Ministère de l’Enseignement Supérieur</w:t>
            </w:r>
          </w:p>
          <w:p w:rsidR="0078046C" w:rsidRDefault="0078046C" w:rsidP="009B0E29">
            <w:pPr>
              <w:jc w:val="center"/>
              <w:rPr>
                <w:rFonts w:asciiTheme="majorBidi" w:hAnsiTheme="majorBidi" w:cstheme="majorBidi"/>
                <w:i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et de la Recherche Scientifique</w:t>
            </w:r>
          </w:p>
          <w:p w:rsidR="0078046C" w:rsidRDefault="0078046C" w:rsidP="009B0E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Université Mohammed chérif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Messaadia</w:t>
            </w:r>
            <w:proofErr w:type="spellEnd"/>
          </w:p>
          <w:p w:rsidR="0078046C" w:rsidRPr="00E45E30" w:rsidRDefault="0078046C" w:rsidP="009B0E2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-Souk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Ahras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78046C" w:rsidRDefault="0078046C" w:rsidP="009B0E29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</w:t>
            </w:r>
          </w:p>
          <w:p w:rsidR="0078046C" w:rsidRPr="00265C07" w:rsidRDefault="004A42A8" w:rsidP="004A42A8">
            <w:pPr>
              <w:pStyle w:val="En-tte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Comité d’éthique et déontologie de la profession universitaire </w:t>
            </w:r>
          </w:p>
        </w:tc>
        <w:tc>
          <w:tcPr>
            <w:tcW w:w="298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8046C" w:rsidRDefault="0078046C" w:rsidP="009B0E29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noProof/>
                <w:lang w:val="fr-FR" w:eastAsia="fr-FR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88265</wp:posOffset>
                  </wp:positionV>
                  <wp:extent cx="1228090" cy="1162050"/>
                  <wp:effectExtent l="0" t="0" r="0" b="0"/>
                  <wp:wrapSquare wrapText="bothSides"/>
                  <wp:docPr id="1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8046C" w:rsidRPr="004A42A8" w:rsidRDefault="0078046C" w:rsidP="009B0E29">
            <w:pPr>
              <w:pStyle w:val="Titr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proofErr w:type="gramStart"/>
            <w:r w:rsidRPr="004A42A8">
              <w:rPr>
                <w:rFonts w:asciiTheme="majorBidi" w:hAnsiTheme="majorBidi" w:cstheme="majorBidi"/>
                <w:sz w:val="24"/>
                <w:szCs w:val="24"/>
                <w:rtl/>
                <w:lang w:val="fr-FR" w:eastAsia="en-US"/>
              </w:rPr>
              <w:t>وزارة</w:t>
            </w:r>
            <w:proofErr w:type="gramEnd"/>
            <w:r w:rsidRPr="004A42A8">
              <w:rPr>
                <w:rFonts w:asciiTheme="majorBidi" w:hAnsiTheme="majorBidi" w:cstheme="majorBidi"/>
                <w:sz w:val="24"/>
                <w:szCs w:val="24"/>
                <w:rtl/>
                <w:lang w:val="fr-FR" w:eastAsia="en-US"/>
              </w:rPr>
              <w:t xml:space="preserve"> التعليم العالي</w:t>
            </w:r>
            <w:r w:rsidRPr="004A42A8">
              <w:rPr>
                <w:rFonts w:asciiTheme="majorBidi" w:hAnsiTheme="majorBidi" w:cstheme="majorBidi"/>
                <w:sz w:val="24"/>
                <w:szCs w:val="24"/>
                <w:rtl/>
                <w:lang w:val="fr-FR" w:eastAsia="en-US" w:bidi="ar-SA"/>
              </w:rPr>
              <w:t> و</w:t>
            </w:r>
            <w:r w:rsidRPr="004A42A8">
              <w:rPr>
                <w:rFonts w:asciiTheme="majorBidi" w:hAnsiTheme="majorBidi" w:cstheme="majorBidi"/>
                <w:sz w:val="24"/>
                <w:szCs w:val="24"/>
                <w:rtl/>
                <w:lang w:val="fr-FR" w:eastAsia="en-US"/>
              </w:rPr>
              <w:t>البحث العلمي</w:t>
            </w:r>
          </w:p>
          <w:p w:rsidR="0078046C" w:rsidRPr="004A42A8" w:rsidRDefault="0078046C" w:rsidP="009B0E29">
            <w:pPr>
              <w:pStyle w:val="Titre"/>
              <w:rPr>
                <w:rFonts w:asciiTheme="majorBidi" w:hAnsiTheme="majorBidi" w:cstheme="majorBidi"/>
                <w:sz w:val="24"/>
                <w:szCs w:val="24"/>
                <w:rtl/>
                <w:lang w:val="fr-FR" w:eastAsia="en-US"/>
              </w:rPr>
            </w:pPr>
            <w:r w:rsidRPr="004A42A8">
              <w:rPr>
                <w:rFonts w:asciiTheme="majorBidi" w:hAnsiTheme="majorBidi" w:cstheme="majorBidi"/>
                <w:sz w:val="24"/>
                <w:szCs w:val="24"/>
                <w:rtl/>
                <w:lang w:val="fr-FR" w:eastAsia="en-US"/>
              </w:rPr>
              <w:t xml:space="preserve">جامعة محمد الشريف </w:t>
            </w:r>
            <w:proofErr w:type="spellStart"/>
            <w:r w:rsidRPr="004A42A8">
              <w:rPr>
                <w:rFonts w:asciiTheme="majorBidi" w:hAnsiTheme="majorBidi" w:cstheme="majorBidi"/>
                <w:sz w:val="24"/>
                <w:szCs w:val="24"/>
                <w:rtl/>
                <w:lang w:val="fr-FR" w:eastAsia="en-US"/>
              </w:rPr>
              <w:t>مساعدية</w:t>
            </w:r>
            <w:proofErr w:type="spellEnd"/>
          </w:p>
          <w:p w:rsidR="0078046C" w:rsidRPr="004A42A8" w:rsidRDefault="0078046C" w:rsidP="009B0E29">
            <w:pPr>
              <w:pStyle w:val="Titre"/>
              <w:rPr>
                <w:rFonts w:asciiTheme="majorBidi" w:hAnsiTheme="majorBidi" w:cstheme="majorBidi"/>
                <w:sz w:val="24"/>
                <w:szCs w:val="24"/>
                <w:lang w:val="fr-FR" w:eastAsia="en-US"/>
              </w:rPr>
            </w:pPr>
            <w:r w:rsidRPr="004A42A8">
              <w:rPr>
                <w:rFonts w:asciiTheme="majorBidi" w:hAnsiTheme="majorBidi" w:cstheme="majorBidi"/>
                <w:sz w:val="24"/>
                <w:szCs w:val="24"/>
                <w:rtl/>
                <w:lang w:val="fr-FR" w:eastAsia="en-US"/>
              </w:rPr>
              <w:t xml:space="preserve">سوق </w:t>
            </w:r>
            <w:proofErr w:type="gramStart"/>
            <w:r w:rsidRPr="004A42A8">
              <w:rPr>
                <w:rFonts w:asciiTheme="majorBidi" w:hAnsiTheme="majorBidi" w:cstheme="majorBidi"/>
                <w:sz w:val="24"/>
                <w:szCs w:val="24"/>
                <w:rtl/>
                <w:lang w:val="fr-FR" w:eastAsia="en-US"/>
              </w:rPr>
              <w:t>أهراس</w:t>
            </w:r>
            <w:proofErr w:type="gramEnd"/>
          </w:p>
          <w:p w:rsidR="0078046C" w:rsidRPr="004A42A8" w:rsidRDefault="0078046C" w:rsidP="009B0E29">
            <w:pPr>
              <w:pStyle w:val="Titre"/>
              <w:rPr>
                <w:rFonts w:asciiTheme="majorBidi" w:hAnsiTheme="majorBidi" w:cstheme="majorBidi"/>
                <w:sz w:val="24"/>
                <w:szCs w:val="24"/>
                <w:rtl/>
                <w:lang w:val="fr-FR" w:eastAsia="en-US"/>
              </w:rPr>
            </w:pPr>
            <w:r w:rsidRPr="004A42A8">
              <w:rPr>
                <w:rFonts w:asciiTheme="majorBidi" w:hAnsiTheme="majorBidi" w:cstheme="majorBidi"/>
                <w:sz w:val="24"/>
                <w:szCs w:val="24"/>
                <w:lang w:val="fr-FR" w:eastAsia="en-US"/>
              </w:rPr>
              <w:t>--------------------</w:t>
            </w:r>
          </w:p>
          <w:p w:rsidR="0078046C" w:rsidRPr="004A42A8" w:rsidRDefault="004A42A8" w:rsidP="009B0E29">
            <w:pPr>
              <w:pStyle w:val="Titre"/>
              <w:rPr>
                <w:rFonts w:asciiTheme="majorBidi" w:hAnsiTheme="majorBidi" w:cstheme="majorBidi"/>
                <w:sz w:val="24"/>
                <w:szCs w:val="24"/>
                <w:lang w:val="fr-FR" w:eastAsia="en-US"/>
              </w:rPr>
            </w:pPr>
            <w:r w:rsidRPr="004A42A8">
              <w:rPr>
                <w:rFonts w:asciiTheme="majorBidi" w:hAnsiTheme="majorBidi" w:cstheme="majorBidi"/>
                <w:sz w:val="24"/>
                <w:szCs w:val="24"/>
                <w:rtl/>
                <w:lang w:val="fr-FR" w:eastAsia="en-US"/>
              </w:rPr>
              <w:t>لجنة آداب وأخلاقيات المهنة الجامعية</w:t>
            </w:r>
          </w:p>
        </w:tc>
      </w:tr>
    </w:tbl>
    <w:p w:rsidR="0078046C" w:rsidRPr="00956528" w:rsidRDefault="00956528" w:rsidP="00597D11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        </w:t>
      </w:r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تحت إشراف السيد مدير الجامعة، الأستاذ الدكتور </w:t>
      </w:r>
      <w:proofErr w:type="spellStart"/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بوفايضة</w:t>
      </w:r>
      <w:proofErr w:type="spellEnd"/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محمود، تنظّم لجنة آداب وأخلاقيات المهنة الجامعيّة </w:t>
      </w:r>
      <w:r w:rsidR="00673D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</w:t>
      </w:r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يوم </w:t>
      </w:r>
      <w:proofErr w:type="spellStart"/>
      <w:r w:rsidR="00673D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</w:t>
      </w:r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تحسيسيّ</w:t>
      </w:r>
      <w:proofErr w:type="spellEnd"/>
      <w:r w:rsidR="00673D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الثا</w:t>
      </w:r>
      <w:r w:rsidR="00597D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لث</w:t>
      </w:r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لفائدة </w:t>
      </w:r>
      <w:r w:rsidR="00D8605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أعضاء</w:t>
      </w:r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الأسرة الجامعيّة، وذلك يوم ال</w:t>
      </w:r>
      <w:r w:rsidR="00597D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اثنين</w:t>
      </w:r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597D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29</w:t>
      </w:r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/11/2021 ب</w:t>
      </w:r>
      <w:r w:rsidR="00597D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معهد العلوم </w:t>
      </w:r>
      <w:proofErr w:type="spellStart"/>
      <w:r w:rsidR="00597D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الفلاحية</w:t>
      </w:r>
      <w:proofErr w:type="spellEnd"/>
      <w:r w:rsidR="00597D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 البيطرية</w:t>
      </w:r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، وفق البرنامج التالي:</w:t>
      </w:r>
    </w:p>
    <w:tbl>
      <w:tblPr>
        <w:tblStyle w:val="Grilledutableau"/>
        <w:bidiVisual/>
        <w:tblW w:w="0" w:type="auto"/>
        <w:tblLook w:val="04A0"/>
      </w:tblPr>
      <w:tblGrid>
        <w:gridCol w:w="3070"/>
        <w:gridCol w:w="3071"/>
        <w:gridCol w:w="3071"/>
      </w:tblGrid>
      <w:tr w:rsidR="0078046C" w:rsidRPr="00956528" w:rsidTr="0078046C">
        <w:tc>
          <w:tcPr>
            <w:tcW w:w="3070" w:type="dxa"/>
          </w:tcPr>
          <w:p w:rsidR="0078046C" w:rsidRPr="00956528" w:rsidRDefault="0078046C" w:rsidP="0078046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جدول الأعمال</w:t>
            </w:r>
          </w:p>
        </w:tc>
        <w:tc>
          <w:tcPr>
            <w:tcW w:w="3071" w:type="dxa"/>
          </w:tcPr>
          <w:p w:rsidR="0078046C" w:rsidRPr="00956528" w:rsidRDefault="00956528" w:rsidP="00956528">
            <w:pPr>
              <w:tabs>
                <w:tab w:val="center" w:pos="1427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ab/>
            </w:r>
            <w:proofErr w:type="gramStart"/>
            <w:r w:rsidR="0078046C"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  <w:proofErr w:type="gramEnd"/>
          </w:p>
        </w:tc>
        <w:tc>
          <w:tcPr>
            <w:tcW w:w="3071" w:type="dxa"/>
          </w:tcPr>
          <w:p w:rsidR="0078046C" w:rsidRPr="00956528" w:rsidRDefault="0078046C" w:rsidP="0078046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المدرّج</w:t>
            </w:r>
            <w:proofErr w:type="gramEnd"/>
          </w:p>
        </w:tc>
      </w:tr>
      <w:tr w:rsidR="0078046C" w:rsidRPr="00956528" w:rsidTr="0078046C">
        <w:tc>
          <w:tcPr>
            <w:tcW w:w="3070" w:type="dxa"/>
          </w:tcPr>
          <w:p w:rsidR="0078046C" w:rsidRPr="00956528" w:rsidRDefault="00956528" w:rsidP="00BA77C5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78046C"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آيات من الذكر الحكيم </w:t>
            </w:r>
          </w:p>
          <w:p w:rsidR="0078046C" w:rsidRPr="004A42A8" w:rsidRDefault="0078046C" w:rsidP="0078046C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 xml:space="preserve"> - </w:t>
            </w:r>
            <w:proofErr w:type="gramStart"/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>النشيد</w:t>
            </w:r>
            <w:proofErr w:type="gramEnd"/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 xml:space="preserve"> الوطني</w:t>
            </w:r>
          </w:p>
          <w:p w:rsidR="0078046C" w:rsidRPr="004A42A8" w:rsidRDefault="0078046C" w:rsidP="00597D11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>- كلمة السيد</w:t>
            </w:r>
            <w:r w:rsidR="00597D11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ة رئيسة اللجنة</w:t>
            </w:r>
          </w:p>
          <w:p w:rsidR="00956528" w:rsidRPr="004A42A8" w:rsidRDefault="00956528" w:rsidP="00597D11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>- كلمة السيد</w:t>
            </w:r>
            <w:r w:rsidR="00597D11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 مدير الجامعة</w:t>
            </w:r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>.</w:t>
            </w:r>
          </w:p>
          <w:p w:rsidR="00956528" w:rsidRPr="004A42A8" w:rsidRDefault="00956528" w:rsidP="009B0E2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 xml:space="preserve">- انطلاق الأشغال حسب الفئات: </w:t>
            </w:r>
            <w:r w:rsidR="009B0E29"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            </w:t>
            </w:r>
            <w:proofErr w:type="gramStart"/>
            <w:r w:rsidRPr="002053A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موظفون</w:t>
            </w:r>
            <w:proofErr w:type="gramEnd"/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>.</w:t>
            </w:r>
          </w:p>
          <w:p w:rsidR="00956528" w:rsidRPr="004A42A8" w:rsidRDefault="00956528" w:rsidP="007D0B76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 xml:space="preserve"> </w:t>
            </w:r>
            <w:r w:rsidR="004A42A8"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- مداخلة الدكتور: نبيل </w:t>
            </w:r>
            <w:proofErr w:type="spellStart"/>
            <w:r w:rsidR="004A42A8"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بوعجيلة</w:t>
            </w:r>
            <w:proofErr w:type="spellEnd"/>
            <w:r w:rsidR="007D0B76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: الضوابط الأخلاقية للموظف  في الحرم</w:t>
            </w:r>
            <w:r w:rsidR="00BA77C5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 الجامعي.</w:t>
            </w:r>
          </w:p>
          <w:p w:rsidR="004A42A8" w:rsidRPr="00956528" w:rsidRDefault="004A42A8" w:rsidP="004A42A8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- </w:t>
            </w:r>
            <w:proofErr w:type="gramStart"/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مناقشة</w:t>
            </w:r>
            <w:proofErr w:type="gramEnd"/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.</w:t>
            </w:r>
          </w:p>
        </w:tc>
        <w:tc>
          <w:tcPr>
            <w:tcW w:w="3071" w:type="dxa"/>
          </w:tcPr>
          <w:p w:rsidR="00012CBE" w:rsidRDefault="00012CBE" w:rsidP="0078046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  <w:p w:rsidR="00012CBE" w:rsidRDefault="00012CBE" w:rsidP="00012CB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  <w:p w:rsidR="00012CBE" w:rsidRDefault="00012CBE" w:rsidP="00012CB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  <w:p w:rsidR="0078046C" w:rsidRPr="00956528" w:rsidRDefault="0078046C" w:rsidP="00012CB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الساعة</w:t>
            </w:r>
            <w:proofErr w:type="gramEnd"/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9.00 – 10.30</w:t>
            </w:r>
          </w:p>
        </w:tc>
        <w:tc>
          <w:tcPr>
            <w:tcW w:w="3071" w:type="dxa"/>
          </w:tcPr>
          <w:p w:rsidR="00956528" w:rsidRPr="00956528" w:rsidRDefault="00D8605D" w:rsidP="00597D11">
            <w:pPr>
              <w:tabs>
                <w:tab w:val="left" w:pos="1910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</w:t>
            </w:r>
          </w:p>
        </w:tc>
      </w:tr>
      <w:tr w:rsidR="0078046C" w:rsidRPr="00956528" w:rsidTr="0078046C">
        <w:tc>
          <w:tcPr>
            <w:tcW w:w="3070" w:type="dxa"/>
          </w:tcPr>
          <w:p w:rsidR="0078046C" w:rsidRPr="002053A3" w:rsidRDefault="00956528" w:rsidP="009565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2053A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طلبة</w:t>
            </w:r>
            <w:proofErr w:type="gramEnd"/>
          </w:p>
          <w:p w:rsidR="004A42A8" w:rsidRPr="004A42A8" w:rsidRDefault="004A42A8" w:rsidP="004A42A8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>- كلمة السيدة رئيسة اللجنة.</w:t>
            </w:r>
          </w:p>
          <w:p w:rsidR="004A42A8" w:rsidRPr="004A42A8" w:rsidRDefault="004A42A8" w:rsidP="00BA77C5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- مداخلة الدكتور: هشام طراد </w:t>
            </w:r>
            <w:proofErr w:type="spellStart"/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خوجة</w:t>
            </w:r>
            <w:proofErr w:type="spellEnd"/>
            <w:r w:rsidR="00BA77C5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: الطالب الجامعي بين حقوقه وواجباته.</w:t>
            </w:r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  </w:t>
            </w:r>
          </w:p>
          <w:p w:rsidR="00956528" w:rsidRPr="004A42A8" w:rsidRDefault="004A42A8" w:rsidP="004A42A8">
            <w:pPr>
              <w:tabs>
                <w:tab w:val="left" w:pos="1849"/>
              </w:tabs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- </w:t>
            </w:r>
            <w:proofErr w:type="gramStart"/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مناقشة</w:t>
            </w:r>
            <w:proofErr w:type="gramEnd"/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.</w:t>
            </w:r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ab/>
            </w:r>
          </w:p>
        </w:tc>
        <w:tc>
          <w:tcPr>
            <w:tcW w:w="3071" w:type="dxa"/>
          </w:tcPr>
          <w:p w:rsidR="00012CBE" w:rsidRDefault="00012CBE" w:rsidP="00012CB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  <w:p w:rsidR="00012CBE" w:rsidRDefault="00012CBE" w:rsidP="00012CB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  <w:p w:rsidR="0078046C" w:rsidRPr="00956528" w:rsidRDefault="00956528" w:rsidP="00012CB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الساعة</w:t>
            </w:r>
            <w:proofErr w:type="gramEnd"/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11.00-</w:t>
            </w:r>
            <w:r w:rsidR="00673D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12.</w:t>
            </w:r>
            <w:r w:rsidR="00673D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3071" w:type="dxa"/>
          </w:tcPr>
          <w:p w:rsidR="00956528" w:rsidRPr="00956528" w:rsidRDefault="00956528" w:rsidP="00D8605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78046C" w:rsidRPr="00956528" w:rsidRDefault="0078046C" w:rsidP="0078046C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8046C" w:rsidRPr="00956528" w:rsidTr="0078046C">
        <w:tc>
          <w:tcPr>
            <w:tcW w:w="3070" w:type="dxa"/>
          </w:tcPr>
          <w:p w:rsidR="0078046C" w:rsidRPr="002053A3" w:rsidRDefault="00956528" w:rsidP="009565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2053A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أساتذة</w:t>
            </w:r>
            <w:proofErr w:type="gramEnd"/>
          </w:p>
          <w:p w:rsidR="004A42A8" w:rsidRPr="004A42A8" w:rsidRDefault="004A42A8" w:rsidP="004A42A8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>- كلمة السيدة رئيسة اللجنة.</w:t>
            </w:r>
          </w:p>
          <w:p w:rsidR="004A42A8" w:rsidRPr="004A42A8" w:rsidRDefault="004A42A8" w:rsidP="00BA77C5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- مداخلة: الأستاذ الدكتور:</w:t>
            </w:r>
            <w:proofErr w:type="spellStart"/>
            <w:r w:rsidR="007D0B76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نورالدين</w:t>
            </w:r>
            <w:proofErr w:type="spellEnd"/>
            <w:r w:rsidR="007D0B76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spellStart"/>
            <w:r w:rsidR="007D0B76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رواينية</w:t>
            </w:r>
            <w:proofErr w:type="spellEnd"/>
            <w:r w:rsidR="00BA77C5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:  مهمة الأستاذ الجامعي و </w:t>
            </w:r>
            <w:r w:rsidR="007029EA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حقوقه</w:t>
            </w:r>
          </w:p>
          <w:p w:rsidR="004A42A8" w:rsidRPr="004A42A8" w:rsidRDefault="004A42A8" w:rsidP="002053A3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- </w:t>
            </w:r>
            <w:proofErr w:type="gramStart"/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مناقشة</w:t>
            </w:r>
            <w:proofErr w:type="gramEnd"/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.  </w:t>
            </w:r>
          </w:p>
          <w:p w:rsidR="00956528" w:rsidRPr="004A42A8" w:rsidRDefault="00956528" w:rsidP="00956528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071" w:type="dxa"/>
          </w:tcPr>
          <w:p w:rsidR="00012CBE" w:rsidRDefault="00012CBE" w:rsidP="00012CB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  <w:p w:rsidR="00012CBE" w:rsidRDefault="00012CBE" w:rsidP="00012CB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  <w:p w:rsidR="0078046C" w:rsidRPr="00956528" w:rsidRDefault="00956528" w:rsidP="00012CB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الساعة</w:t>
            </w:r>
            <w:proofErr w:type="gramEnd"/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673D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12.30</w:t>
            </w:r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673D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- 13.30</w:t>
            </w:r>
          </w:p>
        </w:tc>
        <w:tc>
          <w:tcPr>
            <w:tcW w:w="3071" w:type="dxa"/>
          </w:tcPr>
          <w:p w:rsidR="0078046C" w:rsidRPr="00956528" w:rsidRDefault="00D8605D" w:rsidP="00597D11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</w:t>
            </w:r>
          </w:p>
        </w:tc>
      </w:tr>
    </w:tbl>
    <w:p w:rsidR="004A42A8" w:rsidRDefault="004A42A8" w:rsidP="007029EA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المنسّقون: الأستاذ الدكتور: عز الدين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شفرور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، </w:t>
      </w:r>
      <w:r w:rsidR="007029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الأستاذ الدكتور خليل خالد،</w:t>
      </w:r>
      <w:r w:rsidR="00D8605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الدكتور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عبابسة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حسام الدين، الدكتور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غريسي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جلال الدين</w:t>
      </w:r>
      <w:r w:rsidR="007029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</w:p>
    <w:sectPr w:rsidR="004A42A8" w:rsidSect="008E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DSty1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46C"/>
    <w:rsid w:val="00012CBE"/>
    <w:rsid w:val="001F5C1E"/>
    <w:rsid w:val="002053A3"/>
    <w:rsid w:val="003B7C5D"/>
    <w:rsid w:val="004A42A8"/>
    <w:rsid w:val="005764BC"/>
    <w:rsid w:val="00597D11"/>
    <w:rsid w:val="00673DB8"/>
    <w:rsid w:val="006A62AF"/>
    <w:rsid w:val="007029EA"/>
    <w:rsid w:val="0078046C"/>
    <w:rsid w:val="007D0B76"/>
    <w:rsid w:val="008E652D"/>
    <w:rsid w:val="00956528"/>
    <w:rsid w:val="00964413"/>
    <w:rsid w:val="009B0E29"/>
    <w:rsid w:val="009D2424"/>
    <w:rsid w:val="00A46E9C"/>
    <w:rsid w:val="00BA77C5"/>
    <w:rsid w:val="00D23433"/>
    <w:rsid w:val="00D8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46C"/>
    <w:rPr>
      <w:rFonts w:ascii="Times New Roman" w:eastAsia="Calibri" w:hAnsi="Times New Roman" w:cs="Simplified Arabic"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046C"/>
    <w:pPr>
      <w:spacing w:after="0" w:line="240" w:lineRule="auto"/>
    </w:pPr>
    <w:rPr>
      <w:rFonts w:ascii="Times New Roman" w:eastAsia="Calibri" w:hAnsi="Times New Roman" w:cs="Simplified Arabic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7804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8046C"/>
    <w:rPr>
      <w:rFonts w:ascii="Times New Roman" w:eastAsia="Calibri" w:hAnsi="Times New Roman" w:cs="Simplified Arabic"/>
      <w:sz w:val="24"/>
      <w:szCs w:val="32"/>
    </w:rPr>
  </w:style>
  <w:style w:type="paragraph" w:styleId="Titre">
    <w:name w:val="Title"/>
    <w:basedOn w:val="Normal"/>
    <w:link w:val="TitreCar"/>
    <w:qFormat/>
    <w:rsid w:val="0078046C"/>
    <w:pPr>
      <w:bidi/>
      <w:spacing w:after="0" w:line="240" w:lineRule="auto"/>
      <w:jc w:val="center"/>
    </w:pPr>
    <w:rPr>
      <w:rFonts w:eastAsia="Times New Roman" w:cs="MDSty13"/>
      <w:b/>
      <w:bCs/>
      <w:sz w:val="40"/>
      <w:szCs w:val="40"/>
      <w:lang w:val="fr-CA" w:eastAsia="ar-SA" w:bidi="ar-DZ"/>
    </w:rPr>
  </w:style>
  <w:style w:type="character" w:customStyle="1" w:styleId="TitreCar">
    <w:name w:val="Titre Car"/>
    <w:basedOn w:val="Policepardfaut"/>
    <w:link w:val="Titre"/>
    <w:rsid w:val="0078046C"/>
    <w:rPr>
      <w:rFonts w:ascii="Times New Roman" w:eastAsia="Times New Roman" w:hAnsi="Times New Roman" w:cs="MDSty13"/>
      <w:b/>
      <w:bCs/>
      <w:sz w:val="40"/>
      <w:szCs w:val="40"/>
      <w:lang w:val="fr-CA" w:eastAsia="ar-SA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Utilisateur Windows</cp:lastModifiedBy>
  <cp:revision>13</cp:revision>
  <dcterms:created xsi:type="dcterms:W3CDTF">2021-11-11T06:55:00Z</dcterms:created>
  <dcterms:modified xsi:type="dcterms:W3CDTF">2021-11-28T08:11:00Z</dcterms:modified>
</cp:coreProperties>
</file>