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AF" w:rsidRDefault="00C36F66" w:rsidP="00C55F6D">
      <w:pPr>
        <w:pStyle w:val="normal0"/>
        <w:bidi/>
        <w:spacing w:after="0" w:line="240" w:lineRule="auto"/>
        <w:jc w:val="center"/>
        <w:rPr>
          <w:rFonts w:ascii="A Thuluth" w:eastAsia="A Thuluth" w:hAnsi="A Thuluth" w:cs="A Thuluth"/>
          <w:sz w:val="32"/>
          <w:szCs w:val="32"/>
        </w:rPr>
      </w:pPr>
      <w:r>
        <w:rPr>
          <w:rFonts w:ascii="A Thuluth" w:eastAsia="A Thuluth" w:hAnsi="A Thuluth" w:cs="Times New Roman"/>
          <w:sz w:val="32"/>
          <w:szCs w:val="32"/>
          <w:rtl/>
        </w:rPr>
        <w:t>الجمهورية الجزائرية الديمقراطية الشعبية</w:t>
      </w:r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-109212</wp:posOffset>
            </wp:positionV>
            <wp:extent cx="1047750" cy="1000125"/>
            <wp:effectExtent l="0" t="0" r="0" b="0"/>
            <wp:wrapNone/>
            <wp:docPr id="2" name="image1.png" descr="I:\logo-final-univ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:\logo-final-univ-0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00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4415155</wp:posOffset>
            </wp:positionH>
            <wp:positionV relativeFrom="paragraph">
              <wp:posOffset>-61589</wp:posOffset>
            </wp:positionV>
            <wp:extent cx="1047750" cy="1000125"/>
            <wp:effectExtent l="0" t="0" r="0" b="0"/>
            <wp:wrapNone/>
            <wp:docPr id="3" name="image1.png" descr="I:\logo-final-univ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:\logo-final-univ-0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00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433AF" w:rsidRDefault="00C36F66">
      <w:pPr>
        <w:pStyle w:val="normal0"/>
        <w:spacing w:after="0" w:line="240" w:lineRule="auto"/>
        <w:jc w:val="center"/>
        <w:rPr>
          <w:rFonts w:ascii="A Thuluth" w:eastAsia="A Thuluth" w:hAnsi="A Thuluth" w:cs="A Thuluth"/>
          <w:sz w:val="32"/>
          <w:szCs w:val="32"/>
        </w:rPr>
      </w:pPr>
      <w:proofErr w:type="gramStart"/>
      <w:r>
        <w:rPr>
          <w:rFonts w:ascii="A Thuluth" w:eastAsia="A Thuluth" w:hAnsi="A Thuluth" w:cs="Times New Roman"/>
          <w:sz w:val="32"/>
          <w:szCs w:val="32"/>
          <w:rtl/>
        </w:rPr>
        <w:t>وزارة</w:t>
      </w:r>
      <w:proofErr w:type="gramEnd"/>
      <w:r>
        <w:rPr>
          <w:rFonts w:ascii="A Thuluth" w:eastAsia="A Thuluth" w:hAnsi="A Thuluth" w:cs="Times New Roman"/>
          <w:sz w:val="32"/>
          <w:szCs w:val="32"/>
          <w:rtl/>
        </w:rPr>
        <w:t xml:space="preserve"> التعليم العالي والبحث العلمي</w:t>
      </w:r>
    </w:p>
    <w:p w:rsidR="000433AF" w:rsidRDefault="00C36F66">
      <w:pPr>
        <w:pStyle w:val="Titre1"/>
        <w:bidi/>
        <w:rPr>
          <w:rFonts w:ascii="Sakkal Majalla" w:eastAsia="Sakkal Majalla" w:hAnsi="Sakkal Majalla" w:cs="Sakkal Majalla"/>
          <w:b/>
          <w:sz w:val="32"/>
          <w:szCs w:val="32"/>
        </w:rPr>
      </w:pPr>
      <w:r>
        <w:rPr>
          <w:rFonts w:ascii="Sakkal Majalla" w:eastAsia="Sakkal Majalla" w:hAnsi="Sakkal Majalla" w:cs="Sakkal Majalla"/>
          <w:b/>
          <w:sz w:val="32"/>
          <w:szCs w:val="32"/>
          <w:rtl/>
        </w:rPr>
        <w:t xml:space="preserve">جامعة محمد الشريف </w:t>
      </w:r>
      <w:proofErr w:type="spellStart"/>
      <w:r>
        <w:rPr>
          <w:rFonts w:ascii="Sakkal Majalla" w:eastAsia="Sakkal Majalla" w:hAnsi="Sakkal Majalla" w:cs="Sakkal Majalla"/>
          <w:b/>
          <w:sz w:val="32"/>
          <w:szCs w:val="32"/>
          <w:rtl/>
        </w:rPr>
        <w:t>مسـاعديـة</w:t>
      </w:r>
      <w:proofErr w:type="spellEnd"/>
      <w:r>
        <w:rPr>
          <w:rFonts w:ascii="Sakkal Majalla" w:eastAsia="Sakkal Majalla" w:hAnsi="Sakkal Majalla" w:cs="Sakkal Majalla"/>
          <w:b/>
          <w:sz w:val="32"/>
          <w:szCs w:val="32"/>
          <w:rtl/>
        </w:rPr>
        <w:t xml:space="preserve"> - سـوق أهـراس</w:t>
      </w:r>
    </w:p>
    <w:p w:rsidR="000433AF" w:rsidRDefault="000433AF">
      <w:pPr>
        <w:pStyle w:val="normal0"/>
        <w:jc w:val="center"/>
        <w:rPr>
          <w:rFonts w:ascii="A Thuluth" w:eastAsia="A Thuluth" w:hAnsi="A Thuluth" w:cs="A Thuluth"/>
          <w:sz w:val="32"/>
          <w:szCs w:val="32"/>
          <w:highlight w:val="yellow"/>
        </w:rPr>
      </w:pPr>
    </w:p>
    <w:p w:rsidR="000433AF" w:rsidRDefault="000433AF">
      <w:pPr>
        <w:pStyle w:val="normal0"/>
        <w:tabs>
          <w:tab w:val="left" w:pos="2475"/>
        </w:tabs>
        <w:bidi/>
        <w:jc w:val="center"/>
        <w:rPr>
          <w:rFonts w:ascii="Sakkal Majalla" w:eastAsia="Sakkal Majalla" w:hAnsi="Sakkal Majalla" w:cs="Sakkal Majalla"/>
          <w:b/>
          <w:sz w:val="32"/>
          <w:szCs w:val="32"/>
        </w:rPr>
      </w:pPr>
    </w:p>
    <w:p w:rsidR="000433AF" w:rsidRDefault="000433AF">
      <w:pPr>
        <w:pStyle w:val="normal0"/>
        <w:tabs>
          <w:tab w:val="left" w:pos="2475"/>
        </w:tabs>
        <w:bidi/>
        <w:jc w:val="center"/>
        <w:rPr>
          <w:rFonts w:ascii="Sakkal Majalla" w:eastAsia="Sakkal Majalla" w:hAnsi="Sakkal Majalla" w:cs="Sakkal Majalla"/>
          <w:b/>
          <w:sz w:val="32"/>
          <w:szCs w:val="32"/>
        </w:rPr>
      </w:pPr>
    </w:p>
    <w:p w:rsidR="000433AF" w:rsidRDefault="00C36F66" w:rsidP="00C55F6D">
      <w:pPr>
        <w:pStyle w:val="normal0"/>
        <w:bidi/>
        <w:rPr>
          <w:rFonts w:ascii="A Thuluth" w:eastAsia="A Thuluth" w:hAnsi="A Thuluth" w:cs="A Thuluth"/>
          <w:sz w:val="32"/>
          <w:szCs w:val="32"/>
        </w:rPr>
      </w:pPr>
      <w:r>
        <w:rPr>
          <w:rFonts w:ascii="A Thuluth" w:eastAsia="A Thuluth" w:hAnsi="A Thuluth" w:cs="Times New Roman"/>
          <w:sz w:val="32"/>
          <w:szCs w:val="32"/>
          <w:rtl/>
        </w:rPr>
        <w:t xml:space="preserve">كلية </w:t>
      </w:r>
      <w:proofErr w:type="spellStart"/>
      <w:r>
        <w:rPr>
          <w:rFonts w:ascii="A Thuluth" w:eastAsia="A Thuluth" w:hAnsi="A Thuluth" w:cs="Times New Roman"/>
          <w:sz w:val="32"/>
          <w:szCs w:val="32"/>
          <w:rtl/>
        </w:rPr>
        <w:t>او</w:t>
      </w:r>
      <w:proofErr w:type="spellEnd"/>
      <w:r>
        <w:rPr>
          <w:rFonts w:ascii="A Thuluth" w:eastAsia="A Thuluth" w:hAnsi="A Thuluth" w:cs="Times New Roman"/>
          <w:sz w:val="32"/>
          <w:szCs w:val="32"/>
          <w:rtl/>
        </w:rPr>
        <w:t xml:space="preserve"> معهد</w:t>
      </w:r>
      <w:r>
        <w:rPr>
          <w:rFonts w:ascii="A Thuluth" w:eastAsia="A Thuluth" w:hAnsi="A Thuluth" w:cs="A Thuluth"/>
          <w:sz w:val="32"/>
          <w:szCs w:val="32"/>
        </w:rPr>
        <w:t>:</w:t>
      </w:r>
    </w:p>
    <w:p w:rsidR="000433AF" w:rsidRPr="004C35BB" w:rsidRDefault="00C36F66" w:rsidP="00C55F6D">
      <w:pPr>
        <w:pStyle w:val="normal0"/>
        <w:bidi/>
        <w:jc w:val="center"/>
        <w:rPr>
          <w:rFonts w:asciiTheme="majorBidi" w:eastAsia="A Thuluth" w:hAnsiTheme="majorBidi" w:cstheme="majorBidi"/>
          <w:sz w:val="24"/>
          <w:szCs w:val="24"/>
        </w:rPr>
      </w:pPr>
      <w:r w:rsidRPr="004C35BB">
        <w:rPr>
          <w:rFonts w:asciiTheme="majorBidi" w:eastAsia="A Thuluth" w:hAnsiTheme="majorBidi" w:cstheme="majorBidi"/>
          <w:sz w:val="24"/>
          <w:szCs w:val="24"/>
          <w:rtl/>
        </w:rPr>
        <w:t>استمارة خاصة بتوقيع الخروج في إطار العطلة الجامعية الصيفية للسنة الجامعية</w:t>
      </w:r>
      <w:r w:rsidRPr="004C35BB">
        <w:rPr>
          <w:rFonts w:asciiTheme="majorBidi" w:eastAsia="A Thuluth" w:hAnsiTheme="majorBidi" w:cstheme="majorBidi"/>
          <w:sz w:val="24"/>
          <w:szCs w:val="24"/>
        </w:rPr>
        <w:t xml:space="preserve"> </w:t>
      </w:r>
    </w:p>
    <w:p w:rsidR="000433AF" w:rsidRPr="004C35BB" w:rsidRDefault="0019052F" w:rsidP="00C55F6D">
      <w:pPr>
        <w:pStyle w:val="normal0"/>
        <w:bidi/>
        <w:jc w:val="center"/>
        <w:rPr>
          <w:rFonts w:asciiTheme="majorBidi" w:eastAsia="A Thuluth" w:hAnsiTheme="majorBidi" w:cstheme="majorBidi"/>
          <w:sz w:val="24"/>
          <w:szCs w:val="24"/>
        </w:rPr>
      </w:pPr>
      <w:r w:rsidRPr="004C35BB">
        <w:rPr>
          <w:rFonts w:asciiTheme="majorBidi" w:eastAsia="A Thuluth" w:hAnsiTheme="majorBidi" w:cstheme="majorBidi"/>
          <w:sz w:val="24"/>
          <w:szCs w:val="24"/>
        </w:rPr>
        <w:t>2021-2020</w:t>
      </w:r>
    </w:p>
    <w:p w:rsidR="000433AF" w:rsidRPr="004C35BB" w:rsidRDefault="00C36F66" w:rsidP="00C55F6D">
      <w:pPr>
        <w:pStyle w:val="normal0"/>
        <w:bidi/>
        <w:jc w:val="center"/>
        <w:rPr>
          <w:rFonts w:asciiTheme="majorBidi" w:eastAsia="A Thuluth" w:hAnsiTheme="majorBidi" w:cstheme="majorBidi"/>
          <w:sz w:val="24"/>
          <w:szCs w:val="24"/>
        </w:rPr>
      </w:pPr>
      <w:r w:rsidRPr="004C35BB">
        <w:rPr>
          <w:rFonts w:asciiTheme="majorBidi" w:eastAsia="A Thuluth" w:hAnsiTheme="majorBidi" w:cstheme="majorBidi"/>
          <w:sz w:val="24"/>
          <w:szCs w:val="24"/>
          <w:rtl/>
        </w:rPr>
        <w:t xml:space="preserve">تعليمة مدير التعليم في الطَور الأول و الثاني رقم:564 المؤرخة في 23 </w:t>
      </w:r>
      <w:proofErr w:type="spellStart"/>
      <w:r w:rsidRPr="004C35BB">
        <w:rPr>
          <w:rFonts w:asciiTheme="majorBidi" w:eastAsia="A Thuluth" w:hAnsiTheme="majorBidi" w:cstheme="majorBidi"/>
          <w:sz w:val="24"/>
          <w:szCs w:val="24"/>
          <w:rtl/>
        </w:rPr>
        <w:t>جويلية</w:t>
      </w:r>
      <w:proofErr w:type="spellEnd"/>
      <w:r w:rsidR="004C35BB">
        <w:rPr>
          <w:rFonts w:asciiTheme="majorBidi" w:eastAsia="A Thuluth" w:hAnsiTheme="majorBidi" w:cstheme="majorBidi"/>
          <w:sz w:val="24"/>
          <w:szCs w:val="24"/>
        </w:rPr>
        <w:t xml:space="preserve">2021 </w:t>
      </w:r>
    </w:p>
    <w:p w:rsidR="000433AF" w:rsidRPr="004C35BB" w:rsidRDefault="00C36F66">
      <w:pPr>
        <w:pStyle w:val="normal0"/>
        <w:bidi/>
        <w:jc w:val="center"/>
        <w:rPr>
          <w:rFonts w:asciiTheme="majorBidi" w:eastAsia="A Thuluth" w:hAnsiTheme="majorBidi" w:cstheme="majorBidi"/>
          <w:sz w:val="24"/>
          <w:szCs w:val="24"/>
        </w:rPr>
      </w:pPr>
      <w:r w:rsidRPr="004C35BB">
        <w:rPr>
          <w:rFonts w:asciiTheme="majorBidi" w:eastAsia="A Thuluth" w:hAnsiTheme="majorBidi" w:cstheme="majorBidi"/>
          <w:sz w:val="24"/>
          <w:szCs w:val="24"/>
          <w:rtl/>
        </w:rPr>
        <w:t xml:space="preserve">مراسلة السيد المدير العام </w:t>
      </w:r>
      <w:proofErr w:type="spellStart"/>
      <w:r w:rsidRPr="004C35BB">
        <w:rPr>
          <w:rFonts w:asciiTheme="majorBidi" w:eastAsia="A Thuluth" w:hAnsiTheme="majorBidi" w:cstheme="majorBidi"/>
          <w:sz w:val="24"/>
          <w:szCs w:val="24"/>
          <w:rtl/>
        </w:rPr>
        <w:t>للتعلبم</w:t>
      </w:r>
      <w:proofErr w:type="spellEnd"/>
      <w:r w:rsidRPr="004C35BB">
        <w:rPr>
          <w:rFonts w:asciiTheme="majorBidi" w:eastAsia="A Thuluth" w:hAnsiTheme="majorBidi" w:cstheme="majorBidi"/>
          <w:sz w:val="24"/>
          <w:szCs w:val="24"/>
          <w:rtl/>
        </w:rPr>
        <w:t xml:space="preserve"> والتكوين رقم 685 المؤرخة في 24 </w:t>
      </w:r>
      <w:proofErr w:type="spellStart"/>
      <w:r w:rsidRPr="004C35BB">
        <w:rPr>
          <w:rFonts w:asciiTheme="majorBidi" w:eastAsia="A Thuluth" w:hAnsiTheme="majorBidi" w:cstheme="majorBidi"/>
          <w:sz w:val="24"/>
          <w:szCs w:val="24"/>
          <w:rtl/>
        </w:rPr>
        <w:t>جويلية</w:t>
      </w:r>
      <w:proofErr w:type="spellEnd"/>
      <w:r w:rsidRPr="004C35BB">
        <w:rPr>
          <w:rFonts w:asciiTheme="majorBidi" w:eastAsia="A Thuluth" w:hAnsiTheme="majorBidi" w:cstheme="majorBidi"/>
          <w:sz w:val="24"/>
          <w:szCs w:val="24"/>
          <w:rtl/>
        </w:rPr>
        <w:t xml:space="preserve"> 2021 </w:t>
      </w:r>
    </w:p>
    <w:p w:rsidR="000433AF" w:rsidRDefault="00C36F66" w:rsidP="00C55F6D">
      <w:pPr>
        <w:pStyle w:val="normal0"/>
        <w:bidi/>
        <w:jc w:val="center"/>
        <w:rPr>
          <w:rFonts w:ascii="A Thuluth" w:eastAsia="A Thuluth" w:hAnsi="A Thuluth" w:cs="A Thuluth"/>
          <w:sz w:val="28"/>
          <w:szCs w:val="28"/>
        </w:rPr>
      </w:pPr>
      <w:r w:rsidRPr="004C35BB">
        <w:rPr>
          <w:rFonts w:asciiTheme="majorBidi" w:eastAsia="A Thuluth" w:hAnsiTheme="majorBidi" w:cstheme="majorBidi"/>
          <w:sz w:val="24"/>
          <w:szCs w:val="24"/>
        </w:rPr>
        <w:t xml:space="preserve">  </w:t>
      </w:r>
      <w:r w:rsidRPr="004C35BB">
        <w:rPr>
          <w:rFonts w:asciiTheme="majorBidi" w:eastAsia="A Thuluth" w:hAnsiTheme="majorBidi" w:cstheme="majorBidi"/>
          <w:sz w:val="24"/>
          <w:szCs w:val="24"/>
          <w:rtl/>
        </w:rPr>
        <w:t xml:space="preserve">المتضمنتين </w:t>
      </w:r>
      <w:proofErr w:type="spellStart"/>
      <w:r w:rsidRPr="004C35BB">
        <w:rPr>
          <w:rFonts w:asciiTheme="majorBidi" w:eastAsia="A Thuluth" w:hAnsiTheme="majorBidi" w:cstheme="majorBidi"/>
          <w:sz w:val="24"/>
          <w:szCs w:val="24"/>
          <w:rtl/>
        </w:rPr>
        <w:t>رقمنة</w:t>
      </w:r>
      <w:proofErr w:type="spellEnd"/>
      <w:r w:rsidRPr="004C35BB">
        <w:rPr>
          <w:rFonts w:asciiTheme="majorBidi" w:eastAsia="A Thuluth" w:hAnsiTheme="majorBidi" w:cstheme="majorBidi"/>
          <w:sz w:val="24"/>
          <w:szCs w:val="24"/>
          <w:rtl/>
        </w:rPr>
        <w:t xml:space="preserve"> عملية إجراءات  خروج الأسات</w:t>
      </w:r>
      <w:r w:rsidR="004C35BB">
        <w:rPr>
          <w:rFonts w:asciiTheme="majorBidi" w:eastAsia="A Thuluth" w:hAnsiTheme="majorBidi" w:cstheme="majorBidi"/>
          <w:sz w:val="24"/>
          <w:szCs w:val="24"/>
          <w:rtl/>
        </w:rPr>
        <w:t>ذة الباحثين في عطلة صيفية،</w:t>
      </w:r>
      <w:r w:rsidRPr="004C35BB">
        <w:rPr>
          <w:rFonts w:asciiTheme="majorBidi" w:eastAsia="A Thuluth" w:hAnsiTheme="majorBidi" w:cstheme="majorBidi"/>
          <w:sz w:val="24"/>
          <w:szCs w:val="24"/>
          <w:rtl/>
        </w:rPr>
        <w:t xml:space="preserve"> وتنظيم </w:t>
      </w:r>
      <w:proofErr w:type="spellStart"/>
      <w:r w:rsidRPr="004C35BB">
        <w:rPr>
          <w:rFonts w:asciiTheme="majorBidi" w:eastAsia="A Thuluth" w:hAnsiTheme="majorBidi" w:cstheme="majorBidi"/>
          <w:sz w:val="24"/>
          <w:szCs w:val="24"/>
          <w:rtl/>
        </w:rPr>
        <w:t>سيرالأعمال</w:t>
      </w:r>
      <w:proofErr w:type="spellEnd"/>
      <w:r w:rsidRPr="004C35BB">
        <w:rPr>
          <w:rFonts w:asciiTheme="majorBidi" w:eastAsia="A Thuluth" w:hAnsiTheme="majorBidi" w:cstheme="majorBidi"/>
          <w:sz w:val="24"/>
          <w:szCs w:val="24"/>
          <w:rtl/>
        </w:rPr>
        <w:t xml:space="preserve"> </w:t>
      </w:r>
      <w:proofErr w:type="spellStart"/>
      <w:r w:rsidRPr="004C35BB">
        <w:rPr>
          <w:rFonts w:asciiTheme="majorBidi" w:eastAsia="A Thuluth" w:hAnsiTheme="majorBidi" w:cstheme="majorBidi"/>
          <w:sz w:val="24"/>
          <w:szCs w:val="24"/>
          <w:rtl/>
        </w:rPr>
        <w:t>البيداغوجية</w:t>
      </w:r>
      <w:proofErr w:type="spellEnd"/>
      <w:r w:rsidRPr="004C35BB">
        <w:rPr>
          <w:rFonts w:asciiTheme="majorBidi" w:eastAsia="A Thuluth" w:hAnsiTheme="majorBidi" w:cstheme="majorBidi"/>
          <w:sz w:val="24"/>
          <w:szCs w:val="24"/>
          <w:rtl/>
        </w:rPr>
        <w:t xml:space="preserve"> و </w:t>
      </w:r>
      <w:proofErr w:type="spellStart"/>
      <w:r w:rsidRPr="004C35BB">
        <w:rPr>
          <w:rFonts w:asciiTheme="majorBidi" w:eastAsia="A Thuluth" w:hAnsiTheme="majorBidi" w:cstheme="majorBidi"/>
          <w:sz w:val="24"/>
          <w:szCs w:val="24"/>
          <w:rtl/>
        </w:rPr>
        <w:t>الادارية</w:t>
      </w:r>
      <w:proofErr w:type="spellEnd"/>
      <w:r w:rsidRPr="004C35BB">
        <w:rPr>
          <w:rFonts w:asciiTheme="majorBidi" w:eastAsia="A Thuluth" w:hAnsiTheme="majorBidi" w:cstheme="majorBidi"/>
          <w:sz w:val="24"/>
          <w:szCs w:val="24"/>
          <w:rtl/>
        </w:rPr>
        <w:t xml:space="preserve"> المتبقية</w:t>
      </w:r>
      <w:r>
        <w:rPr>
          <w:rFonts w:ascii="A Thuluth" w:eastAsia="A Thuluth" w:hAnsi="A Thuluth" w:cs="A Thuluth"/>
          <w:sz w:val="28"/>
          <w:szCs w:val="28"/>
        </w:rPr>
        <w:t xml:space="preserve"> </w:t>
      </w:r>
    </w:p>
    <w:p w:rsidR="000433AF" w:rsidRDefault="00C36F66">
      <w:pPr>
        <w:pStyle w:val="normal0"/>
        <w:jc w:val="center"/>
        <w:rPr>
          <w:rFonts w:ascii="A Thuluth" w:eastAsia="A Thuluth" w:hAnsi="A Thuluth" w:cs="A Thuluth"/>
          <w:sz w:val="32"/>
          <w:szCs w:val="32"/>
        </w:rPr>
      </w:pP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433705</wp:posOffset>
              </wp:positionH>
              <wp:positionV relativeFrom="paragraph">
                <wp:posOffset>203834</wp:posOffset>
              </wp:positionV>
              <wp:extent cx="5143500" cy="1657350"/>
              <wp:effectExtent b="12700" l="9525" r="9525" t="6350"/>
              <wp:wrapNone/>
              <wp:docPr id="1" name=""/>
              <a:graphic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43500" cy="1657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71091" w:rsidDel="00000000" w:rsidP="00671091" w:rsidRDefault="00671091" w:rsidRPr="003B6BE7" w14:paraId="34D1B795" w14:textId="77777777">
                          <w:pPr>
                            <w:jc w:val="center"/>
                            <w:rPr>
                              <w:rFonts w:ascii="A Thuluth" w:cs="A Thuluth" w:hAnsi="A Thuluth"/>
                              <w:sz w:val="32"/>
                              <w:szCs w:val="32"/>
                              <w:rtl w:val="1"/>
                              <w:lang w:bidi="ar-DZ"/>
                            </w:rPr>
                          </w:pPr>
                          <w:r w:rsidDel="00000000" w:rsidR="00000000" w:rsidRPr="003B6BE7">
                            <w:rPr>
                              <w:rFonts w:ascii="A Thuluth" w:cs="A Thuluth" w:hAnsi="A Thuluth" w:hint="cs"/>
                              <w:sz w:val="32"/>
                              <w:szCs w:val="32"/>
                              <w:rtl w:val="1"/>
                              <w:lang w:bidi="ar-DZ"/>
                            </w:rPr>
                            <w:t>المعلومات الخاصة بالأستاذ</w:t>
                          </w:r>
                        </w:p>
                        <w:p w:rsidR="00671091" w:rsidDel="00000000" w:rsidP="003B6BE7" w:rsidRDefault="00671091" w:rsidRPr="00000000" w14:paraId="038DD93D" w14:textId="6C542F42">
                          <w:pPr>
                            <w:spacing w:after="120"/>
                            <w:jc w:val="right"/>
                            <w:rPr>
                              <w:rFonts w:ascii="A Thuluth" w:cs="A Thuluth" w:hAnsi="A Thuluth"/>
                              <w:sz w:val="32"/>
                              <w:szCs w:val="32"/>
                              <w:rtl w:val="1"/>
                              <w:lang w:bidi="ar-DZ"/>
                            </w:rPr>
                          </w:pPr>
                          <w:r w:rsidDel="00000000" w:rsidR="00000000" w:rsidRPr="003B6BE7">
                            <w:rPr>
                              <w:rFonts w:ascii="A Thuluth" w:cs="A Thuluth" w:hAnsi="A Thuluth" w:hint="cs"/>
                              <w:sz w:val="32"/>
                              <w:szCs w:val="32"/>
                              <w:rtl w:val="1"/>
                              <w:lang w:bidi="ar-DZ"/>
                            </w:rPr>
                            <w:t xml:space="preserve">الاسم و </w:t>
                          </w:r>
                          <w:proofErr w:type="gramStart"/>
                          <w:r w:rsidDel="00000000" w:rsidR="00000000" w:rsidRPr="003B6BE7">
                            <w:rPr>
                              <w:rFonts w:ascii="A Thuluth" w:cs="A Thuluth" w:hAnsi="A Thuluth" w:hint="cs"/>
                              <w:sz w:val="32"/>
                              <w:szCs w:val="32"/>
                              <w:rtl w:val="1"/>
                              <w:lang w:bidi="ar-DZ"/>
                            </w:rPr>
                            <w:t>اللقب :</w:t>
                          </w:r>
                          <w:proofErr w:type="gramEnd"/>
                          <w:r w:rsidDel="00000000" w:rsidR="00000000" w:rsidRPr="003B6BE7">
                            <w:rPr>
                              <w:rFonts w:ascii="A Thuluth" w:cs="A Thuluth" w:hAnsi="A Thuluth" w:hint="cs"/>
                              <w:sz w:val="32"/>
                              <w:szCs w:val="32"/>
                              <w:rtl w:val="1"/>
                              <w:lang w:bidi="ar-DZ"/>
                            </w:rPr>
                            <w:t xml:space="preserve"> ......................</w:t>
                          </w:r>
                          <w:r w:rsidDel="00000000" w:rsidR="003B6BE7" w:rsidRPr="00000000">
                            <w:rPr>
                              <w:rFonts w:ascii="A Thuluth" w:cs="A Thuluth" w:hAnsi="A Thuluth" w:hint="cs"/>
                              <w:sz w:val="32"/>
                              <w:szCs w:val="32"/>
                              <w:rtl w:val="1"/>
                              <w:lang w:bidi="ar-DZ"/>
                            </w:rPr>
                            <w:t>.........</w:t>
                          </w:r>
                          <w:r w:rsidDel="00000000" w:rsidR="00000000" w:rsidRPr="003B6BE7">
                            <w:rPr>
                              <w:rFonts w:ascii="A Thuluth" w:cs="A Thuluth" w:hAnsi="A Thuluth" w:hint="cs"/>
                              <w:sz w:val="32"/>
                              <w:szCs w:val="32"/>
                              <w:rtl w:val="1"/>
                              <w:lang w:bidi="ar-DZ"/>
                            </w:rPr>
                            <w:t>....................................</w:t>
                          </w:r>
                        </w:p>
                        <w:p w:rsidR="00ED24CD" w:rsidDel="00000000" w:rsidP="003B6BE7" w:rsidRDefault="00ED24CD" w:rsidRPr="003B6BE7" w14:paraId="06B19DFE" w14:textId="0C1D4596">
                          <w:pPr>
                            <w:spacing w:after="120"/>
                            <w:jc w:val="right"/>
                            <w:rPr>
                              <w:rFonts w:ascii="A Thuluth" w:cs="A Thuluth" w:hAnsi="A Thuluth"/>
                              <w:sz w:val="32"/>
                              <w:szCs w:val="32"/>
                              <w:rtl w:val="1"/>
                              <w:lang w:bidi="ar-DZ"/>
                            </w:rPr>
                          </w:pPr>
                          <w:proofErr w:type="gramStart"/>
                          <w:r w:rsidDel="00000000" w:rsidR="00000000" w:rsidRPr="00000000">
                            <w:rPr>
                              <w:rFonts w:ascii="A Thuluth" w:cs="A Thuluth" w:hAnsi="A Thuluth" w:hint="cs"/>
                              <w:sz w:val="32"/>
                              <w:szCs w:val="32"/>
                              <w:rtl w:val="1"/>
                              <w:lang w:bidi="ar-DZ"/>
                            </w:rPr>
                            <w:t>الرتبة:.............................................................................</w:t>
                          </w:r>
                          <w:proofErr w:type="gramEnd"/>
                        </w:p>
                        <w:p w:rsidR="00671091" w:rsidDel="00000000" w:rsidP="003B6BE7" w:rsidRDefault="00671091" w:rsidRPr="003B6BE7" w14:paraId="73D3A5BD" w14:textId="40B14942">
                          <w:pPr>
                            <w:spacing w:after="120"/>
                            <w:jc w:val="right"/>
                            <w:rPr>
                              <w:rFonts w:ascii="A Thuluth" w:cs="A Thuluth" w:hAnsi="A Thuluth"/>
                              <w:sz w:val="32"/>
                              <w:szCs w:val="32"/>
                              <w:rtl w:val="1"/>
                              <w:lang w:bidi="ar-DZ"/>
                            </w:rPr>
                          </w:pPr>
                          <w:proofErr w:type="gramStart"/>
                          <w:r w:rsidDel="00000000" w:rsidR="00000000" w:rsidRPr="003B6BE7">
                            <w:rPr>
                              <w:rFonts w:ascii="A Thuluth" w:cs="A Thuluth" w:hAnsi="A Thuluth" w:hint="cs"/>
                              <w:sz w:val="32"/>
                              <w:szCs w:val="32"/>
                              <w:rtl w:val="1"/>
                              <w:lang w:bidi="ar-DZ"/>
                            </w:rPr>
                            <w:t>القسم:..................................</w:t>
                          </w:r>
                          <w:r w:rsidDel="00000000" w:rsidR="003B6BE7" w:rsidRPr="00000000">
                            <w:rPr>
                              <w:rFonts w:ascii="A Thuluth" w:cs="A Thuluth" w:hAnsi="A Thuluth" w:hint="cs"/>
                              <w:sz w:val="32"/>
                              <w:szCs w:val="32"/>
                              <w:rtl w:val="1"/>
                              <w:lang w:bidi="ar-DZ"/>
                            </w:rPr>
                            <w:t>.......</w:t>
                          </w:r>
                          <w:bookmarkStart w:colFirst="0" w:colLast="0" w:name="_gjdgxs" w:id="0"/>
                          <w:bookmarkEnd w:id="0"/>
                          <w:r w:rsidDel="00000000" w:rsidR="003B6BE7" w:rsidRPr="00000000">
                            <w:rPr>
                              <w:rFonts w:ascii="A Thuluth" w:cs="A Thuluth" w:hAnsi="A Thuluth" w:hint="cs"/>
                              <w:sz w:val="32"/>
                              <w:szCs w:val="32"/>
                              <w:rtl w:val="1"/>
                              <w:lang w:bidi="ar-DZ"/>
                            </w:rPr>
                            <w:t>.....................</w:t>
                          </w:r>
                          <w:r w:rsidDel="00000000" w:rsidR="00000000" w:rsidRPr="003B6BE7">
                            <w:rPr>
                              <w:rFonts w:ascii="A Thuluth" w:cs="A Thuluth" w:hAnsi="A Thuluth" w:hint="cs"/>
                              <w:sz w:val="32"/>
                              <w:szCs w:val="32"/>
                              <w:rtl w:val="1"/>
                              <w:lang w:bidi="ar-DZ"/>
                            </w:rPr>
                            <w:t>.................</w:t>
                          </w:r>
                          <w:proofErr w:type="gramEnd"/>
                        </w:p>
                        <w:p w:rsidR="00671091" w:rsidDel="00000000" w:rsidP="00671091" w:rsidRDefault="00671091" w:rsidRPr="003B6BE7" w14:paraId="198A46CA" w14:textId="77777777">
                          <w:pPr>
                            <w:jc w:val="center"/>
                            <w:rPr>
                              <w:rFonts w:ascii="A Thuluth" w:cs="A Thuluth" w:hAnsi="A Thuluth"/>
                              <w:sz w:val="32"/>
                              <w:szCs w:val="32"/>
                              <w:lang w:bidi="ar-DZ"/>
                            </w:rPr>
                          </w:pPr>
                        </w:p>
                      </w:txbxContent>
                    </wps:txbx>
                    <wps:bodyPr anchorCtr="0" anchor="t" bIns="45720" lIns="91440" rIns="91440" rot="0" upright="1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203834</wp:posOffset>
                </wp:positionV>
                <wp:extent cx="5162550" cy="1676400"/>
                <wp:effectExtent l="0" t="0" r="0" b="0"/>
                <wp:wrapNone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62550" cy="1676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0433AF" w:rsidRDefault="00C36F66">
      <w:pPr>
        <w:pStyle w:val="normal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A Thuluth" w:eastAsia="A Thuluth" w:hAnsi="A Thuluth" w:cs="A Thuluth"/>
          <w:sz w:val="32"/>
          <w:szCs w:val="32"/>
        </w:rPr>
        <w:t xml:space="preserve">  </w:t>
      </w:r>
    </w:p>
    <w:p w:rsidR="000433AF" w:rsidRDefault="000433AF">
      <w:pPr>
        <w:pStyle w:val="normal0"/>
      </w:pPr>
    </w:p>
    <w:p w:rsidR="000433AF" w:rsidRDefault="000433AF">
      <w:pPr>
        <w:pStyle w:val="normal0"/>
      </w:pPr>
    </w:p>
    <w:p w:rsidR="000433AF" w:rsidRDefault="000433AF">
      <w:pPr>
        <w:pStyle w:val="normal0"/>
        <w:jc w:val="center"/>
        <w:rPr>
          <w:rFonts w:ascii="Times New Roman" w:eastAsia="Times New Roman" w:hAnsi="Times New Roman" w:cs="Times New Roman"/>
        </w:rPr>
      </w:pPr>
    </w:p>
    <w:p w:rsidR="000433AF" w:rsidRDefault="000433AF">
      <w:pPr>
        <w:pStyle w:val="normal0"/>
        <w:rPr>
          <w:rFonts w:ascii="Times New Roman" w:eastAsia="Times New Roman" w:hAnsi="Times New Roman" w:cs="Times New Roman"/>
        </w:rPr>
      </w:pPr>
    </w:p>
    <w:p w:rsidR="000433AF" w:rsidRDefault="00C36F66" w:rsidP="0035241C">
      <w:pPr>
        <w:pStyle w:val="normal0"/>
        <w:tabs>
          <w:tab w:val="left" w:pos="2475"/>
        </w:tabs>
        <w:bidi/>
        <w:rPr>
          <w:rFonts w:ascii="A Thuluth" w:eastAsia="A Thuluth" w:hAnsi="A Thuluth" w:cs="A Thuluth"/>
          <w:sz w:val="26"/>
          <w:szCs w:val="26"/>
        </w:rPr>
      </w:pPr>
      <w:r>
        <w:rPr>
          <w:rFonts w:ascii="A Thuluth" w:eastAsia="A Thuluth" w:hAnsi="A Thuluth" w:cs="Times New Roman"/>
          <w:sz w:val="26"/>
          <w:szCs w:val="26"/>
          <w:rtl/>
        </w:rPr>
        <w:t xml:space="preserve">تحدد العطلة الجامعية الصيفية للسنة الجامعية </w:t>
      </w:r>
      <w:r>
        <w:rPr>
          <w:rFonts w:ascii="A Thuluth" w:eastAsia="A Thuluth" w:hAnsi="A Thuluth" w:cs="A Thuluth"/>
          <w:sz w:val="26"/>
          <w:szCs w:val="26"/>
          <w:rtl/>
        </w:rPr>
        <w:t xml:space="preserve">2020-2021  </w:t>
      </w:r>
      <w:r>
        <w:rPr>
          <w:rFonts w:ascii="A Thuluth" w:eastAsia="A Thuluth" w:hAnsi="A Thuluth" w:cs="Times New Roman"/>
          <w:sz w:val="26"/>
          <w:szCs w:val="26"/>
          <w:rtl/>
        </w:rPr>
        <w:t xml:space="preserve">ابتداء من يوم الأحد </w:t>
      </w:r>
      <w:r>
        <w:rPr>
          <w:rFonts w:ascii="A Thuluth" w:eastAsia="A Thuluth" w:hAnsi="A Thuluth" w:cs="A Thuluth"/>
          <w:sz w:val="26"/>
          <w:szCs w:val="26"/>
          <w:rtl/>
        </w:rPr>
        <w:t xml:space="preserve">25 </w:t>
      </w:r>
      <w:proofErr w:type="spellStart"/>
      <w:r>
        <w:rPr>
          <w:rFonts w:ascii="A Thuluth" w:eastAsia="A Thuluth" w:hAnsi="A Thuluth" w:cs="Times New Roman"/>
          <w:sz w:val="26"/>
          <w:szCs w:val="26"/>
          <w:rtl/>
        </w:rPr>
        <w:t>جويلية</w:t>
      </w:r>
      <w:proofErr w:type="spellEnd"/>
      <w:r>
        <w:rPr>
          <w:rFonts w:ascii="A Thuluth" w:eastAsia="A Thuluth" w:hAnsi="A Thuluth" w:cs="Times New Roman"/>
          <w:sz w:val="26"/>
          <w:szCs w:val="26"/>
          <w:rtl/>
        </w:rPr>
        <w:t xml:space="preserve"> </w:t>
      </w:r>
      <w:r>
        <w:rPr>
          <w:rFonts w:ascii="A Thuluth" w:eastAsia="A Thuluth" w:hAnsi="A Thuluth" w:cs="A Thuluth"/>
          <w:sz w:val="26"/>
          <w:szCs w:val="26"/>
          <w:rtl/>
        </w:rPr>
        <w:t xml:space="preserve">2021 </w:t>
      </w:r>
      <w:proofErr w:type="spellStart"/>
      <w:r>
        <w:rPr>
          <w:rFonts w:ascii="A Thuluth" w:eastAsia="A Thuluth" w:hAnsi="A Thuluth" w:cs="Times New Roman"/>
          <w:sz w:val="26"/>
          <w:szCs w:val="26"/>
          <w:rtl/>
        </w:rPr>
        <w:t>الى</w:t>
      </w:r>
      <w:proofErr w:type="spellEnd"/>
      <w:r>
        <w:rPr>
          <w:rFonts w:ascii="A Thuluth" w:eastAsia="A Thuluth" w:hAnsi="A Thuluth" w:cs="Times New Roman"/>
          <w:sz w:val="26"/>
          <w:szCs w:val="26"/>
          <w:rtl/>
        </w:rPr>
        <w:t xml:space="preserve"> غاية يوم </w:t>
      </w:r>
      <w:r w:rsidR="0035241C">
        <w:rPr>
          <w:rFonts w:ascii="A Thuluth" w:eastAsia="A Thuluth" w:hAnsi="A Thuluth" w:cs="Times New Roman" w:hint="cs"/>
          <w:sz w:val="26"/>
          <w:szCs w:val="26"/>
          <w:rtl/>
        </w:rPr>
        <w:t>السبت</w:t>
      </w:r>
      <w:r>
        <w:rPr>
          <w:rFonts w:ascii="A Thuluth" w:eastAsia="A Thuluth" w:hAnsi="A Thuluth" w:cs="Times New Roman"/>
          <w:sz w:val="26"/>
          <w:szCs w:val="26"/>
          <w:rtl/>
        </w:rPr>
        <w:t xml:space="preserve"> </w:t>
      </w:r>
      <w:r>
        <w:rPr>
          <w:rFonts w:ascii="A Thuluth" w:eastAsia="A Thuluth" w:hAnsi="A Thuluth" w:cs="A Thuluth"/>
          <w:sz w:val="26"/>
          <w:szCs w:val="26"/>
          <w:rtl/>
        </w:rPr>
        <w:t xml:space="preserve">04  </w:t>
      </w:r>
      <w:r>
        <w:rPr>
          <w:rFonts w:ascii="A Thuluth" w:eastAsia="A Thuluth" w:hAnsi="A Thuluth" w:cs="Times New Roman"/>
          <w:sz w:val="26"/>
          <w:szCs w:val="26"/>
          <w:rtl/>
        </w:rPr>
        <w:t xml:space="preserve">سبتمبر </w:t>
      </w:r>
      <w:r>
        <w:rPr>
          <w:rFonts w:ascii="A Thuluth" w:eastAsia="A Thuluth" w:hAnsi="A Thuluth" w:cs="A Thuluth"/>
          <w:sz w:val="26"/>
          <w:szCs w:val="26"/>
          <w:rtl/>
        </w:rPr>
        <w:t xml:space="preserve">2021 </w:t>
      </w:r>
      <w:r>
        <w:rPr>
          <w:rFonts w:ascii="A Thuluth" w:eastAsia="A Thuluth" w:hAnsi="A Thuluth" w:cs="Times New Roman"/>
          <w:sz w:val="26"/>
          <w:szCs w:val="26"/>
          <w:rtl/>
        </w:rPr>
        <w:t>مساء</w:t>
      </w:r>
      <w:r>
        <w:rPr>
          <w:rFonts w:ascii="A Thuluth" w:eastAsia="A Thuluth" w:hAnsi="A Thuluth" w:cs="A Thuluth"/>
          <w:sz w:val="26"/>
          <w:szCs w:val="26"/>
          <w:rtl/>
        </w:rPr>
        <w:t>.</w:t>
      </w:r>
    </w:p>
    <w:p w:rsidR="000433AF" w:rsidRDefault="00C36F66" w:rsidP="00C36F66">
      <w:pPr>
        <w:pStyle w:val="normal0"/>
        <w:numPr>
          <w:ilvl w:val="0"/>
          <w:numId w:val="1"/>
        </w:numPr>
        <w:bidi/>
        <w:rPr>
          <w:rFonts w:ascii="A Thuluth" w:eastAsia="A Thuluth" w:hAnsi="A Thuluth" w:cs="A Thuluth"/>
          <w:sz w:val="26"/>
          <w:szCs w:val="26"/>
        </w:rPr>
      </w:pPr>
      <w:r>
        <w:rPr>
          <w:rFonts w:ascii="A Thuluth" w:eastAsia="A Thuluth" w:hAnsi="A Thuluth" w:cs="Times New Roman"/>
          <w:sz w:val="26"/>
          <w:szCs w:val="26"/>
          <w:rtl/>
        </w:rPr>
        <w:t xml:space="preserve">يعتبر التوقيع على هذه الاستمارة بمثابة التوقيع على محضر الخروج و الاستفادة من العطلة الصيفية </w:t>
      </w:r>
      <w:proofErr w:type="spellStart"/>
      <w:r>
        <w:rPr>
          <w:rFonts w:ascii="A Thuluth" w:eastAsia="A Thuluth" w:hAnsi="A Thuluth" w:cs="Times New Roman"/>
          <w:sz w:val="26"/>
          <w:szCs w:val="26"/>
          <w:rtl/>
        </w:rPr>
        <w:t>بإستثناء</w:t>
      </w:r>
      <w:proofErr w:type="spellEnd"/>
      <w:r>
        <w:rPr>
          <w:rFonts w:ascii="A Thuluth" w:eastAsia="A Thuluth" w:hAnsi="A Thuluth" w:cs="Times New Roman"/>
          <w:sz w:val="26"/>
          <w:szCs w:val="26"/>
          <w:rtl/>
        </w:rPr>
        <w:t xml:space="preserve"> </w:t>
      </w:r>
      <w:proofErr w:type="spellStart"/>
      <w:r>
        <w:rPr>
          <w:rFonts w:ascii="A Thuluth" w:eastAsia="A Thuluth" w:hAnsi="A Thuluth" w:cs="Times New Roman"/>
          <w:sz w:val="26"/>
          <w:szCs w:val="26"/>
          <w:rtl/>
        </w:rPr>
        <w:t>الاساتذة</w:t>
      </w:r>
      <w:proofErr w:type="spellEnd"/>
      <w:r>
        <w:rPr>
          <w:rFonts w:ascii="A Thuluth" w:eastAsia="A Thuluth" w:hAnsi="A Thuluth" w:cs="Times New Roman"/>
          <w:sz w:val="26"/>
          <w:szCs w:val="26"/>
          <w:rtl/>
        </w:rPr>
        <w:t xml:space="preserve"> الذين لم ينهوا جميع التزاماتهم </w:t>
      </w:r>
      <w:proofErr w:type="spellStart"/>
      <w:r>
        <w:rPr>
          <w:rFonts w:ascii="A Thuluth" w:eastAsia="A Thuluth" w:hAnsi="A Thuluth" w:cs="Times New Roman"/>
          <w:sz w:val="26"/>
          <w:szCs w:val="26"/>
          <w:rtl/>
        </w:rPr>
        <w:t>البيداغوجية</w:t>
      </w:r>
      <w:proofErr w:type="spellEnd"/>
      <w:r>
        <w:rPr>
          <w:rFonts w:ascii="A Thuluth" w:eastAsia="A Thuluth" w:hAnsi="A Thuluth" w:cs="Times New Roman"/>
          <w:sz w:val="26"/>
          <w:szCs w:val="26"/>
          <w:rtl/>
        </w:rPr>
        <w:t xml:space="preserve"> </w:t>
      </w:r>
      <w:proofErr w:type="spellStart"/>
      <w:r>
        <w:rPr>
          <w:rFonts w:ascii="A Thuluth" w:eastAsia="A Thuluth" w:hAnsi="A Thuluth" w:cs="Times New Roman"/>
          <w:sz w:val="26"/>
          <w:szCs w:val="26"/>
          <w:rtl/>
        </w:rPr>
        <w:t>أوالادارية</w:t>
      </w:r>
      <w:proofErr w:type="spellEnd"/>
      <w:r>
        <w:rPr>
          <w:rFonts w:ascii="A Thuluth" w:eastAsia="A Thuluth" w:hAnsi="A Thuluth" w:cs="Times New Roman"/>
          <w:sz w:val="26"/>
          <w:szCs w:val="26"/>
          <w:rtl/>
        </w:rPr>
        <w:t xml:space="preserve">، </w:t>
      </w:r>
      <w:proofErr w:type="spellStart"/>
      <w:r>
        <w:rPr>
          <w:rFonts w:ascii="A Thuluth" w:eastAsia="A Thuluth" w:hAnsi="A Thuluth" w:cs="Times New Roman"/>
          <w:sz w:val="26"/>
          <w:szCs w:val="26"/>
          <w:rtl/>
        </w:rPr>
        <w:t>تملء</w:t>
      </w:r>
      <w:proofErr w:type="spellEnd"/>
      <w:r>
        <w:rPr>
          <w:rFonts w:ascii="A Thuluth" w:eastAsia="A Thuluth" w:hAnsi="A Thuluth" w:cs="Times New Roman"/>
          <w:sz w:val="26"/>
          <w:szCs w:val="26"/>
          <w:rtl/>
        </w:rPr>
        <w:t xml:space="preserve"> الاستمارة و ترسل عن طريق البريد الالكتروني لرئاسة القسم</w:t>
      </w:r>
    </w:p>
    <w:p w:rsidR="000433AF" w:rsidRDefault="000433AF">
      <w:pPr>
        <w:pStyle w:val="normal0"/>
        <w:jc w:val="right"/>
        <w:rPr>
          <w:rFonts w:ascii="A Thuluth" w:eastAsia="A Thuluth" w:hAnsi="A Thuluth" w:cs="A Thuluth"/>
          <w:sz w:val="26"/>
          <w:szCs w:val="26"/>
        </w:rPr>
      </w:pPr>
    </w:p>
    <w:p w:rsidR="000433AF" w:rsidRDefault="00C36F66">
      <w:pPr>
        <w:pStyle w:val="normal0"/>
        <w:tabs>
          <w:tab w:val="left" w:pos="2475"/>
        </w:tabs>
        <w:bidi/>
        <w:rPr>
          <w:rFonts w:ascii="A Thuluth" w:eastAsia="A Thuluth" w:hAnsi="A Thuluth" w:cs="A Thuluth"/>
          <w:sz w:val="28"/>
          <w:szCs w:val="28"/>
        </w:rPr>
      </w:pPr>
      <w:r>
        <w:rPr>
          <w:rFonts w:ascii="A Thuluth" w:eastAsia="A Thuluth" w:hAnsi="A Thuluth" w:cs="A Thuluth"/>
          <w:sz w:val="28"/>
          <w:szCs w:val="28"/>
          <w:rtl/>
        </w:rPr>
        <w:tab/>
      </w:r>
      <w:r>
        <w:rPr>
          <w:rFonts w:ascii="A Thuluth" w:eastAsia="A Thuluth" w:hAnsi="A Thuluth" w:cs="A Thuluth"/>
          <w:sz w:val="28"/>
          <w:szCs w:val="28"/>
          <w:rtl/>
        </w:rPr>
        <w:tab/>
      </w:r>
      <w:r>
        <w:rPr>
          <w:rFonts w:ascii="A Thuluth" w:eastAsia="A Thuluth" w:hAnsi="A Thuluth" w:cs="A Thuluth"/>
          <w:sz w:val="28"/>
          <w:szCs w:val="28"/>
          <w:rtl/>
        </w:rPr>
        <w:tab/>
      </w:r>
      <w:r>
        <w:rPr>
          <w:rFonts w:ascii="A Thuluth" w:eastAsia="A Thuluth" w:hAnsi="A Thuluth" w:cs="A Thuluth"/>
          <w:sz w:val="28"/>
          <w:szCs w:val="28"/>
          <w:rtl/>
        </w:rPr>
        <w:tab/>
      </w:r>
      <w:r>
        <w:rPr>
          <w:rFonts w:ascii="A Thuluth" w:eastAsia="A Thuluth" w:hAnsi="A Thuluth" w:cs="A Thuluth"/>
          <w:sz w:val="28"/>
          <w:szCs w:val="28"/>
          <w:rtl/>
        </w:rPr>
        <w:tab/>
      </w:r>
      <w:r>
        <w:rPr>
          <w:rFonts w:ascii="A Thuluth" w:eastAsia="A Thuluth" w:hAnsi="A Thuluth" w:cs="A Thuluth"/>
          <w:sz w:val="28"/>
          <w:szCs w:val="28"/>
          <w:rtl/>
        </w:rPr>
        <w:tab/>
      </w:r>
      <w:proofErr w:type="spellStart"/>
      <w:r>
        <w:rPr>
          <w:rFonts w:ascii="A Thuluth" w:eastAsia="A Thuluth" w:hAnsi="A Thuluth" w:cs="Times New Roman"/>
          <w:sz w:val="28"/>
          <w:szCs w:val="28"/>
          <w:rtl/>
        </w:rPr>
        <w:t>الأمضاء</w:t>
      </w:r>
      <w:proofErr w:type="spellEnd"/>
      <w:r>
        <w:rPr>
          <w:rFonts w:ascii="A Thuluth" w:eastAsia="A Thuluth" w:hAnsi="A Thuluth" w:cs="Times New Roman"/>
          <w:sz w:val="28"/>
          <w:szCs w:val="28"/>
          <w:rtl/>
        </w:rPr>
        <w:t xml:space="preserve"> و التاريخ</w:t>
      </w:r>
    </w:p>
    <w:p w:rsidR="000433AF" w:rsidRDefault="000433AF">
      <w:pPr>
        <w:pStyle w:val="normal0"/>
        <w:tabs>
          <w:tab w:val="left" w:pos="2475"/>
        </w:tabs>
        <w:bidi/>
        <w:rPr>
          <w:rFonts w:ascii="A Thuluth" w:eastAsia="A Thuluth" w:hAnsi="A Thuluth" w:cs="A Thuluth"/>
          <w:sz w:val="28"/>
          <w:szCs w:val="28"/>
        </w:rPr>
      </w:pPr>
    </w:p>
    <w:sectPr w:rsidR="000433AF" w:rsidSect="000433AF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 Thulut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470F"/>
    <w:multiLevelType w:val="multilevel"/>
    <w:tmpl w:val="43543E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0433AF"/>
    <w:rsid w:val="000433AF"/>
    <w:rsid w:val="0019052F"/>
    <w:rsid w:val="00255A5F"/>
    <w:rsid w:val="0035241C"/>
    <w:rsid w:val="004870F7"/>
    <w:rsid w:val="004C35BB"/>
    <w:rsid w:val="008F61A6"/>
    <w:rsid w:val="00C1150F"/>
    <w:rsid w:val="00C36F66"/>
    <w:rsid w:val="00C55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F7"/>
  </w:style>
  <w:style w:type="paragraph" w:styleId="Titre1">
    <w:name w:val="heading 1"/>
    <w:basedOn w:val="normal0"/>
    <w:next w:val="normal0"/>
    <w:rsid w:val="000433AF"/>
    <w:pPr>
      <w:keepNext/>
      <w:spacing w:after="0" w:line="240" w:lineRule="auto"/>
      <w:jc w:val="center"/>
      <w:outlineLvl w:val="0"/>
    </w:pPr>
    <w:rPr>
      <w:rFonts w:ascii="Arial Black" w:eastAsia="Arial Black" w:hAnsi="Arial Black" w:cs="Arial Black"/>
      <w:sz w:val="28"/>
      <w:szCs w:val="28"/>
    </w:rPr>
  </w:style>
  <w:style w:type="paragraph" w:styleId="Titre2">
    <w:name w:val="heading 2"/>
    <w:basedOn w:val="normal0"/>
    <w:next w:val="normal0"/>
    <w:rsid w:val="000433A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0433A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0433A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rsid w:val="000433AF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0"/>
    <w:next w:val="normal0"/>
    <w:rsid w:val="000433A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0433AF"/>
  </w:style>
  <w:style w:type="table" w:customStyle="1" w:styleId="TableNormal">
    <w:name w:val="Table Normal"/>
    <w:rsid w:val="000433A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0433AF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0"/>
    <w:next w:val="normal0"/>
    <w:rsid w:val="000433A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757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maryem</dc:creator>
  <cp:lastModifiedBy>maryem</cp:lastModifiedBy>
  <cp:revision>3</cp:revision>
  <dcterms:created xsi:type="dcterms:W3CDTF">2021-07-25T09:39:00Z</dcterms:created>
  <dcterms:modified xsi:type="dcterms:W3CDTF">2021-07-25T09:41:00Z</dcterms:modified>
</cp:coreProperties>
</file>