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5E" w:rsidRDefault="00744E5E" w:rsidP="009B7EFE">
      <w:pPr>
        <w:tabs>
          <w:tab w:val="left" w:pos="2005"/>
          <w:tab w:val="center" w:pos="4703"/>
        </w:tabs>
        <w:autoSpaceDE w:val="0"/>
        <w:autoSpaceDN w:val="0"/>
        <w:bidi/>
        <w:adjustRightInd w:val="0"/>
        <w:spacing w:after="0"/>
        <w:jc w:val="center"/>
        <w:rPr>
          <w:rFonts w:ascii="Arial" w:hAnsi="Arial"/>
          <w:b/>
          <w:bCs/>
          <w:sz w:val="28"/>
          <w:szCs w:val="28"/>
          <w:rtl/>
          <w:lang w:bidi="ar-DZ"/>
        </w:rPr>
      </w:pP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برنامج </w:t>
      </w:r>
      <w:r w:rsidR="005049C4"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اليوم </w:t>
      </w:r>
      <w:proofErr w:type="spellStart"/>
      <w:r w:rsidR="005049C4">
        <w:rPr>
          <w:rFonts w:ascii="Arial" w:hAnsi="Arial" w:hint="cs"/>
          <w:b/>
          <w:bCs/>
          <w:sz w:val="32"/>
          <w:szCs w:val="32"/>
          <w:rtl/>
          <w:lang w:bidi="ar-DZ"/>
        </w:rPr>
        <w:t>الدراسي</w:t>
      </w:r>
      <w:r w:rsidR="0061356F">
        <w:rPr>
          <w:rFonts w:ascii="Arial" w:hAnsi="Arial" w:hint="cs"/>
          <w:b/>
          <w:bCs/>
          <w:sz w:val="32"/>
          <w:szCs w:val="32"/>
          <w:rtl/>
          <w:lang w:bidi="ar-DZ"/>
        </w:rPr>
        <w:t>"</w:t>
      </w:r>
      <w:proofErr w:type="spellEnd"/>
      <w:r w:rsidR="0061356F"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</w:t>
      </w:r>
      <w:r w:rsidR="005049C4">
        <w:rPr>
          <w:rFonts w:ascii="Arial" w:hAnsi="Arial" w:hint="cs"/>
          <w:b/>
          <w:bCs/>
          <w:sz w:val="28"/>
          <w:szCs w:val="28"/>
          <w:rtl/>
          <w:lang w:bidi="ar-DZ"/>
        </w:rPr>
        <w:t>إسهامات علوم الرياضة في الأنشطة البدنية المكيفة</w:t>
      </w:r>
    </w:p>
    <w:p w:rsidR="009B7EFE" w:rsidRPr="0061356F" w:rsidRDefault="009B7EFE" w:rsidP="009B7EFE">
      <w:pPr>
        <w:tabs>
          <w:tab w:val="left" w:pos="2005"/>
          <w:tab w:val="center" w:pos="4703"/>
        </w:tabs>
        <w:autoSpaceDE w:val="0"/>
        <w:autoSpaceDN w:val="0"/>
        <w:bidi/>
        <w:adjustRightInd w:val="0"/>
        <w:spacing w:after="0"/>
        <w:jc w:val="center"/>
        <w:rPr>
          <w:rFonts w:ascii="Arial" w:hAnsi="Arial"/>
          <w:b/>
          <w:bCs/>
          <w:sz w:val="28"/>
          <w:szCs w:val="28"/>
          <w:lang w:bidi="ar-DZ"/>
        </w:rPr>
      </w:pPr>
      <w:r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ذوي الاحتياجات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DZ"/>
        </w:rPr>
        <w:t>الخاصة"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التحديات والرهانات"</w:t>
      </w:r>
    </w:p>
    <w:p w:rsidR="00744E5E" w:rsidRDefault="005049C4" w:rsidP="009B7EFE">
      <w:pPr>
        <w:autoSpaceDE w:val="0"/>
        <w:autoSpaceDN w:val="0"/>
        <w:bidi/>
        <w:adjustRightInd w:val="0"/>
        <w:spacing w:after="0"/>
        <w:jc w:val="both"/>
        <w:rPr>
          <w:rFonts w:ascii="Arial" w:hAnsi="Arial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DZ"/>
        </w:rPr>
        <w:t>يوم</w:t>
      </w:r>
      <w:r w:rsidR="00744E5E" w:rsidRPr="001F595F">
        <w:rPr>
          <w:rFonts w:ascii="Arial" w:hAnsi="Arial"/>
          <w:b/>
          <w:bCs/>
          <w:sz w:val="28"/>
          <w:szCs w:val="28"/>
          <w:rtl/>
          <w:lang w:bidi="ar-DZ"/>
        </w:rPr>
        <w:t>:</w:t>
      </w:r>
      <w:proofErr w:type="spellEnd"/>
      <w:r w:rsidR="00744E5E" w:rsidRPr="001F595F"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03-12-2019</w:t>
      </w:r>
    </w:p>
    <w:p w:rsidR="009B7EFE" w:rsidRPr="001F595F" w:rsidRDefault="009B7EFE" w:rsidP="009B7EFE">
      <w:pPr>
        <w:autoSpaceDE w:val="0"/>
        <w:autoSpaceDN w:val="0"/>
        <w:bidi/>
        <w:adjustRightInd w:val="0"/>
        <w:spacing w:after="0"/>
        <w:rPr>
          <w:rFonts w:ascii="Arial" w:hAnsi="Arial"/>
          <w:b/>
          <w:bCs/>
          <w:color w:val="FF0000"/>
          <w:sz w:val="28"/>
          <w:szCs w:val="28"/>
          <w:rtl/>
          <w:lang w:bidi="ar-DZ"/>
        </w:rPr>
      </w:pPr>
    </w:p>
    <w:tbl>
      <w:tblPr>
        <w:tblpPr w:leftFromText="141" w:rightFromText="141" w:vertAnchor="page" w:horzAnchor="margin" w:tblpXSpec="center" w:tblpY="4096"/>
        <w:tblW w:w="109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2"/>
        <w:gridCol w:w="6568"/>
        <w:gridCol w:w="1672"/>
        <w:gridCol w:w="1248"/>
      </w:tblGrid>
      <w:tr w:rsidR="00744E5E" w:rsidTr="00741598">
        <w:trPr>
          <w:trHeight w:val="407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744E5E" w:rsidRDefault="00744E5E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FF0000"/>
                <w:rtl/>
                <w:lang w:bidi="ar-DZ"/>
              </w:rPr>
            </w:pPr>
            <w:r>
              <w:rPr>
                <w:rFonts w:ascii="Arial" w:hAnsi="Arial"/>
                <w:color w:val="FF0000"/>
                <w:rtl/>
                <w:lang w:bidi="ar-DZ"/>
              </w:rPr>
              <w:t>مراسيــــــــــــــــــم الافتتــــــــــــــــــــــــــــــاح</w:t>
            </w:r>
          </w:p>
          <w:p w:rsidR="00AE705E" w:rsidRPr="00AE705E" w:rsidRDefault="00AE705E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AE705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نشيد وطني</w:t>
            </w:r>
          </w:p>
          <w:p w:rsidR="00AE705E" w:rsidRPr="00AE705E" w:rsidRDefault="00AE705E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proofErr w:type="spellStart"/>
            <w:r w:rsidRPr="00AE705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أيات</w:t>
            </w:r>
            <w:proofErr w:type="spellEnd"/>
            <w:r w:rsidRPr="00AE705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قرآنية</w:t>
            </w:r>
          </w:p>
          <w:p w:rsidR="00AE705E" w:rsidRPr="00AE705E" w:rsidRDefault="00AE705E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AE705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كلمة السيد رئيس اليوم الدراسي</w:t>
            </w:r>
          </w:p>
          <w:p w:rsidR="00AE705E" w:rsidRPr="00AE705E" w:rsidRDefault="00AE705E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AE705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كلمة السيد مدير معهد العلوم وتقنيات النشاطات البدنية والرياضية</w:t>
            </w:r>
          </w:p>
          <w:p w:rsidR="00AE705E" w:rsidRDefault="00AE705E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AE705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كلمة السيد مدير جامعة محمد الشريف </w:t>
            </w:r>
            <w:proofErr w:type="spellStart"/>
            <w:r w:rsidRPr="00AE705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مساعدية</w:t>
            </w:r>
            <w:proofErr w:type="spellEnd"/>
            <w:r w:rsidRPr="00AE705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Pr="00AE705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–</w:t>
            </w:r>
            <w:r w:rsidRPr="00AE705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سوق أهراس</w:t>
            </w:r>
          </w:p>
          <w:p w:rsidR="00AE705E" w:rsidRDefault="00AE705E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مقطع فيديو (رياضة ذوي القدرات الخاصة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744E5E" w:rsidRDefault="00AE705E" w:rsidP="0074159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hAnsi="Calibri" w:cs="Calibri"/>
                <w:lang w:eastAsia="en-US" w:bidi="ar-DZ"/>
              </w:rPr>
            </w:pPr>
            <w:r>
              <w:rPr>
                <w:rFonts w:ascii="Sakkal Majalla" w:hAnsi="Sakkal Majalla" w:cs="Sakkal Majalla" w:hint="cs"/>
                <w:color w:val="FF0000"/>
                <w:rtl/>
                <w:lang w:bidi="ar-DZ"/>
              </w:rPr>
              <w:t>9.15-10.15</w:t>
            </w:r>
          </w:p>
        </w:tc>
      </w:tr>
      <w:tr w:rsidR="00744E5E" w:rsidTr="00741598">
        <w:trPr>
          <w:trHeight w:val="407"/>
        </w:trPr>
        <w:tc>
          <w:tcPr>
            <w:tcW w:w="96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744E5E" w:rsidRDefault="00744E5E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Calibri" w:hAnsi="Calibri" w:cs="Calibri"/>
                <w:lang w:eastAsia="en-US" w:bidi="ar-DZ"/>
              </w:rPr>
            </w:pPr>
            <w:r w:rsidRPr="004727D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رئيس الجلسة</w:t>
            </w:r>
            <w:r w:rsidRPr="004727D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 xml:space="preserve"> :</w:t>
            </w:r>
            <w:r w:rsidR="00AE705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د.موفق الصالح</w:t>
            </w:r>
            <w:r w:rsidRPr="004727D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 xml:space="preserve">       </w:t>
            </w:r>
            <w:r w:rsidR="00D861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                        </w:t>
            </w:r>
            <w:r w:rsidRPr="004727D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 xml:space="preserve">           </w:t>
            </w:r>
            <w:r w:rsidRPr="004727D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مقرر الجلسة</w:t>
            </w:r>
            <w:r w:rsidRPr="004727D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 xml:space="preserve"> : </w:t>
            </w:r>
            <w:r w:rsidR="00D861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</w:t>
            </w:r>
            <w:proofErr w:type="spellStart"/>
            <w:r w:rsidR="00D861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محفوظي</w:t>
            </w:r>
            <w:proofErr w:type="spellEnd"/>
            <w:r w:rsidR="00D861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محمود</w:t>
            </w:r>
            <w:r w:rsidR="0019201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       </w:t>
            </w:r>
            <w:r w:rsidR="00C4298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          </w:t>
            </w:r>
            <w:r w:rsidR="00C20B4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 xml:space="preserve">  </w:t>
            </w:r>
            <w:r w:rsidR="00D861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المدرج رقم :01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744E5E" w:rsidRDefault="00744E5E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libri" w:hAnsi="Calibri" w:cs="Calibri"/>
                <w:lang w:eastAsia="en-US" w:bidi="ar-DZ"/>
              </w:rPr>
            </w:pPr>
            <w:r>
              <w:rPr>
                <w:rFonts w:cs="Calibri"/>
                <w:color w:val="FF0000"/>
                <w:rtl/>
                <w:lang w:bidi="ar-DZ"/>
              </w:rPr>
              <w:t xml:space="preserve"> </w:t>
            </w:r>
          </w:p>
        </w:tc>
      </w:tr>
      <w:tr w:rsidR="00744E5E" w:rsidTr="00741598">
        <w:trPr>
          <w:trHeight w:val="356"/>
        </w:trPr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44E5E" w:rsidRPr="009B57F8" w:rsidRDefault="00DC2D50" w:rsidP="00741598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 xml:space="preserve">الفريق الوطني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سايقا</w:t>
            </w:r>
            <w:proofErr w:type="spellEnd"/>
          </w:p>
        </w:tc>
        <w:tc>
          <w:tcPr>
            <w:tcW w:w="6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44E5E" w:rsidRPr="009B57F8" w:rsidRDefault="00DC2D50" w:rsidP="00741598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 xml:space="preserve">مسيرة بطل إفريقيا والعرب في فئة ذوي القدرات الخاصة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744E5E" w:rsidRPr="009B57F8" w:rsidRDefault="00DC2D50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محفوظية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 xml:space="preserve"> عبد الغاني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744E5E" w:rsidRDefault="00744E5E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Calibri" w:hAnsi="Calibri" w:cs="Calibri"/>
                <w:lang w:eastAsia="en-US" w:bidi="ar-DZ"/>
              </w:rPr>
            </w:pPr>
            <w:r>
              <w:rPr>
                <w:rFonts w:ascii="Sakkal Majalla" w:hAnsi="Sakkal Majalla" w:cs="Sakkal Majalla"/>
                <w:color w:val="FF0000"/>
                <w:rtl/>
                <w:lang w:bidi="ar-DZ"/>
              </w:rPr>
              <w:t>10.15- 10.30</w:t>
            </w:r>
          </w:p>
        </w:tc>
      </w:tr>
      <w:tr w:rsidR="0015167F" w:rsidTr="00741598">
        <w:trPr>
          <w:trHeight w:val="630"/>
        </w:trPr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5167F" w:rsidRPr="009B57F8" w:rsidRDefault="00DC2D50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المجمع الرياضي البترولي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5167F" w:rsidRPr="00AF203B" w:rsidRDefault="00DC2D50" w:rsidP="007415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مسيرة بطل  الجزائر في فئة ذوي القدرات الخاصة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15167F" w:rsidRPr="00AD4779" w:rsidRDefault="00DC2D50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val="en-US" w:eastAsia="en-US" w:bidi="ar-DZ"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>قواسمية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 xml:space="preserve"> سيد علي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15167F" w:rsidRPr="000D4503" w:rsidRDefault="000D4503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Sakkal Majalla" w:hAnsi="Sakkal Majalla" w:cs="Sakkal Majalla"/>
                <w:color w:val="FF0000"/>
                <w:lang w:bidi="ar-DZ"/>
              </w:rPr>
            </w:pPr>
            <w:r w:rsidRPr="000D4503">
              <w:rPr>
                <w:rFonts w:ascii="Sakkal Majalla" w:hAnsi="Sakkal Majalla" w:cs="Sakkal Majalla" w:hint="cs"/>
                <w:color w:val="FF0000"/>
                <w:rtl/>
                <w:lang w:bidi="ar-DZ"/>
              </w:rPr>
              <w:t>10.30-</w:t>
            </w:r>
            <w:r w:rsidR="00DC2D50">
              <w:rPr>
                <w:rFonts w:ascii="Sakkal Majalla" w:hAnsi="Sakkal Majalla" w:cs="Sakkal Majalla" w:hint="cs"/>
                <w:color w:val="FF0000"/>
                <w:rtl/>
                <w:lang w:bidi="ar-DZ"/>
              </w:rPr>
              <w:t>10.45</w:t>
            </w:r>
          </w:p>
        </w:tc>
      </w:tr>
      <w:tr w:rsidR="00AF203B" w:rsidTr="00741598">
        <w:trPr>
          <w:trHeight w:val="392"/>
        </w:trPr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F203B" w:rsidRPr="009B57F8" w:rsidRDefault="00EB76F6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جامعة سوق أهراس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F203B" w:rsidRPr="009B57F8" w:rsidRDefault="00EB76F6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en-US" w:bidi="ar-DZ"/>
              </w:rPr>
              <w:t>Role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en-US" w:bidi="ar-DZ"/>
              </w:rPr>
              <w:t xml:space="preserve"> de pratique sportive pour la prise en charge des scolioses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AF203B" w:rsidRPr="00AD4779" w:rsidRDefault="00DC2D50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val="en-US"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>د.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>يعقوبي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 xml:space="preserve"> أدما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AF203B" w:rsidRPr="000D4503" w:rsidRDefault="00DC2D50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Sakkal Majalla" w:hAnsi="Sakkal Majalla" w:cs="Sakkal Majalla"/>
                <w:color w:val="FF0000"/>
                <w:lang w:bidi="ar-DZ"/>
              </w:rPr>
            </w:pPr>
            <w:r>
              <w:rPr>
                <w:rFonts w:ascii="Sakkal Majalla" w:hAnsi="Sakkal Majalla" w:cs="Sakkal Majalla" w:hint="cs"/>
                <w:color w:val="FF0000"/>
                <w:rtl/>
                <w:lang w:bidi="ar-DZ"/>
              </w:rPr>
              <w:t>10.45-11.00</w:t>
            </w:r>
          </w:p>
        </w:tc>
      </w:tr>
      <w:tr w:rsidR="00AF203B" w:rsidTr="00741598">
        <w:trPr>
          <w:trHeight w:val="510"/>
        </w:trPr>
        <w:tc>
          <w:tcPr>
            <w:tcW w:w="143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F203B" w:rsidRPr="009B57F8" w:rsidRDefault="00EB76F6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جامعة سوق أهراس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41598" w:rsidRPr="009B57F8" w:rsidRDefault="00EB76F6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مقاربة نفسية لتحديد دور الأنشطة الرياضية المكيفة في تنمية سمات شخصية ذوي الاحتياجات الخاصة (إعاقة حركية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)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 xml:space="preserve"> دراسة ميدانية في ظل نظرية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ادلر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AF203B" w:rsidRPr="009B57F8" w:rsidRDefault="00EB76F6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د.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تيايبية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 xml:space="preserve"> فوزي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AF203B" w:rsidRPr="000D4503" w:rsidRDefault="00AF203B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Sakkal Majalla" w:hAnsi="Sakkal Majalla" w:cs="Sakkal Majalla"/>
                <w:color w:val="FF0000"/>
                <w:lang w:bidi="ar-DZ"/>
              </w:rPr>
            </w:pPr>
            <w:r w:rsidRPr="000D4503">
              <w:rPr>
                <w:rFonts w:ascii="Sakkal Majalla" w:hAnsi="Sakkal Majalla" w:cs="Sakkal Majalla" w:hint="cs"/>
                <w:color w:val="FF0000"/>
                <w:rtl/>
                <w:lang w:bidi="ar-DZ"/>
              </w:rPr>
              <w:t>11.</w:t>
            </w:r>
            <w:r w:rsidR="00BD0B68">
              <w:rPr>
                <w:rFonts w:ascii="Sakkal Majalla" w:hAnsi="Sakkal Majalla" w:cs="Sakkal Majalla" w:hint="cs"/>
                <w:color w:val="FF0000"/>
                <w:rtl/>
                <w:lang w:bidi="ar-DZ"/>
              </w:rPr>
              <w:t>00</w:t>
            </w:r>
            <w:r w:rsidRPr="000D4503">
              <w:rPr>
                <w:rFonts w:ascii="Sakkal Majalla" w:hAnsi="Sakkal Majalla" w:cs="Sakkal Majalla" w:hint="cs"/>
                <w:color w:val="FF0000"/>
                <w:rtl/>
                <w:lang w:bidi="ar-DZ"/>
              </w:rPr>
              <w:t>-11.</w:t>
            </w:r>
            <w:r w:rsidR="00BD0B68">
              <w:rPr>
                <w:rFonts w:ascii="Sakkal Majalla" w:hAnsi="Sakkal Majalla" w:cs="Sakkal Majalla" w:hint="cs"/>
                <w:color w:val="FF0000"/>
                <w:rtl/>
                <w:lang w:bidi="ar-DZ"/>
              </w:rPr>
              <w:t>10</w:t>
            </w:r>
          </w:p>
        </w:tc>
      </w:tr>
      <w:tr w:rsidR="00741598" w:rsidTr="00F22041">
        <w:trPr>
          <w:trHeight w:val="240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41598" w:rsidRDefault="00741598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r>
              <w:rPr>
                <w:rFonts w:ascii="Arial" w:eastAsia="Times New Roman" w:hAnsi="Arial" w:cs="Arial"/>
                <w:b/>
                <w:bCs/>
                <w:lang w:eastAsia="en-US" w:bidi="ar-DZ"/>
              </w:rPr>
              <w:t>Pause café</w:t>
            </w:r>
          </w:p>
          <w:p w:rsidR="00741598" w:rsidRDefault="00741598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741598" w:rsidRPr="000D4503" w:rsidRDefault="00741598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Sakkal Majalla" w:hAnsi="Sakkal Majalla" w:cs="Sakkal Majalla" w:hint="cs"/>
                <w:color w:val="FF0000"/>
                <w:rtl/>
                <w:lang w:bidi="ar-DZ"/>
              </w:rPr>
            </w:pPr>
            <w:r>
              <w:rPr>
                <w:rFonts w:ascii="Sakkal Majalla" w:hAnsi="Sakkal Majalla" w:cs="Sakkal Majalla"/>
                <w:color w:val="FF0000"/>
                <w:lang w:bidi="ar-DZ"/>
              </w:rPr>
              <w:t>11.10-11.25</w:t>
            </w:r>
          </w:p>
        </w:tc>
      </w:tr>
      <w:tr w:rsidR="0015167F" w:rsidTr="00741598">
        <w:trPr>
          <w:trHeight w:val="929"/>
        </w:trPr>
        <w:tc>
          <w:tcPr>
            <w:tcW w:w="14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5167F" w:rsidRPr="00A779EE" w:rsidRDefault="00EB76F6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جامعة المسيلة</w:t>
            </w:r>
          </w:p>
        </w:tc>
        <w:tc>
          <w:tcPr>
            <w:tcW w:w="656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5167F" w:rsidRPr="00D75863" w:rsidRDefault="00EB76F6" w:rsidP="00741598">
            <w:pPr>
              <w:bidi/>
              <w:spacing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lang w:eastAsia="zh-CN" w:bidi="ar-DZ"/>
              </w:rPr>
            </w:pPr>
            <w:r w:rsidRPr="00EB76F6">
              <w:rPr>
                <w:rFonts w:ascii="Arial" w:eastAsia="Times New Roman" w:hAnsi="Arial" w:cs="Arial"/>
                <w:b/>
                <w:bCs/>
                <w:rtl/>
                <w:lang w:eastAsia="en-US" w:bidi="ar-DZ"/>
              </w:rPr>
              <w:t>دور الصلابة النفسية في تنمية بعض السمات الشخصية لدى لاعبي كرة السلة على الكراسي المتحركة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15167F" w:rsidRDefault="00EB76F6" w:rsidP="0074159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د.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حويش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علي</w:t>
            </w:r>
          </w:p>
          <w:p w:rsidR="00EB76F6" w:rsidRPr="00A779EE" w:rsidRDefault="00EB76F6" w:rsidP="0074159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د.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مرزوقي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سمير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15167F" w:rsidRPr="000D4503" w:rsidRDefault="00741598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Sakkal Majalla" w:hAnsi="Sakkal Majalla" w:cs="Sakkal Majalla"/>
                <w:color w:val="FF0000"/>
                <w:lang w:bidi="ar-DZ"/>
              </w:rPr>
            </w:pPr>
            <w:r>
              <w:rPr>
                <w:rFonts w:ascii="Sakkal Majalla" w:hAnsi="Sakkal Majalla" w:cs="Sakkal Majalla"/>
                <w:color w:val="FF0000"/>
                <w:lang w:bidi="ar-DZ"/>
              </w:rPr>
              <w:t>11.25-11.35</w:t>
            </w:r>
          </w:p>
        </w:tc>
      </w:tr>
      <w:tr w:rsidR="0015167F" w:rsidTr="00741598">
        <w:trPr>
          <w:trHeight w:val="73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5167F" w:rsidRPr="004F6B01" w:rsidRDefault="00EB76F6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Arial"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جامعة سوق أهراس</w:t>
            </w:r>
          </w:p>
        </w:tc>
        <w:tc>
          <w:tcPr>
            <w:tcW w:w="6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15167F" w:rsidRPr="00EB76F6" w:rsidRDefault="00EB76F6" w:rsidP="0074159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r w:rsidRPr="00EB76F6">
              <w:rPr>
                <w:rFonts w:ascii="Arial" w:eastAsia="Times New Roman" w:hAnsi="Arial" w:cs="Arial"/>
                <w:b/>
                <w:bCs/>
                <w:rtl/>
                <w:lang w:eastAsia="en-US" w:bidi="ar-DZ"/>
              </w:rPr>
              <w:t>أثر برنامج (رياضي غذائي</w:t>
            </w:r>
            <w:proofErr w:type="spellStart"/>
            <w:r w:rsidRPr="00EB76F6">
              <w:rPr>
                <w:rFonts w:ascii="Arial" w:eastAsia="Times New Roman" w:hAnsi="Arial" w:cs="Arial"/>
                <w:b/>
                <w:bCs/>
                <w:rtl/>
                <w:lang w:eastAsia="en-US" w:bidi="ar-DZ"/>
              </w:rPr>
              <w:t>)</w:t>
            </w:r>
            <w:proofErr w:type="spellEnd"/>
            <w:r w:rsidRPr="00EB76F6">
              <w:rPr>
                <w:rFonts w:ascii="Arial" w:eastAsia="Times New Roman" w:hAnsi="Arial" w:cs="Arial"/>
                <w:b/>
                <w:bCs/>
                <w:rtl/>
                <w:lang w:eastAsia="en-US" w:bidi="ar-DZ"/>
              </w:rPr>
              <w:t xml:space="preserve"> في إنقاص الوزن لدى بعض مراهقين متلازمة </w:t>
            </w:r>
            <w:proofErr w:type="spellStart"/>
            <w:r w:rsidRPr="00EB76F6">
              <w:rPr>
                <w:rFonts w:ascii="Arial" w:eastAsia="Times New Roman" w:hAnsi="Arial" w:cs="Arial"/>
                <w:b/>
                <w:bCs/>
                <w:rtl/>
                <w:lang w:eastAsia="en-US" w:bidi="ar-DZ"/>
              </w:rPr>
              <w:t>داون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15167F" w:rsidRPr="004F6B01" w:rsidRDefault="00EB76F6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val="en-US"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 xml:space="preserve">د.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>عبابسة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 xml:space="preserve"> حسام الدين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15167F" w:rsidRPr="000D4503" w:rsidRDefault="00741598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Sakkal Majalla" w:hAnsi="Sakkal Majalla" w:cs="Sakkal Majalla"/>
                <w:color w:val="FF0000"/>
                <w:lang w:bidi="ar-DZ"/>
              </w:rPr>
            </w:pPr>
            <w:r>
              <w:rPr>
                <w:rFonts w:ascii="Sakkal Majalla" w:hAnsi="Sakkal Majalla" w:cs="Sakkal Majalla"/>
                <w:color w:val="FF0000"/>
                <w:lang w:bidi="ar-DZ"/>
              </w:rPr>
              <w:t>11.35-11.45</w:t>
            </w:r>
          </w:p>
        </w:tc>
      </w:tr>
      <w:tr w:rsidR="004F6B01" w:rsidTr="00741598">
        <w:trPr>
          <w:trHeight w:val="586"/>
        </w:trPr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F6B01" w:rsidRDefault="00EB76F6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جامعة المسيلة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4F6B01" w:rsidRPr="00AD1834" w:rsidRDefault="00EB76F6" w:rsidP="00741598">
            <w:pPr>
              <w:bidi/>
              <w:spacing w:line="240" w:lineRule="auto"/>
              <w:ind w:firstLine="284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مساهمة النشاط البدني الرياضي المكيف في الارتقاء ببعض أبعاد الجانب النفسي لدى أطفال صغار الصم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4F6B01" w:rsidRDefault="00EB76F6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د.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مجادي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 xml:space="preserve"> مفتاح</w:t>
            </w:r>
          </w:p>
          <w:p w:rsidR="00EB76F6" w:rsidRPr="00AD1834" w:rsidRDefault="00EB76F6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د.شرف حمزة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4F6B01" w:rsidRPr="000D4503" w:rsidRDefault="00741598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Sakkal Majalla" w:hAnsi="Sakkal Majalla" w:cs="Sakkal Majalla"/>
                <w:color w:val="FF0000"/>
                <w:lang w:bidi="ar-DZ"/>
              </w:rPr>
            </w:pPr>
            <w:r>
              <w:rPr>
                <w:rFonts w:ascii="Sakkal Majalla" w:hAnsi="Sakkal Majalla" w:cs="Sakkal Majalla"/>
                <w:color w:val="FF0000"/>
                <w:lang w:bidi="ar-DZ"/>
              </w:rPr>
              <w:t>11.45.11.50</w:t>
            </w:r>
          </w:p>
        </w:tc>
      </w:tr>
      <w:tr w:rsidR="007428BD" w:rsidTr="00741598">
        <w:trPr>
          <w:trHeight w:val="151"/>
        </w:trPr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428BD" w:rsidRPr="009B57F8" w:rsidRDefault="009B7EFE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جامعة سوق أهراس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428BD" w:rsidRPr="00AF203B" w:rsidRDefault="009B7EFE" w:rsidP="0074159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9B7EFE">
              <w:rPr>
                <w:rFonts w:ascii="Arial" w:eastAsia="Times New Roman" w:hAnsi="Arial" w:cs="Arial"/>
                <w:b/>
                <w:bCs/>
                <w:rtl/>
                <w:lang w:eastAsia="en-US" w:bidi="ar-DZ"/>
              </w:rPr>
              <w:t>واقع البرامج الرياضية النفسية المكيفة  في المؤسسات التربوية  في الجزائر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ABF8F" w:themeFill="accent6" w:themeFillTint="99"/>
            <w:hideMark/>
          </w:tcPr>
          <w:p w:rsidR="007428BD" w:rsidRDefault="00EB76F6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val="en-US"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 xml:space="preserve">د.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>شرابشة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 xml:space="preserve"> رفيقة</w:t>
            </w:r>
          </w:p>
          <w:p w:rsidR="009B7EFE" w:rsidRDefault="009B7EFE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val="en-US"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>د.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>سرايعية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 xml:space="preserve"> جمال</w:t>
            </w:r>
          </w:p>
          <w:p w:rsidR="009B7EFE" w:rsidRPr="00AD4779" w:rsidRDefault="009B7EFE" w:rsidP="00741598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val="en-US" w:eastAsia="en-US" w:bidi="ar-DZ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  <w:lang w:val="en-US" w:eastAsia="en-US" w:bidi="ar-DZ"/>
              </w:rPr>
              <w:t>د.حجاب عصام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7428BD" w:rsidRPr="000D4503" w:rsidRDefault="00741598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Sakkal Majalla" w:hAnsi="Sakkal Majalla" w:cs="Sakkal Majalla"/>
                <w:color w:val="FF0000"/>
                <w:rtl/>
                <w:lang w:bidi="ar-DZ"/>
              </w:rPr>
            </w:pPr>
            <w:r>
              <w:rPr>
                <w:rFonts w:ascii="Sakkal Majalla" w:hAnsi="Sakkal Majalla" w:cs="Sakkal Majalla"/>
                <w:color w:val="FF0000"/>
                <w:lang w:bidi="ar-DZ"/>
              </w:rPr>
              <w:t>11.50-12.00</w:t>
            </w:r>
          </w:p>
        </w:tc>
      </w:tr>
      <w:tr w:rsidR="000D4503" w:rsidTr="00741598">
        <w:trPr>
          <w:trHeight w:val="450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9B7EFE" w:rsidRDefault="000D4503" w:rsidP="00741598">
            <w:pPr>
              <w:autoSpaceDE w:val="0"/>
              <w:autoSpaceDN w:val="0"/>
              <w:bidi/>
              <w:adjustRightInd w:val="0"/>
              <w:spacing w:after="0"/>
              <w:ind w:left="-1"/>
              <w:jc w:val="center"/>
              <w:rPr>
                <w:rFonts w:ascii="Calibri" w:hAnsi="Calibri" w:cs="Calibri"/>
                <w:lang w:eastAsia="en-US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مناقشة عامة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:rsidR="000D4503" w:rsidRPr="000D4503" w:rsidRDefault="00741598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Sakkal Majalla" w:hAnsi="Sakkal Majalla" w:cs="Sakkal Majalla"/>
                <w:color w:val="FF0000"/>
                <w:lang w:bidi="ar-DZ"/>
              </w:rPr>
            </w:pPr>
            <w:r>
              <w:rPr>
                <w:rFonts w:ascii="Sakkal Majalla" w:hAnsi="Sakkal Majalla" w:cs="Sakkal Majalla"/>
                <w:color w:val="FF0000"/>
                <w:lang w:bidi="ar-DZ"/>
              </w:rPr>
              <w:t>12.00-12.20</w:t>
            </w:r>
          </w:p>
        </w:tc>
      </w:tr>
      <w:tr w:rsidR="00182928" w:rsidTr="00741598">
        <w:trPr>
          <w:trHeight w:val="358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0D9" w:themeFill="accent4" w:themeFillTint="66"/>
            <w:hideMark/>
          </w:tcPr>
          <w:p w:rsidR="00182928" w:rsidRDefault="00182928" w:rsidP="00741598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lang w:eastAsia="en-US" w:bidi="ar-DZ"/>
              </w:rPr>
            </w:pPr>
            <w:r>
              <w:rPr>
                <w:rFonts w:ascii="Arial" w:hAnsi="Arial"/>
                <w:color w:val="FF0000"/>
                <w:rtl/>
                <w:lang w:bidi="ar-DZ"/>
              </w:rPr>
              <w:t>مراسيــــــــــــــم الاختتـــــــــــــام</w:t>
            </w:r>
            <w:r>
              <w:rPr>
                <w:rFonts w:ascii="Arial" w:hAnsi="Arial"/>
                <w:color w:val="FF0000"/>
                <w:lang w:bidi="ar-DZ"/>
              </w:rPr>
              <w:t xml:space="preserve">      </w:t>
            </w:r>
            <w:r>
              <w:rPr>
                <w:rFonts w:ascii="Arial" w:hAnsi="Arial"/>
                <w:b/>
                <w:bCs/>
                <w:rtl/>
                <w:lang w:bidi="ar-DZ"/>
              </w:rPr>
              <w:t>تسليم</w:t>
            </w:r>
            <w:r>
              <w:rPr>
                <w:rFonts w:ascii="Arial" w:hAnsi="Arial"/>
                <w:b/>
                <w:bCs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  <w:lang w:bidi="ar-DZ"/>
              </w:rPr>
              <w:t>شهادات المشاركة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:rsidR="00182928" w:rsidRDefault="00741598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Sakkal Majalla" w:hAnsi="Sakkal Majalla" w:cs="Sakkal Majalla"/>
                <w:color w:val="FF0000"/>
                <w:rtl/>
                <w:lang w:bidi="ar-DZ"/>
              </w:rPr>
            </w:pPr>
            <w:r>
              <w:rPr>
                <w:rFonts w:ascii="Sakkal Majalla" w:hAnsi="Sakkal Majalla" w:cs="Sakkal Majalla"/>
                <w:color w:val="FF0000"/>
                <w:lang w:bidi="ar-DZ"/>
              </w:rPr>
              <w:t>12.20-12.45</w:t>
            </w:r>
          </w:p>
        </w:tc>
      </w:tr>
      <w:tr w:rsidR="00741598" w:rsidTr="00741598">
        <w:trPr>
          <w:trHeight w:val="331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741598" w:rsidRPr="006D7C6A" w:rsidRDefault="00741598" w:rsidP="00741598">
            <w:pPr>
              <w:autoSpaceDE w:val="0"/>
              <w:autoSpaceDN w:val="0"/>
              <w:bidi/>
              <w:adjustRightInd w:val="0"/>
              <w:spacing w:after="0"/>
              <w:ind w:left="-1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6D7C6A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وجبة الغداء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:rsidR="00741598" w:rsidRDefault="00741598" w:rsidP="00741598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ascii="Sakkal Majalla" w:hAnsi="Sakkal Majalla" w:cs="Sakkal Majalla"/>
                <w:color w:val="FF0000"/>
                <w:rtl/>
                <w:lang w:bidi="ar-DZ"/>
              </w:rPr>
            </w:pPr>
            <w:r>
              <w:rPr>
                <w:rFonts w:ascii="Sakkal Majalla" w:hAnsi="Sakkal Majalla" w:cs="Sakkal Majalla"/>
                <w:color w:val="FF0000"/>
                <w:lang w:bidi="ar-DZ"/>
              </w:rPr>
              <w:t>13.00</w:t>
            </w:r>
          </w:p>
        </w:tc>
      </w:tr>
    </w:tbl>
    <w:p w:rsidR="005049C4" w:rsidRPr="00AE705E" w:rsidRDefault="00AE705E" w:rsidP="00AE705E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akkal Majalla" w:hAnsi="Sakkal Majalla" w:cs="Sakkal Majalla"/>
          <w:b/>
          <w:bCs/>
          <w:color w:val="000000"/>
          <w:sz w:val="32"/>
          <w:szCs w:val="32"/>
          <w:lang w:bidi="ar-DZ"/>
        </w:rPr>
      </w:pPr>
      <w:r w:rsidRPr="00EB76F6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-9.00-9.</w:t>
      </w:r>
      <w:proofErr w:type="spellStart"/>
      <w:r w:rsidRPr="00EB76F6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15سا</w:t>
      </w:r>
      <w:proofErr w:type="spellEnd"/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صباحا و</w:t>
      </w:r>
      <w:r w:rsidRPr="00AE705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على هامش اليوم الدراسي:</w:t>
      </w:r>
    </w:p>
    <w:p w:rsidR="005049C4" w:rsidRPr="009B7EFE" w:rsidRDefault="00AE705E" w:rsidP="009B7EFE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425" w:hanging="142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AE705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تقديم استعراضات خاصة من طرف طلبة المعهد</w:t>
      </w:r>
    </w:p>
    <w:p w:rsidR="005049C4" w:rsidRDefault="005049C4" w:rsidP="00AE5197">
      <w:pPr>
        <w:autoSpaceDE w:val="0"/>
        <w:autoSpaceDN w:val="0"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:rsidR="005049C4" w:rsidRDefault="005049C4" w:rsidP="00AE5197">
      <w:pPr>
        <w:autoSpaceDE w:val="0"/>
        <w:autoSpaceDN w:val="0"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:rsidR="000E6233" w:rsidRDefault="004727D6" w:rsidP="00741598">
      <w:pPr>
        <w:autoSpaceDE w:val="0"/>
        <w:autoSpaceDN w:val="0"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lastRenderedPageBreak/>
        <w:t>بنامج</w:t>
      </w:r>
      <w:proofErr w:type="spellEnd"/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الجداريات</w:t>
      </w:r>
      <w:proofErr w:type="spellEnd"/>
      <w:r w:rsidR="0039547D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                                                    </w:t>
      </w:r>
      <w:r w:rsidR="00AE5197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                 </w:t>
      </w:r>
      <w:r w:rsidR="0039547D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    </w:t>
      </w:r>
      <w:r w:rsidR="009B7EF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             الرواق الخارجي ب</w:t>
      </w:r>
      <w:r w:rsidR="00AE5197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مكتبة </w:t>
      </w:r>
      <w:r w:rsidR="009B7EF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المعهد</w:t>
      </w:r>
    </w:p>
    <w:tbl>
      <w:tblPr>
        <w:tblpPr w:leftFromText="141" w:rightFromText="141" w:vertAnchor="text" w:horzAnchor="margin" w:tblpXSpec="center" w:tblpY="128"/>
        <w:tblW w:w="109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0"/>
        <w:gridCol w:w="6464"/>
        <w:gridCol w:w="1760"/>
        <w:gridCol w:w="1276"/>
      </w:tblGrid>
      <w:tr w:rsidR="00744E5E" w:rsidTr="007940E3">
        <w:trPr>
          <w:trHeight w:val="246"/>
        </w:trPr>
        <w:tc>
          <w:tcPr>
            <w:tcW w:w="9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744E5E" w:rsidRDefault="00744E5E" w:rsidP="00182928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lang w:eastAsia="en-US" w:bidi="ar-DZ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رئيس ال</w:t>
            </w:r>
            <w:r w:rsidR="004727D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ورشة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 xml:space="preserve"> : </w:t>
            </w:r>
            <w:r w:rsidR="0018292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د.بن محمد أحمد</w:t>
            </w:r>
            <w:r w:rsidR="004727D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 xml:space="preserve"> </w:t>
            </w:r>
            <w:r w:rsidR="0022682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     </w:t>
            </w:r>
            <w:r w:rsidR="004727D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     </w:t>
            </w:r>
            <w:r w:rsidR="0018292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                                                              </w:t>
            </w:r>
            <w:r w:rsidR="004727D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      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مقرر ال</w:t>
            </w:r>
            <w:r w:rsidR="004727D6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ورشة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 xml:space="preserve"> :</w:t>
            </w:r>
            <w:r w:rsidR="0018292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 محمد مهدي يحي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744E5E" w:rsidRDefault="00744E5E" w:rsidP="00B7347A">
            <w:pPr>
              <w:autoSpaceDE w:val="0"/>
              <w:autoSpaceDN w:val="0"/>
              <w:bidi/>
              <w:adjustRightInd w:val="0"/>
              <w:jc w:val="center"/>
              <w:rPr>
                <w:rFonts w:ascii="Calibri" w:hAnsi="Calibri" w:cs="Calibri"/>
                <w:lang w:eastAsia="en-US" w:bidi="ar-DZ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التوقيت</w:t>
            </w:r>
          </w:p>
        </w:tc>
      </w:tr>
      <w:tr w:rsidR="00BD0B68" w:rsidTr="007940E3">
        <w:trPr>
          <w:trHeight w:val="602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BD0B68" w:rsidRDefault="00BD0B68" w:rsidP="00BD0B68">
            <w:pPr>
              <w:jc w:val="center"/>
            </w:pPr>
            <w:r w:rsidRPr="007A095F"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جامعة سوق أهراس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/>
            <w:vAlign w:val="center"/>
            <w:hideMark/>
          </w:tcPr>
          <w:p w:rsidR="00BD0B68" w:rsidRPr="00BD0B68" w:rsidRDefault="00BD0B68" w:rsidP="00B7347A">
            <w:pPr>
              <w:autoSpaceDE w:val="0"/>
              <w:autoSpaceDN w:val="0"/>
              <w:bidi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eastAsia="en-US" w:bidi="ar-DZ"/>
              </w:rPr>
            </w:pPr>
            <w:r w:rsidRPr="00BD0B68">
              <w:rPr>
                <w:rFonts w:ascii="Arial" w:eastAsia="Times New Roman" w:hAnsi="Arial" w:cs="Arial"/>
                <w:b/>
                <w:bCs/>
                <w:rtl/>
                <w:lang w:eastAsia="en-US" w:bidi="ar-DZ"/>
              </w:rPr>
              <w:t>رياضة ذوي الاحتياجات الخاصة بين التشريع والواقع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BD0B68" w:rsidRDefault="00BD0B68" w:rsidP="00B7347A">
            <w:pPr>
              <w:autoSpaceDE w:val="0"/>
              <w:autoSpaceDN w:val="0"/>
              <w:bidi/>
              <w:adjustRightInd w:val="0"/>
              <w:jc w:val="center"/>
              <w:rPr>
                <w:rFonts w:eastAsiaTheme="minorHAnsi"/>
                <w:b/>
                <w:bCs/>
                <w:rtl/>
                <w:lang w:val="en-US" w:eastAsia="en-US"/>
              </w:rPr>
            </w:pPr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 xml:space="preserve">د.بن </w:t>
            </w:r>
            <w:proofErr w:type="spellStart"/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>سايح</w:t>
            </w:r>
            <w:proofErr w:type="spellEnd"/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 xml:space="preserve"> سمير</w:t>
            </w:r>
          </w:p>
          <w:p w:rsidR="00FA7DC3" w:rsidRPr="00F37345" w:rsidRDefault="00FA7DC3" w:rsidP="00FA7DC3">
            <w:pPr>
              <w:autoSpaceDE w:val="0"/>
              <w:autoSpaceDN w:val="0"/>
              <w:bidi/>
              <w:adjustRightInd w:val="0"/>
              <w:jc w:val="center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 xml:space="preserve">د. </w:t>
            </w:r>
            <w:proofErr w:type="spellStart"/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>محفوظي</w:t>
            </w:r>
            <w:proofErr w:type="spellEnd"/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 xml:space="preserve"> محمود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BD0B68" w:rsidRDefault="00BD0B68" w:rsidP="00BD0B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 w:bidi="ar-DZ"/>
              </w:rPr>
            </w:pPr>
            <w:r w:rsidRPr="0062484C"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10.</w:t>
            </w:r>
            <w:r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30</w:t>
            </w:r>
            <w:r w:rsidRPr="0062484C"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-10.</w:t>
            </w:r>
            <w:r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40</w:t>
            </w:r>
          </w:p>
        </w:tc>
      </w:tr>
      <w:tr w:rsidR="00BD0B68" w:rsidTr="007940E3">
        <w:trPr>
          <w:trHeight w:val="614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BD0B68" w:rsidRDefault="00BD0B68" w:rsidP="00BD0B68">
            <w:pPr>
              <w:jc w:val="center"/>
            </w:pPr>
            <w:r w:rsidRPr="007A095F"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جامعة سوق أهراس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/>
            <w:vAlign w:val="center"/>
            <w:hideMark/>
          </w:tcPr>
          <w:p w:rsidR="00BD0B68" w:rsidRPr="0039547D" w:rsidRDefault="00BD0B68" w:rsidP="00B7347A">
            <w:pPr>
              <w:pStyle w:val="Titre2"/>
              <w:spacing w:line="240" w:lineRule="auto"/>
              <w:ind w:firstLine="284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val="en-US"/>
              </w:rPr>
            </w:pPr>
            <w:r w:rsidRPr="00BD0B68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rtl/>
                <w:lang w:bidi="ar-DZ"/>
              </w:rPr>
              <w:t>مقاربة نظرية حول التأهيل الرياضي للمعاقين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/>
            <w:vAlign w:val="center"/>
            <w:hideMark/>
          </w:tcPr>
          <w:p w:rsidR="00BD0B68" w:rsidRPr="00EC2793" w:rsidRDefault="00BD0B68" w:rsidP="00B7347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 xml:space="preserve">د. </w:t>
            </w:r>
            <w:proofErr w:type="spellStart"/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>غالمي</w:t>
            </w:r>
            <w:proofErr w:type="spellEnd"/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 xml:space="preserve"> إيمان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BD0B68" w:rsidRDefault="00BD0B68" w:rsidP="00BD0B68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FF0000"/>
                <w:lang w:eastAsia="en-US" w:bidi="ar-DZ"/>
              </w:rPr>
            </w:pPr>
            <w:r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10.40-10.50</w:t>
            </w:r>
          </w:p>
        </w:tc>
      </w:tr>
      <w:tr w:rsidR="00BD0B68" w:rsidTr="007940E3">
        <w:trPr>
          <w:trHeight w:val="245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BD0B68" w:rsidRDefault="00BD0B68" w:rsidP="00BD0B68">
            <w:pPr>
              <w:jc w:val="center"/>
              <w:rPr>
                <w:rFonts w:ascii="Arial" w:eastAsia="Times New Roman" w:hAnsi="Arial" w:cs="Arial"/>
                <w:b/>
                <w:bCs/>
                <w:rtl/>
                <w:lang w:eastAsia="en-US" w:bidi="ar-DZ"/>
              </w:rPr>
            </w:pPr>
            <w:r w:rsidRPr="007A095F"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جامعة سوق أهراس</w:t>
            </w:r>
          </w:p>
          <w:p w:rsidR="00FA7DC3" w:rsidRDefault="00FA7DC3" w:rsidP="00BD0B68">
            <w:pPr>
              <w:jc w:val="center"/>
            </w:pPr>
            <w:r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جامعة المسيلة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/>
            <w:vAlign w:val="center"/>
            <w:hideMark/>
          </w:tcPr>
          <w:p w:rsidR="00BD0B68" w:rsidRDefault="00BD0B68" w:rsidP="00182928">
            <w:pPr>
              <w:tabs>
                <w:tab w:val="right" w:pos="992"/>
                <w:tab w:val="left" w:pos="11632"/>
              </w:tabs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</w:pPr>
            <w:r w:rsidRPr="00182928">
              <w:rPr>
                <w:rFonts w:ascii="Arial" w:eastAsia="Times New Roman" w:hAnsi="Arial" w:cs="Arial"/>
                <w:b/>
                <w:bCs/>
                <w:rtl/>
                <w:lang w:eastAsia="en-US" w:bidi="ar-DZ"/>
              </w:rPr>
              <w:t>النشاط الرياضي التنافسي و دوره في خدمة المجتمع لدى فئة ذوي الاحتياجات الخاصة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  <w:p w:rsidR="00BD0B68" w:rsidRPr="00EC2793" w:rsidRDefault="00BD0B68" w:rsidP="00B734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rtl/>
                <w:lang w:val="en-US" w:eastAsia="en-US" w:bidi="ar-D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BF8F"/>
            <w:vAlign w:val="center"/>
            <w:hideMark/>
          </w:tcPr>
          <w:p w:rsidR="00BD0B68" w:rsidRDefault="00BD0B68" w:rsidP="00B734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rtl/>
                <w:lang w:val="en-US" w:eastAsia="en-US"/>
              </w:rPr>
            </w:pPr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 xml:space="preserve">د. </w:t>
            </w:r>
            <w:proofErr w:type="spellStart"/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>لعياضي</w:t>
            </w:r>
            <w:proofErr w:type="spellEnd"/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 xml:space="preserve"> عبد الحكيم</w:t>
            </w:r>
          </w:p>
          <w:p w:rsidR="00FA7DC3" w:rsidRPr="00EC2793" w:rsidRDefault="00FA7DC3" w:rsidP="00B734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>د.كمال نطاح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BD0B68" w:rsidRDefault="00BD0B68" w:rsidP="00BD0B68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FF0000"/>
                <w:lang w:eastAsia="en-US" w:bidi="ar-DZ"/>
              </w:rPr>
            </w:pPr>
            <w:r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10.50-11.00</w:t>
            </w:r>
          </w:p>
        </w:tc>
      </w:tr>
      <w:tr w:rsidR="00BD0B68" w:rsidRPr="0062484C" w:rsidTr="007940E3">
        <w:trPr>
          <w:trHeight w:val="570"/>
        </w:trPr>
        <w:tc>
          <w:tcPr>
            <w:tcW w:w="14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BF8F"/>
            <w:hideMark/>
          </w:tcPr>
          <w:p w:rsidR="00BD0B68" w:rsidRDefault="00BD0B68" w:rsidP="00BD0B68">
            <w:pPr>
              <w:jc w:val="center"/>
            </w:pPr>
            <w:r w:rsidRPr="007A095F">
              <w:rPr>
                <w:rFonts w:ascii="Arial" w:eastAsia="Times New Roman" w:hAnsi="Arial" w:cs="Arial" w:hint="cs"/>
                <w:b/>
                <w:bCs/>
                <w:rtl/>
                <w:lang w:eastAsia="en-US" w:bidi="ar-DZ"/>
              </w:rPr>
              <w:t>جامعة سوق أهراس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ABF8F"/>
            <w:vAlign w:val="center"/>
            <w:hideMark/>
          </w:tcPr>
          <w:p w:rsidR="00BD0B68" w:rsidRPr="0062484C" w:rsidRDefault="00BD0B68" w:rsidP="00B7347A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eastAsiaTheme="minorHAnsi"/>
                <w:b/>
                <w:bCs/>
                <w:lang w:val="en-US" w:eastAsia="en-US"/>
              </w:rPr>
            </w:pPr>
            <w:r w:rsidRPr="00182928">
              <w:rPr>
                <w:rFonts w:ascii="Arial" w:eastAsia="Times New Roman" w:hAnsi="Arial" w:cs="Arial"/>
                <w:b/>
                <w:bCs/>
                <w:rtl/>
                <w:lang w:eastAsia="en-US" w:bidi="ar-DZ"/>
              </w:rPr>
              <w:t>اتجاهات المدربين نحو الممارسة الرياضية لدى فئة ذوي الاحتياجات الخاصة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ABF8F"/>
            <w:vAlign w:val="center"/>
            <w:hideMark/>
          </w:tcPr>
          <w:p w:rsidR="00BD0B68" w:rsidRDefault="00BD0B68" w:rsidP="00B7347A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eastAsiaTheme="minorHAnsi"/>
                <w:b/>
                <w:bCs/>
                <w:rtl/>
                <w:lang w:val="en-US" w:eastAsia="en-US"/>
              </w:rPr>
            </w:pPr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 xml:space="preserve">د. </w:t>
            </w:r>
            <w:proofErr w:type="spellStart"/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>لعياضي</w:t>
            </w:r>
            <w:proofErr w:type="spellEnd"/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 xml:space="preserve"> عصام</w:t>
            </w:r>
          </w:p>
          <w:p w:rsidR="00FA7DC3" w:rsidRDefault="00FA7DC3" w:rsidP="00FA7DC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eastAsiaTheme="minorHAnsi"/>
                <w:b/>
                <w:bCs/>
                <w:rtl/>
                <w:lang w:val="en-US" w:eastAsia="en-US"/>
              </w:rPr>
            </w:pPr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>د. أوصيف لزهر</w:t>
            </w:r>
          </w:p>
          <w:p w:rsidR="00FA7DC3" w:rsidRPr="0062484C" w:rsidRDefault="00FA7DC3" w:rsidP="00FA7DC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>الطالب عشب لخضر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BD0B68" w:rsidRPr="0062484C" w:rsidRDefault="00BD0B68" w:rsidP="00BD0B68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FF0000"/>
                <w:lang w:eastAsia="en-US" w:bidi="ar-DZ"/>
              </w:rPr>
            </w:pPr>
            <w:r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11.00</w:t>
            </w:r>
            <w:r w:rsidRPr="0062484C"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-1</w:t>
            </w:r>
            <w:r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1</w:t>
            </w:r>
            <w:r w:rsidRPr="0062484C"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.</w:t>
            </w:r>
            <w:r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10</w:t>
            </w:r>
          </w:p>
        </w:tc>
      </w:tr>
      <w:tr w:rsidR="00182928" w:rsidRPr="0062484C" w:rsidTr="007940E3">
        <w:trPr>
          <w:trHeight w:val="88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BF8F"/>
            <w:vAlign w:val="center"/>
            <w:hideMark/>
          </w:tcPr>
          <w:p w:rsidR="00182928" w:rsidRPr="0062484C" w:rsidRDefault="00BD0B68" w:rsidP="00B7347A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eastAsiaTheme="minorHAnsi"/>
                <w:b/>
                <w:bCs/>
                <w:rtl/>
                <w:lang w:val="en-US" w:eastAsia="en-US"/>
              </w:rPr>
            </w:pPr>
            <w:proofErr w:type="spellStart"/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>جداريات</w:t>
            </w:r>
            <w:proofErr w:type="spellEnd"/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 xml:space="preserve"> للطلبة </w:t>
            </w:r>
            <w:proofErr w:type="spellStart"/>
            <w:r>
              <w:rPr>
                <w:rFonts w:eastAsiaTheme="minorHAnsi" w:hint="cs"/>
                <w:b/>
                <w:bCs/>
                <w:rtl/>
                <w:lang w:val="en-US" w:eastAsia="en-US"/>
              </w:rPr>
              <w:t>الماستر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182928" w:rsidRPr="0062484C" w:rsidRDefault="00182928" w:rsidP="00BD0B68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color w:val="FF0000"/>
                <w:lang w:eastAsia="en-US" w:bidi="ar-DZ"/>
              </w:rPr>
            </w:pPr>
            <w:r w:rsidRPr="0062484C"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11.</w:t>
            </w:r>
            <w:r w:rsidR="00BD0B68"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10</w:t>
            </w:r>
            <w:r w:rsidRPr="0062484C"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-11.</w:t>
            </w:r>
            <w:r w:rsidR="00BD0B68">
              <w:rPr>
                <w:rFonts w:ascii="Sakkal Majalla" w:hAnsi="Sakkal Majalla" w:cs="Sakkal Majalla" w:hint="cs"/>
                <w:color w:val="FF0000"/>
                <w:rtl/>
                <w:lang w:eastAsia="en-US" w:bidi="ar-DZ"/>
              </w:rPr>
              <w:t>30</w:t>
            </w:r>
          </w:p>
        </w:tc>
      </w:tr>
    </w:tbl>
    <w:p w:rsidR="00900ECF" w:rsidRPr="00D85CD9" w:rsidRDefault="00900ECF" w:rsidP="00D85CD9">
      <w:pPr>
        <w:bidi/>
      </w:pPr>
    </w:p>
    <w:sectPr w:rsidR="00900ECF" w:rsidRPr="00D85CD9" w:rsidSect="009B7EFE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6C3" w:rsidRDefault="00B326C3" w:rsidP="00D85CD9">
      <w:pPr>
        <w:spacing w:after="0" w:line="240" w:lineRule="auto"/>
      </w:pPr>
      <w:r>
        <w:separator/>
      </w:r>
    </w:p>
  </w:endnote>
  <w:endnote w:type="continuationSeparator" w:id="0">
    <w:p w:rsidR="00B326C3" w:rsidRDefault="00B326C3" w:rsidP="00D8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6C3" w:rsidRDefault="00B326C3" w:rsidP="00D85CD9">
      <w:pPr>
        <w:spacing w:after="0" w:line="240" w:lineRule="auto"/>
      </w:pPr>
      <w:r>
        <w:separator/>
      </w:r>
    </w:p>
  </w:footnote>
  <w:footnote w:type="continuationSeparator" w:id="0">
    <w:p w:rsidR="00B326C3" w:rsidRDefault="00B326C3" w:rsidP="00D8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DC1"/>
    <w:multiLevelType w:val="hybridMultilevel"/>
    <w:tmpl w:val="5FF0FC3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1A291D"/>
    <w:multiLevelType w:val="hybridMultilevel"/>
    <w:tmpl w:val="ED1A98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4E5E"/>
    <w:rsid w:val="000876CD"/>
    <w:rsid w:val="000D4503"/>
    <w:rsid w:val="000E6233"/>
    <w:rsid w:val="00124D5B"/>
    <w:rsid w:val="0015167F"/>
    <w:rsid w:val="00173589"/>
    <w:rsid w:val="00182928"/>
    <w:rsid w:val="00192019"/>
    <w:rsid w:val="00192E24"/>
    <w:rsid w:val="001940B4"/>
    <w:rsid w:val="001951F1"/>
    <w:rsid w:val="001A192D"/>
    <w:rsid w:val="001D58EE"/>
    <w:rsid w:val="001E578A"/>
    <w:rsid w:val="001F595F"/>
    <w:rsid w:val="001F5A86"/>
    <w:rsid w:val="00203B82"/>
    <w:rsid w:val="00226823"/>
    <w:rsid w:val="002431C0"/>
    <w:rsid w:val="00297974"/>
    <w:rsid w:val="002A0925"/>
    <w:rsid w:val="0035398A"/>
    <w:rsid w:val="003779D7"/>
    <w:rsid w:val="00382580"/>
    <w:rsid w:val="0039547D"/>
    <w:rsid w:val="0039722F"/>
    <w:rsid w:val="003C4EAD"/>
    <w:rsid w:val="003C7C50"/>
    <w:rsid w:val="003E13FA"/>
    <w:rsid w:val="003E3E9D"/>
    <w:rsid w:val="003F6D9D"/>
    <w:rsid w:val="00410A31"/>
    <w:rsid w:val="00416197"/>
    <w:rsid w:val="0043343D"/>
    <w:rsid w:val="00443398"/>
    <w:rsid w:val="004507D0"/>
    <w:rsid w:val="004727D6"/>
    <w:rsid w:val="004D45C0"/>
    <w:rsid w:val="004F154D"/>
    <w:rsid w:val="004F6B01"/>
    <w:rsid w:val="005049C4"/>
    <w:rsid w:val="00515D36"/>
    <w:rsid w:val="005456DF"/>
    <w:rsid w:val="005D5E4C"/>
    <w:rsid w:val="005F7FAD"/>
    <w:rsid w:val="0061356F"/>
    <w:rsid w:val="006224D6"/>
    <w:rsid w:val="0062484C"/>
    <w:rsid w:val="006809BD"/>
    <w:rsid w:val="006A297A"/>
    <w:rsid w:val="006A4E11"/>
    <w:rsid w:val="006D7C6A"/>
    <w:rsid w:val="00701CCB"/>
    <w:rsid w:val="007168BF"/>
    <w:rsid w:val="00741598"/>
    <w:rsid w:val="007428BD"/>
    <w:rsid w:val="00744E5E"/>
    <w:rsid w:val="00754E79"/>
    <w:rsid w:val="00764CD5"/>
    <w:rsid w:val="007940E3"/>
    <w:rsid w:val="00805160"/>
    <w:rsid w:val="00855752"/>
    <w:rsid w:val="008732D4"/>
    <w:rsid w:val="00890892"/>
    <w:rsid w:val="008918FA"/>
    <w:rsid w:val="00895A29"/>
    <w:rsid w:val="008A2B4F"/>
    <w:rsid w:val="008E6F79"/>
    <w:rsid w:val="00900ECF"/>
    <w:rsid w:val="009175EA"/>
    <w:rsid w:val="00946493"/>
    <w:rsid w:val="00973695"/>
    <w:rsid w:val="00975736"/>
    <w:rsid w:val="00990D2B"/>
    <w:rsid w:val="009A442C"/>
    <w:rsid w:val="009B57F8"/>
    <w:rsid w:val="009B7EFE"/>
    <w:rsid w:val="00A2151A"/>
    <w:rsid w:val="00A37F45"/>
    <w:rsid w:val="00A43AE0"/>
    <w:rsid w:val="00A468EB"/>
    <w:rsid w:val="00A779EE"/>
    <w:rsid w:val="00A90EF7"/>
    <w:rsid w:val="00AA513C"/>
    <w:rsid w:val="00AB0103"/>
    <w:rsid w:val="00AD1834"/>
    <w:rsid w:val="00AD4779"/>
    <w:rsid w:val="00AE5197"/>
    <w:rsid w:val="00AE705E"/>
    <w:rsid w:val="00AF203B"/>
    <w:rsid w:val="00B326C3"/>
    <w:rsid w:val="00B444E6"/>
    <w:rsid w:val="00B67095"/>
    <w:rsid w:val="00B7347A"/>
    <w:rsid w:val="00B9286C"/>
    <w:rsid w:val="00BA1C3C"/>
    <w:rsid w:val="00BD0B68"/>
    <w:rsid w:val="00C20B44"/>
    <w:rsid w:val="00C42984"/>
    <w:rsid w:val="00C458AD"/>
    <w:rsid w:val="00C66A19"/>
    <w:rsid w:val="00C85993"/>
    <w:rsid w:val="00CA55F3"/>
    <w:rsid w:val="00CF7A96"/>
    <w:rsid w:val="00D75863"/>
    <w:rsid w:val="00D85AF8"/>
    <w:rsid w:val="00D85CD9"/>
    <w:rsid w:val="00D86112"/>
    <w:rsid w:val="00DB45C2"/>
    <w:rsid w:val="00DB60EC"/>
    <w:rsid w:val="00DC2D50"/>
    <w:rsid w:val="00DC48E6"/>
    <w:rsid w:val="00DF4CB8"/>
    <w:rsid w:val="00DF5DD3"/>
    <w:rsid w:val="00E0131B"/>
    <w:rsid w:val="00E028A4"/>
    <w:rsid w:val="00E4074E"/>
    <w:rsid w:val="00E8417B"/>
    <w:rsid w:val="00E84FB3"/>
    <w:rsid w:val="00EB422A"/>
    <w:rsid w:val="00EB76F6"/>
    <w:rsid w:val="00EC2793"/>
    <w:rsid w:val="00EE0C17"/>
    <w:rsid w:val="00EF15C8"/>
    <w:rsid w:val="00F16DF3"/>
    <w:rsid w:val="00F17EB5"/>
    <w:rsid w:val="00F35BD4"/>
    <w:rsid w:val="00F37345"/>
    <w:rsid w:val="00F44E03"/>
    <w:rsid w:val="00FA7DC3"/>
    <w:rsid w:val="00FB1A1F"/>
    <w:rsid w:val="00FF1FFC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2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2793"/>
    <w:pPr>
      <w:keepNext/>
      <w:keepLines/>
      <w:spacing w:before="40" w:after="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43AE0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EC27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D8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5CD9"/>
  </w:style>
  <w:style w:type="paragraph" w:styleId="Pieddepage">
    <w:name w:val="footer"/>
    <w:basedOn w:val="Normal"/>
    <w:link w:val="PieddepageCar"/>
    <w:uiPriority w:val="99"/>
    <w:semiHidden/>
    <w:unhideWhenUsed/>
    <w:rsid w:val="00D8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5CD9"/>
  </w:style>
  <w:style w:type="paragraph" w:styleId="Paragraphedeliste">
    <w:name w:val="List Paragraph"/>
    <w:basedOn w:val="Normal"/>
    <w:uiPriority w:val="34"/>
    <w:qFormat/>
    <w:rsid w:val="00AE7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4D91-CF62-4641-9AA0-7AF2A594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layadi-issam</dc:creator>
  <cp:lastModifiedBy>issam</cp:lastModifiedBy>
  <cp:revision>3</cp:revision>
  <cp:lastPrinted>2018-10-09T14:31:00Z</cp:lastPrinted>
  <dcterms:created xsi:type="dcterms:W3CDTF">2019-11-29T14:19:00Z</dcterms:created>
  <dcterms:modified xsi:type="dcterms:W3CDTF">2019-11-29T14:52:00Z</dcterms:modified>
</cp:coreProperties>
</file>