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8E" w:rsidRDefault="00BE2E8E" w:rsidP="00895BD4">
      <w:pPr>
        <w:tabs>
          <w:tab w:val="left" w:pos="4995"/>
        </w:tabs>
        <w:spacing w:after="0" w:line="240" w:lineRule="auto"/>
        <w:outlineLvl w:val="0"/>
        <w:rPr>
          <w:b/>
          <w:bCs/>
          <w:i/>
          <w:iCs/>
          <w:sz w:val="24"/>
          <w:szCs w:val="24"/>
          <w:rtl/>
          <w:lang w:bidi="ar-DZ"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-506051</wp:posOffset>
            </wp:positionH>
            <wp:positionV relativeFrom="paragraph">
              <wp:posOffset>47393</wp:posOffset>
            </wp:positionV>
            <wp:extent cx="841029" cy="706170"/>
            <wp:effectExtent l="19050" t="0" r="0" b="0"/>
            <wp:wrapNone/>
            <wp:docPr id="2" name="Image 1" descr="C:\Documents and Settings\Administrateur.SWEET-653B1DA01\Bureau\Sigle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Administrateur.SWEET-653B1DA01\Bureau\SigleImage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9" cy="7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8619490</wp:posOffset>
            </wp:positionH>
            <wp:positionV relativeFrom="margin">
              <wp:posOffset>65405</wp:posOffset>
            </wp:positionV>
            <wp:extent cx="821055" cy="695325"/>
            <wp:effectExtent l="19050" t="0" r="0" b="0"/>
            <wp:wrapSquare wrapText="bothSides"/>
            <wp:docPr id="1" name="Image 1" descr="C:\Documents and Settings\Administrateur.SWEET-653B1DA01\Bureau\Sigle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Administrateur.SWEET-653B1DA01\Bureau\SigleImage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D37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     </w:t>
      </w:r>
    </w:p>
    <w:p w:rsidR="00874E13" w:rsidRPr="003C3812" w:rsidRDefault="00724D37" w:rsidP="00895BD4">
      <w:pPr>
        <w:tabs>
          <w:tab w:val="left" w:pos="4995"/>
        </w:tabs>
        <w:spacing w:after="0" w:line="240" w:lineRule="auto"/>
        <w:outlineLvl w:val="0"/>
        <w:rPr>
          <w:b/>
          <w:bCs/>
          <w:i/>
          <w:iCs/>
          <w:sz w:val="24"/>
          <w:szCs w:val="24"/>
          <w:u w:val="single"/>
          <w:rtl/>
          <w:lang w:bidi="ar-DZ"/>
        </w:rPr>
      </w:pPr>
      <w:r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 </w:t>
      </w:r>
      <w:r w:rsidR="00BE2E8E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</w:t>
      </w:r>
      <w:r w:rsidR="003C3812" w:rsidRPr="003C3812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</w:t>
      </w:r>
      <w:r w:rsidR="00537072" w:rsidRPr="003C381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جامعة محمد الشريف مساعدية سوق أهراس</w:t>
      </w:r>
      <w:r w:rsidR="003C3812" w:rsidRPr="003C3812">
        <w:rPr>
          <w:b/>
          <w:bCs/>
          <w:i/>
          <w:iCs/>
          <w:sz w:val="24"/>
          <w:szCs w:val="24"/>
          <w:rtl/>
          <w:lang w:bidi="ar-DZ"/>
        </w:rPr>
        <w:tab/>
      </w:r>
    </w:p>
    <w:p w:rsidR="00537072" w:rsidRPr="005343AF" w:rsidRDefault="003C3812" w:rsidP="00BE2E8E">
      <w:pPr>
        <w:spacing w:after="0" w:line="240" w:lineRule="auto"/>
        <w:rPr>
          <w:b/>
          <w:bCs/>
          <w:i/>
          <w:iCs/>
          <w:sz w:val="24"/>
          <w:szCs w:val="24"/>
          <w:rtl/>
          <w:lang w:bidi="ar-DZ"/>
        </w:rPr>
      </w:pPr>
      <w:r w:rsidRPr="003C3812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     </w:t>
      </w:r>
      <w:r w:rsidRPr="003C381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 xml:space="preserve"> </w:t>
      </w:r>
      <w:r w:rsidR="00537072" w:rsidRPr="003C381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 xml:space="preserve">كلية العلوم و </w:t>
      </w:r>
      <w:proofErr w:type="gramStart"/>
      <w:r w:rsidR="007F5497" w:rsidRPr="003C381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التكنولوجيا</w:t>
      </w:r>
      <w:proofErr w:type="gramEnd"/>
      <w:r w:rsidR="005343AF" w:rsidRPr="003C381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 xml:space="preserve"> </w:t>
      </w:r>
      <w:r w:rsidR="005343AF" w:rsidRPr="003C3812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             </w:t>
      </w:r>
      <w:r w:rsidR="00724D37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               </w:t>
      </w:r>
      <w:r w:rsidR="005343AF" w:rsidRPr="003C3812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</w:t>
      </w:r>
      <w:r w:rsidR="00BE2E8E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  </w:t>
      </w:r>
      <w:r w:rsidR="005343AF" w:rsidRPr="003C3812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   </w:t>
      </w:r>
      <w:r w:rsidR="005343AF" w:rsidRPr="00724D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التوزيع الزمني</w:t>
      </w:r>
      <w:r w:rsidR="007F5497" w:rsidRPr="00724D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للامتحانات</w:t>
      </w:r>
      <w:r w:rsidR="005343AF" w:rsidRPr="00724D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السنة الثانية السداسي الرابع</w:t>
      </w:r>
      <w:r w:rsidR="000570FC" w:rsidRPr="00724D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201</w:t>
      </w:r>
      <w:r w:rsidR="007C6C03" w:rsidRPr="00724D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6</w:t>
      </w:r>
      <w:r w:rsidR="005343AF" w:rsidRPr="00724D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/</w:t>
      </w:r>
      <w:r w:rsidR="000570FC" w:rsidRPr="00724D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201</w:t>
      </w:r>
      <w:r w:rsidR="007C6C03" w:rsidRPr="00724D37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7</w:t>
      </w:r>
    </w:p>
    <w:tbl>
      <w:tblPr>
        <w:tblStyle w:val="Grilledutableau"/>
        <w:tblpPr w:leftFromText="180" w:rightFromText="180" w:vertAnchor="page" w:horzAnchor="margin" w:tblpXSpec="center" w:tblpY="1755"/>
        <w:bidiVisual/>
        <w:tblW w:w="16303" w:type="dxa"/>
        <w:tblLayout w:type="fixed"/>
        <w:tblLook w:val="04E0"/>
      </w:tblPr>
      <w:tblGrid>
        <w:gridCol w:w="3404"/>
        <w:gridCol w:w="1462"/>
        <w:gridCol w:w="1601"/>
        <w:gridCol w:w="1191"/>
        <w:gridCol w:w="1757"/>
        <w:gridCol w:w="1393"/>
        <w:gridCol w:w="1339"/>
        <w:gridCol w:w="1032"/>
        <w:gridCol w:w="1074"/>
        <w:gridCol w:w="1032"/>
        <w:gridCol w:w="1018"/>
      </w:tblGrid>
      <w:tr w:rsidR="00724D37" w:rsidRPr="00537072" w:rsidTr="00BD41C1">
        <w:trPr>
          <w:trHeight w:val="225"/>
        </w:trPr>
        <w:tc>
          <w:tcPr>
            <w:tcW w:w="3404" w:type="dxa"/>
            <w:vMerge w:val="restart"/>
            <w:tcBorders>
              <w:top w:val="single" w:sz="36" w:space="0" w:color="auto"/>
              <w:left w:val="single" w:sz="36" w:space="0" w:color="auto"/>
            </w:tcBorders>
            <w:shd w:val="clear" w:color="auto" w:fill="BFBFBF" w:themeFill="background1" w:themeFillShade="BF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proofErr w:type="gramStart"/>
            <w:r w:rsidRPr="00BE2E8E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المقياس</w:t>
            </w:r>
            <w:proofErr w:type="gramEnd"/>
          </w:p>
        </w:tc>
        <w:tc>
          <w:tcPr>
            <w:tcW w:w="1462" w:type="dxa"/>
            <w:vMerge w:val="restart"/>
            <w:tcBorders>
              <w:top w:val="single" w:sz="36" w:space="0" w:color="auto"/>
            </w:tcBorders>
            <w:shd w:val="clear" w:color="auto" w:fill="BFBFBF" w:themeFill="background1" w:themeFillShade="BF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proofErr w:type="gramStart"/>
            <w:r w:rsidRPr="00BE2E8E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التوقيت</w:t>
            </w:r>
            <w:proofErr w:type="gramEnd"/>
          </w:p>
        </w:tc>
        <w:tc>
          <w:tcPr>
            <w:tcW w:w="1601" w:type="dxa"/>
            <w:vMerge w:val="restart"/>
            <w:tcBorders>
              <w:top w:val="single" w:sz="36" w:space="0" w:color="auto"/>
            </w:tcBorders>
            <w:shd w:val="clear" w:color="auto" w:fill="BFBFBF" w:themeFill="background1" w:themeFillShade="BF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proofErr w:type="gramStart"/>
            <w:r w:rsidRPr="00BE2E8E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التاريخ</w:t>
            </w:r>
            <w:proofErr w:type="gramEnd"/>
          </w:p>
        </w:tc>
        <w:tc>
          <w:tcPr>
            <w:tcW w:w="9836" w:type="dxa"/>
            <w:gridSpan w:val="8"/>
            <w:tcBorders>
              <w:top w:val="single" w:sz="3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724D37" w:rsidRPr="00BE2E8E" w:rsidRDefault="00724D37" w:rsidP="00BE2E8E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proofErr w:type="gramStart"/>
            <w:r w:rsidRPr="00BE2E8E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توزيع</w:t>
            </w:r>
            <w:proofErr w:type="gramEnd"/>
            <w:r w:rsidRPr="00BE2E8E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 المدرجات و القاعات</w:t>
            </w:r>
          </w:p>
        </w:tc>
      </w:tr>
      <w:tr w:rsidR="00724D37" w:rsidRPr="00537072" w:rsidTr="00F55134">
        <w:trPr>
          <w:trHeight w:val="179"/>
        </w:trPr>
        <w:tc>
          <w:tcPr>
            <w:tcW w:w="3404" w:type="dxa"/>
            <w:vMerge/>
            <w:tcBorders>
              <w:left w:val="single" w:sz="36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32F68" w:rsidRPr="003C3812" w:rsidRDefault="00832F68" w:rsidP="00BE2E8E">
            <w:pPr>
              <w:rPr>
                <w:b/>
                <w:bCs/>
                <w:rtl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32F68" w:rsidRPr="003C3812" w:rsidRDefault="00832F68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01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32F68" w:rsidRPr="003C3812" w:rsidRDefault="00832F68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32F68" w:rsidRPr="007F5497" w:rsidRDefault="00832F68" w:rsidP="00BE2E8E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7F5497">
              <w:rPr>
                <w:rFonts w:hint="cs"/>
                <w:b/>
                <w:bCs/>
                <w:rtl/>
                <w:lang w:bidi="ar-DZ"/>
              </w:rPr>
              <w:t>المدرج</w:t>
            </w:r>
            <w:proofErr w:type="gramEnd"/>
            <w:r w:rsidRPr="007F5497">
              <w:rPr>
                <w:rFonts w:hint="cs"/>
                <w:b/>
                <w:bCs/>
                <w:rtl/>
                <w:lang w:bidi="ar-DZ"/>
              </w:rPr>
              <w:t xml:space="preserve"> 0</w:t>
            </w:r>
            <w:r>
              <w:rPr>
                <w:rFonts w:hint="cs"/>
                <w:b/>
                <w:bCs/>
                <w:rtl/>
                <w:lang w:bidi="ar-DZ"/>
              </w:rPr>
              <w:t>7</w:t>
            </w:r>
          </w:p>
        </w:tc>
        <w:tc>
          <w:tcPr>
            <w:tcW w:w="175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32F68" w:rsidRPr="007F5497" w:rsidRDefault="00832F68" w:rsidP="00BE2E8E">
            <w:pPr>
              <w:jc w:val="center"/>
              <w:rPr>
                <w:b/>
                <w:bCs/>
                <w:rtl/>
              </w:rPr>
            </w:pPr>
            <w:proofErr w:type="gramStart"/>
            <w:r w:rsidRPr="007F5497">
              <w:rPr>
                <w:rFonts w:hint="cs"/>
                <w:b/>
                <w:bCs/>
                <w:rtl/>
              </w:rPr>
              <w:t>المدرج</w:t>
            </w:r>
            <w:proofErr w:type="gramEnd"/>
            <w:r w:rsidRPr="007F5497">
              <w:rPr>
                <w:rFonts w:hint="cs"/>
                <w:b/>
                <w:bCs/>
                <w:rtl/>
              </w:rPr>
              <w:t xml:space="preserve"> 08</w:t>
            </w:r>
          </w:p>
        </w:tc>
        <w:tc>
          <w:tcPr>
            <w:tcW w:w="1393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32F68" w:rsidRPr="007F5497" w:rsidRDefault="00832F68" w:rsidP="00BE2E8E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7F5497">
              <w:rPr>
                <w:rFonts w:hint="cs"/>
                <w:b/>
                <w:bCs/>
                <w:rtl/>
              </w:rPr>
              <w:t>المدرج</w:t>
            </w:r>
            <w:proofErr w:type="gramEnd"/>
            <w:r w:rsidRPr="007F549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06</w:t>
            </w:r>
          </w:p>
        </w:tc>
        <w:tc>
          <w:tcPr>
            <w:tcW w:w="133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32F68" w:rsidRPr="007F5497" w:rsidRDefault="0076690A" w:rsidP="00BE2E8E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proofErr w:type="gramStart"/>
            <w:r w:rsidRPr="007F5497">
              <w:rPr>
                <w:rFonts w:hint="cs"/>
                <w:b/>
                <w:bCs/>
                <w:rtl/>
              </w:rPr>
              <w:t>المدرج</w:t>
            </w:r>
            <w:proofErr w:type="gramEnd"/>
            <w:r w:rsidRPr="007F549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3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32F68" w:rsidRPr="007F5497" w:rsidRDefault="00832F68" w:rsidP="004D6926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proofErr w:type="gramStart"/>
            <w:r w:rsidRPr="007F5497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القاعة</w:t>
            </w:r>
            <w:proofErr w:type="gramEnd"/>
            <w:r w:rsidRPr="007F5497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4D6926">
              <w:rPr>
                <w:b/>
                <w:bCs/>
                <w:sz w:val="20"/>
                <w:szCs w:val="20"/>
                <w:lang w:val="fr-FR" w:bidi="ar-DZ"/>
              </w:rPr>
              <w:t>C22</w:t>
            </w:r>
          </w:p>
        </w:tc>
        <w:tc>
          <w:tcPr>
            <w:tcW w:w="107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32F68" w:rsidRPr="007F5497" w:rsidRDefault="00832F68" w:rsidP="004D6926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proofErr w:type="gramStart"/>
            <w:r w:rsidRPr="007F5497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القاعة </w:t>
            </w:r>
            <w:r w:rsidRPr="007F549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D6926">
              <w:rPr>
                <w:b/>
                <w:bCs/>
                <w:sz w:val="20"/>
                <w:szCs w:val="20"/>
                <w:lang w:val="fr-FR"/>
              </w:rPr>
              <w:t>C23</w:t>
            </w:r>
            <w:proofErr w:type="gramEnd"/>
          </w:p>
        </w:tc>
        <w:tc>
          <w:tcPr>
            <w:tcW w:w="103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32F68" w:rsidRPr="007F5497" w:rsidRDefault="00832F68" w:rsidP="004D6926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proofErr w:type="gramStart"/>
            <w:r w:rsidRPr="007F5497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القاعة</w:t>
            </w:r>
            <w:proofErr w:type="gramEnd"/>
            <w:r w:rsidRPr="007F5497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4D6926">
              <w:rPr>
                <w:b/>
                <w:bCs/>
                <w:sz w:val="20"/>
                <w:szCs w:val="20"/>
                <w:lang w:val="fr-FR" w:bidi="ar-DZ"/>
              </w:rPr>
              <w:t>C26</w:t>
            </w:r>
          </w:p>
        </w:tc>
        <w:tc>
          <w:tcPr>
            <w:tcW w:w="1018" w:type="dxa"/>
            <w:tcBorders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832F68" w:rsidRPr="007F5497" w:rsidRDefault="00832F68" w:rsidP="004D6926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F5497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القاعة</w:t>
            </w:r>
            <w:r w:rsidRPr="007F549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D6926">
              <w:rPr>
                <w:b/>
                <w:bCs/>
                <w:sz w:val="20"/>
                <w:szCs w:val="20"/>
                <w:lang w:val="fr-FR"/>
              </w:rPr>
              <w:t>C27</w:t>
            </w:r>
          </w:p>
        </w:tc>
      </w:tr>
      <w:tr w:rsidR="00724D37" w:rsidRPr="00537072" w:rsidTr="00F55134">
        <w:trPr>
          <w:trHeight w:val="177"/>
        </w:trPr>
        <w:tc>
          <w:tcPr>
            <w:tcW w:w="3404" w:type="dxa"/>
            <w:tcBorders>
              <w:top w:val="single" w:sz="18" w:space="0" w:color="auto"/>
              <w:left w:val="single" w:sz="36" w:space="0" w:color="auto"/>
              <w:bottom w:val="single" w:sz="2" w:space="0" w:color="auto"/>
            </w:tcBorders>
            <w:vAlign w:val="center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/>
              </w:rPr>
              <w:t xml:space="preserve">Topographie 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  <w:vAlign w:val="center"/>
          </w:tcPr>
          <w:p w:rsidR="00724D37" w:rsidRPr="00BE2E8E" w:rsidRDefault="00B44A5D" w:rsidP="00B44A5D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hAnsi="Arial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الاحد</w:t>
            </w:r>
            <w:proofErr w:type="spellEnd"/>
            <w:r w:rsidR="00724D37" w:rsidRPr="00BE2E8E">
              <w:rPr>
                <w:rFonts w:ascii="Arial" w:hAnsi="Arial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21</w:t>
            </w:r>
            <w:r w:rsidR="00724D37" w:rsidRPr="00BE2E8E">
              <w:rPr>
                <w:rFonts w:ascii="Arial" w:hAnsi="Arial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/05/2017</w:t>
            </w:r>
          </w:p>
        </w:tc>
        <w:tc>
          <w:tcPr>
            <w:tcW w:w="1601" w:type="dxa"/>
            <w:vMerge w:val="restart"/>
            <w:tcBorders>
              <w:top w:val="single" w:sz="18" w:space="0" w:color="auto"/>
            </w:tcBorders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12:30 </w:t>
            </w:r>
            <w:proofErr w:type="gramStart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  <w:proofErr w:type="gramEnd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 14:00</w:t>
            </w:r>
          </w:p>
        </w:tc>
        <w:tc>
          <w:tcPr>
            <w:tcW w:w="1191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/>
              </w:rPr>
              <w:t>GC1</w:t>
            </w:r>
            <w:r>
              <w:rPr>
                <w:b/>
                <w:bCs/>
                <w:lang w:val="fr-FR"/>
              </w:rPr>
              <w:t>+GC2</w:t>
            </w:r>
          </w:p>
        </w:tc>
        <w:tc>
          <w:tcPr>
            <w:tcW w:w="175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HY</w:t>
            </w:r>
            <w:r>
              <w:rPr>
                <w:b/>
                <w:bCs/>
                <w:lang w:val="fr-FR" w:bidi="ar-DZ"/>
              </w:rPr>
              <w:t>1+HY2+GM</w:t>
            </w:r>
          </w:p>
        </w:tc>
        <w:tc>
          <w:tcPr>
            <w:tcW w:w="1393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T +AUT</w:t>
            </w:r>
          </w:p>
        </w:tc>
        <w:tc>
          <w:tcPr>
            <w:tcW w:w="133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M1+ELM2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832F68" w:rsidRDefault="00724D37" w:rsidP="00BE2E8E">
            <w:pPr>
              <w:jc w:val="center"/>
              <w:rPr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7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 xml:space="preserve">GP </w:t>
            </w:r>
            <w:r>
              <w:rPr>
                <w:b/>
                <w:bCs/>
                <w:lang w:val="fr-FR" w:bidi="ar-DZ"/>
              </w:rPr>
              <w:t>2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2</w:t>
            </w:r>
          </w:p>
        </w:tc>
      </w:tr>
      <w:tr w:rsidR="00724D37" w:rsidRPr="00537072" w:rsidTr="00F55134">
        <w:trPr>
          <w:trHeight w:val="174"/>
        </w:trPr>
        <w:tc>
          <w:tcPr>
            <w:tcW w:w="340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</w:tcBorders>
            <w:vAlign w:val="center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Science des martiaux </w:t>
            </w:r>
            <w:r w:rsidRPr="00002348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val="fr-FR" w:bidi="ar-DZ"/>
              </w:rPr>
              <w:t xml:space="preserve"> </w:t>
            </w:r>
          </w:p>
        </w:tc>
        <w:tc>
          <w:tcPr>
            <w:tcW w:w="1462" w:type="dxa"/>
            <w:vMerge/>
            <w:vAlign w:val="center"/>
          </w:tcPr>
          <w:p w:rsidR="00724D37" w:rsidRPr="00BE2E8E" w:rsidRDefault="00724D37" w:rsidP="00BE2E8E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601" w:type="dxa"/>
            <w:vMerge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724D37" w:rsidRPr="00537072" w:rsidTr="00F55134">
        <w:trPr>
          <w:trHeight w:val="174"/>
        </w:trPr>
        <w:tc>
          <w:tcPr>
            <w:tcW w:w="340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</w:tcBorders>
            <w:vAlign w:val="center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Logique combinatoire et séquentielle </w:t>
            </w:r>
          </w:p>
        </w:tc>
        <w:tc>
          <w:tcPr>
            <w:tcW w:w="1462" w:type="dxa"/>
            <w:vMerge/>
            <w:vAlign w:val="center"/>
          </w:tcPr>
          <w:p w:rsidR="00724D37" w:rsidRPr="00BE2E8E" w:rsidRDefault="00724D37" w:rsidP="00BE2E8E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601" w:type="dxa"/>
            <w:vMerge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724D37" w:rsidRPr="00537072" w:rsidTr="00F55134">
        <w:trPr>
          <w:trHeight w:val="174"/>
        </w:trPr>
        <w:tc>
          <w:tcPr>
            <w:tcW w:w="3404" w:type="dxa"/>
            <w:tcBorders>
              <w:top w:val="single" w:sz="2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>Notion des phénomènes de transfert</w:t>
            </w: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  <w:vAlign w:val="center"/>
          </w:tcPr>
          <w:p w:rsidR="00724D37" w:rsidRPr="00BE2E8E" w:rsidRDefault="00724D37" w:rsidP="00BE2E8E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601" w:type="dxa"/>
            <w:vMerge/>
            <w:tcBorders>
              <w:bottom w:val="single" w:sz="18" w:space="0" w:color="auto"/>
            </w:tcBorders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5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724D37" w:rsidRPr="00537072" w:rsidTr="00F55134">
        <w:trPr>
          <w:trHeight w:val="169"/>
        </w:trPr>
        <w:tc>
          <w:tcPr>
            <w:tcW w:w="3404" w:type="dxa"/>
            <w:tcBorders>
              <w:top w:val="single" w:sz="18" w:space="0" w:color="auto"/>
              <w:lef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rtl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>Resistance des martiaux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BE2E8E" w:rsidRDefault="00B44A5D" w:rsidP="00B44A5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  <w:proofErr w:type="gramEnd"/>
            <w:r w:rsidR="00724D37" w:rsidRPr="00BE2E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  <w:r w:rsidR="00724D37" w:rsidRPr="00BE2E8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/05/2017</w:t>
            </w:r>
          </w:p>
        </w:tc>
        <w:tc>
          <w:tcPr>
            <w:tcW w:w="160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12:30 </w:t>
            </w:r>
            <w:proofErr w:type="gramStart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  <w:proofErr w:type="gramEnd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 14:00</w:t>
            </w:r>
          </w:p>
        </w:tc>
        <w:tc>
          <w:tcPr>
            <w:tcW w:w="1191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/>
              </w:rPr>
              <w:t>GC1</w:t>
            </w:r>
            <w:r>
              <w:rPr>
                <w:b/>
                <w:bCs/>
                <w:lang w:val="fr-FR"/>
              </w:rPr>
              <w:t>+GC2</w:t>
            </w:r>
          </w:p>
        </w:tc>
        <w:tc>
          <w:tcPr>
            <w:tcW w:w="175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HY</w:t>
            </w:r>
            <w:r>
              <w:rPr>
                <w:b/>
                <w:bCs/>
                <w:lang w:val="fr-FR" w:bidi="ar-DZ"/>
              </w:rPr>
              <w:t>1+HY2+GM</w:t>
            </w:r>
          </w:p>
        </w:tc>
        <w:tc>
          <w:tcPr>
            <w:tcW w:w="1393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T +AUT</w:t>
            </w:r>
          </w:p>
        </w:tc>
        <w:tc>
          <w:tcPr>
            <w:tcW w:w="1339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M1+ELM2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D37" w:rsidRPr="00832F68" w:rsidRDefault="00724D37" w:rsidP="00BE2E8E">
            <w:pPr>
              <w:jc w:val="center"/>
              <w:rPr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74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 xml:space="preserve">GP </w:t>
            </w:r>
            <w:r>
              <w:rPr>
                <w:b/>
                <w:bCs/>
                <w:lang w:val="fr-FR" w:bidi="ar-DZ"/>
              </w:rPr>
              <w:t>2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2</w:t>
            </w:r>
          </w:p>
        </w:tc>
      </w:tr>
      <w:tr w:rsidR="00724D37" w:rsidRPr="00537072" w:rsidTr="00F55134">
        <w:trPr>
          <w:trHeight w:val="200"/>
        </w:trPr>
        <w:tc>
          <w:tcPr>
            <w:tcW w:w="3404" w:type="dxa"/>
            <w:tcBorders>
              <w:lef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Théorie de signal </w:t>
            </w:r>
            <w:r w:rsidRPr="00002348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val="fr-FR" w:bidi="ar-DZ"/>
              </w:rPr>
              <w:t xml:space="preserve"> </w:t>
            </w:r>
          </w:p>
        </w:tc>
        <w:tc>
          <w:tcPr>
            <w:tcW w:w="1462" w:type="dxa"/>
            <w:vMerge/>
            <w:shd w:val="clear" w:color="auto" w:fill="D9D9D9" w:themeFill="background1" w:themeFillShade="D9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1" w:type="dxa"/>
            <w:vMerge/>
            <w:shd w:val="clear" w:color="auto" w:fill="D9D9D9" w:themeFill="background1" w:themeFillShade="D9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32" w:type="dxa"/>
            <w:vMerge/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</w:tr>
      <w:tr w:rsidR="00724D37" w:rsidRPr="00537072" w:rsidTr="00F55134">
        <w:trPr>
          <w:trHeight w:val="168"/>
        </w:trPr>
        <w:tc>
          <w:tcPr>
            <w:tcW w:w="3404" w:type="dxa"/>
            <w:tcBorders>
              <w:left w:val="single" w:sz="3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val="fr-FR" w:bidi="ar-DZ"/>
              </w:rPr>
              <w:t>ِ</w:t>
            </w: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chimie des solution </w:t>
            </w: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75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93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32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74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BE2E8E" w:rsidRPr="00537072" w:rsidTr="00F55134">
        <w:trPr>
          <w:trHeight w:val="98"/>
        </w:trPr>
        <w:tc>
          <w:tcPr>
            <w:tcW w:w="3404" w:type="dxa"/>
            <w:tcBorders>
              <w:top w:val="single" w:sz="18" w:space="0" w:color="auto"/>
              <w:left w:val="single" w:sz="36" w:space="0" w:color="auto"/>
              <w:bottom w:val="single" w:sz="2" w:space="0" w:color="auto"/>
            </w:tcBorders>
            <w:shd w:val="clear" w:color="auto" w:fill="FFFFFF" w:themeFill="background1"/>
          </w:tcPr>
          <w:p w:rsidR="00BE2E8E" w:rsidRPr="00002348" w:rsidRDefault="00BE2E8E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rtl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/>
              </w:rPr>
              <w:t>Mécanique des sols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E2E8E" w:rsidRPr="00BE2E8E" w:rsidRDefault="00B44A5D" w:rsidP="00B44A5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  <w:r w:rsidR="00BE2E8E" w:rsidRPr="00BE2E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  <w:r w:rsidR="00BE2E8E" w:rsidRPr="00BE2E8E">
              <w:rPr>
                <w:rFonts w:hint="cs"/>
                <w:b/>
                <w:bCs/>
                <w:sz w:val="24"/>
                <w:szCs w:val="24"/>
                <w:rtl/>
              </w:rPr>
              <w:t>/05/2017</w:t>
            </w:r>
          </w:p>
        </w:tc>
        <w:tc>
          <w:tcPr>
            <w:tcW w:w="160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12:30 </w:t>
            </w:r>
            <w:proofErr w:type="gramStart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  <w:proofErr w:type="gramEnd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 14:00</w:t>
            </w:r>
          </w:p>
        </w:tc>
        <w:tc>
          <w:tcPr>
            <w:tcW w:w="1191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/>
              </w:rPr>
              <w:t>GC1</w:t>
            </w:r>
            <w:r>
              <w:rPr>
                <w:b/>
                <w:bCs/>
                <w:lang w:val="fr-FR"/>
              </w:rPr>
              <w:t>+GC2</w:t>
            </w:r>
          </w:p>
        </w:tc>
        <w:tc>
          <w:tcPr>
            <w:tcW w:w="175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HY</w:t>
            </w:r>
            <w:r>
              <w:rPr>
                <w:b/>
                <w:bCs/>
                <w:lang w:val="fr-FR" w:bidi="ar-DZ"/>
              </w:rPr>
              <w:t>1+HY2+GM</w:t>
            </w:r>
          </w:p>
        </w:tc>
        <w:tc>
          <w:tcPr>
            <w:tcW w:w="1393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T +AUT</w:t>
            </w:r>
          </w:p>
        </w:tc>
        <w:tc>
          <w:tcPr>
            <w:tcW w:w="133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M1+ELM2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832F68" w:rsidRDefault="00BE2E8E" w:rsidP="00BE2E8E">
            <w:pPr>
              <w:jc w:val="center"/>
              <w:rPr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7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 xml:space="preserve">GP </w:t>
            </w:r>
            <w:r>
              <w:rPr>
                <w:b/>
                <w:bCs/>
                <w:lang w:val="fr-FR" w:bidi="ar-DZ"/>
              </w:rPr>
              <w:t>2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2</w:t>
            </w:r>
          </w:p>
        </w:tc>
      </w:tr>
      <w:tr w:rsidR="00BE2E8E" w:rsidRPr="00537072" w:rsidTr="00F55134">
        <w:trPr>
          <w:trHeight w:val="93"/>
        </w:trPr>
        <w:tc>
          <w:tcPr>
            <w:tcW w:w="340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</w:tcBorders>
            <w:shd w:val="clear" w:color="auto" w:fill="FFFFFF" w:themeFill="background1"/>
          </w:tcPr>
          <w:p w:rsidR="00BE2E8E" w:rsidRPr="00002348" w:rsidRDefault="00BE2E8E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Hydraulique General </w:t>
            </w:r>
          </w:p>
        </w:tc>
        <w:tc>
          <w:tcPr>
            <w:tcW w:w="1462" w:type="dxa"/>
            <w:vMerge/>
            <w:shd w:val="clear" w:color="auto" w:fill="FFFFFF" w:themeFill="background1"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BE2E8E" w:rsidRPr="00537072" w:rsidTr="00F55134">
        <w:trPr>
          <w:trHeight w:val="93"/>
        </w:trPr>
        <w:tc>
          <w:tcPr>
            <w:tcW w:w="340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</w:tcBorders>
            <w:shd w:val="clear" w:color="auto" w:fill="FFFFFF" w:themeFill="background1"/>
          </w:tcPr>
          <w:p w:rsidR="00BE2E8E" w:rsidRPr="00002348" w:rsidRDefault="00BE2E8E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>Thermodynamique 2</w:t>
            </w:r>
          </w:p>
        </w:tc>
        <w:tc>
          <w:tcPr>
            <w:tcW w:w="1462" w:type="dxa"/>
            <w:vMerge/>
            <w:shd w:val="clear" w:color="auto" w:fill="FFFFFF" w:themeFill="background1"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BE2E8E" w:rsidRPr="00537072" w:rsidTr="00F55134">
        <w:trPr>
          <w:trHeight w:val="93"/>
        </w:trPr>
        <w:tc>
          <w:tcPr>
            <w:tcW w:w="340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</w:tcBorders>
            <w:shd w:val="clear" w:color="auto" w:fill="FFFFFF" w:themeFill="background1"/>
          </w:tcPr>
          <w:p w:rsidR="00BE2E8E" w:rsidRPr="00002348" w:rsidRDefault="00BE2E8E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>Cinétique chimique</w:t>
            </w:r>
          </w:p>
        </w:tc>
        <w:tc>
          <w:tcPr>
            <w:tcW w:w="1462" w:type="dxa"/>
            <w:vMerge/>
            <w:shd w:val="clear" w:color="auto" w:fill="FFFFFF" w:themeFill="background1"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BE2E8E" w:rsidRPr="00537072" w:rsidTr="00F55134">
        <w:trPr>
          <w:trHeight w:val="93"/>
        </w:trPr>
        <w:tc>
          <w:tcPr>
            <w:tcW w:w="340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</w:tcBorders>
            <w:shd w:val="clear" w:color="auto" w:fill="FFFFFF" w:themeFill="background1"/>
          </w:tcPr>
          <w:p w:rsidR="00BE2E8E" w:rsidRPr="00002348" w:rsidRDefault="00BE2E8E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>Systèmes asservis linéaires et continus</w:t>
            </w:r>
          </w:p>
        </w:tc>
        <w:tc>
          <w:tcPr>
            <w:tcW w:w="1462" w:type="dxa"/>
            <w:vMerge/>
            <w:shd w:val="clear" w:color="auto" w:fill="FFFFFF" w:themeFill="background1"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BE2E8E" w:rsidRPr="00537072" w:rsidTr="00F55134">
        <w:trPr>
          <w:trHeight w:val="93"/>
        </w:trPr>
        <w:tc>
          <w:tcPr>
            <w:tcW w:w="340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</w:tcBorders>
            <w:shd w:val="clear" w:color="auto" w:fill="FFFFFF" w:themeFill="background1"/>
          </w:tcPr>
          <w:p w:rsidR="00BE2E8E" w:rsidRPr="00002348" w:rsidRDefault="00BE2E8E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Conversion de l'énergie </w:t>
            </w:r>
          </w:p>
        </w:tc>
        <w:tc>
          <w:tcPr>
            <w:tcW w:w="1462" w:type="dxa"/>
            <w:vMerge/>
            <w:shd w:val="clear" w:color="auto" w:fill="FFFFFF" w:themeFill="background1"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BD41C1" w:rsidRPr="00537072" w:rsidTr="00F55134">
        <w:trPr>
          <w:trHeight w:val="93"/>
        </w:trPr>
        <w:tc>
          <w:tcPr>
            <w:tcW w:w="3404" w:type="dxa"/>
            <w:tcBorders>
              <w:top w:val="single" w:sz="2" w:space="0" w:color="auto"/>
              <w:left w:val="single" w:sz="36" w:space="0" w:color="auto"/>
            </w:tcBorders>
            <w:shd w:val="clear" w:color="auto" w:fill="FFFFFF" w:themeFill="background1"/>
          </w:tcPr>
          <w:p w:rsidR="00BD41C1" w:rsidRPr="00002348" w:rsidRDefault="00BD41C1" w:rsidP="00BD41C1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Production de L'énergie électrique </w:t>
            </w:r>
          </w:p>
        </w:tc>
        <w:tc>
          <w:tcPr>
            <w:tcW w:w="1462" w:type="dxa"/>
            <w:vMerge/>
            <w:shd w:val="clear" w:color="auto" w:fill="FFFFFF" w:themeFill="background1"/>
            <w:vAlign w:val="center"/>
          </w:tcPr>
          <w:p w:rsidR="00BD41C1" w:rsidRPr="00BE2E8E" w:rsidRDefault="00BD41C1" w:rsidP="00BD41C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  <w:vAlign w:val="center"/>
          </w:tcPr>
          <w:p w:rsidR="00BD41C1" w:rsidRPr="00BE2E8E" w:rsidRDefault="00BD41C1" w:rsidP="00BD41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724D37" w:rsidRPr="00537072" w:rsidTr="00F55134">
        <w:trPr>
          <w:trHeight w:val="171"/>
        </w:trPr>
        <w:tc>
          <w:tcPr>
            <w:tcW w:w="3404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002348" w:rsidRDefault="00724D37" w:rsidP="00BE2E8E">
            <w:pPr>
              <w:ind w:left="720" w:hanging="720"/>
              <w:jc w:val="right"/>
              <w:rPr>
                <w:b/>
                <w:bCs/>
                <w:i/>
                <w:iCs/>
                <w:sz w:val="18"/>
                <w:szCs w:val="18"/>
                <w:rtl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Méthode numérique  </w:t>
            </w:r>
          </w:p>
        </w:tc>
        <w:tc>
          <w:tcPr>
            <w:tcW w:w="14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BE2E8E" w:rsidRDefault="00B44A5D" w:rsidP="00BE2E8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الاربعاء</w:t>
            </w:r>
            <w:proofErr w:type="spellEnd"/>
          </w:p>
          <w:p w:rsidR="00724D37" w:rsidRPr="00BE2E8E" w:rsidRDefault="00724D37" w:rsidP="00B44A5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2E8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B44A5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BE2E8E">
              <w:rPr>
                <w:rFonts w:hint="cs"/>
                <w:b/>
                <w:bCs/>
                <w:sz w:val="24"/>
                <w:szCs w:val="24"/>
                <w:rtl/>
              </w:rPr>
              <w:t>/05/2017</w:t>
            </w:r>
          </w:p>
        </w:tc>
        <w:tc>
          <w:tcPr>
            <w:tcW w:w="16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12:30 </w:t>
            </w:r>
            <w:proofErr w:type="gramStart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  <w:proofErr w:type="gramEnd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 14:00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/>
              </w:rPr>
              <w:t>GC1</w:t>
            </w:r>
            <w:r>
              <w:rPr>
                <w:b/>
                <w:bCs/>
                <w:lang w:val="fr-FR"/>
              </w:rPr>
              <w:t>+GC2</w:t>
            </w:r>
          </w:p>
        </w:tc>
        <w:tc>
          <w:tcPr>
            <w:tcW w:w="17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HY</w:t>
            </w:r>
            <w:r>
              <w:rPr>
                <w:b/>
                <w:bCs/>
                <w:lang w:val="fr-FR" w:bidi="ar-DZ"/>
              </w:rPr>
              <w:t>1+HY2+GM</w:t>
            </w:r>
          </w:p>
        </w:tc>
        <w:tc>
          <w:tcPr>
            <w:tcW w:w="139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T +AUT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M1+ELM2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832F68" w:rsidRDefault="00724D37" w:rsidP="00BE2E8E">
            <w:pPr>
              <w:jc w:val="center"/>
              <w:rPr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 xml:space="preserve">GP </w:t>
            </w:r>
            <w:r>
              <w:rPr>
                <w:b/>
                <w:bCs/>
                <w:lang w:val="fr-FR" w:bidi="ar-DZ"/>
              </w:rPr>
              <w:t>2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2</w:t>
            </w:r>
          </w:p>
        </w:tc>
      </w:tr>
      <w:tr w:rsidR="00724D37" w:rsidRPr="00537072" w:rsidTr="00F55134">
        <w:trPr>
          <w:trHeight w:val="107"/>
        </w:trPr>
        <w:tc>
          <w:tcPr>
            <w:tcW w:w="3404" w:type="dxa"/>
            <w:tcBorders>
              <w:top w:val="single" w:sz="18" w:space="0" w:color="auto"/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/>
              </w:rPr>
              <w:t xml:space="preserve">Géologie 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24D37" w:rsidRPr="00BE2E8E" w:rsidRDefault="00B44A5D" w:rsidP="00B44A5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  <w:proofErr w:type="gramEnd"/>
            <w:r w:rsidR="00724D37" w:rsidRPr="00BE2E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4D37" w:rsidRPr="00BE2E8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 w:rsidR="00724D37" w:rsidRPr="00BE2E8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/05/2017</w:t>
            </w:r>
          </w:p>
        </w:tc>
        <w:tc>
          <w:tcPr>
            <w:tcW w:w="160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12:30 </w:t>
            </w:r>
            <w:proofErr w:type="gramStart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  <w:proofErr w:type="gramEnd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 14:00</w:t>
            </w:r>
          </w:p>
        </w:tc>
        <w:tc>
          <w:tcPr>
            <w:tcW w:w="1191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/>
              </w:rPr>
              <w:t>GC1</w:t>
            </w:r>
            <w:r>
              <w:rPr>
                <w:b/>
                <w:bCs/>
                <w:lang w:val="fr-FR"/>
              </w:rPr>
              <w:t>+GC2</w:t>
            </w:r>
          </w:p>
        </w:tc>
        <w:tc>
          <w:tcPr>
            <w:tcW w:w="175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HY</w:t>
            </w:r>
            <w:r>
              <w:rPr>
                <w:b/>
                <w:bCs/>
                <w:lang w:val="fr-FR" w:bidi="ar-DZ"/>
              </w:rPr>
              <w:t>1+HY2+GM</w:t>
            </w:r>
          </w:p>
        </w:tc>
        <w:tc>
          <w:tcPr>
            <w:tcW w:w="1393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T +AUT</w:t>
            </w:r>
          </w:p>
        </w:tc>
        <w:tc>
          <w:tcPr>
            <w:tcW w:w="133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M1+ELM2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832F68" w:rsidRDefault="00724D37" w:rsidP="00BE2E8E">
            <w:pPr>
              <w:jc w:val="center"/>
              <w:rPr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7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2</w:t>
            </w:r>
          </w:p>
        </w:tc>
      </w:tr>
      <w:tr w:rsidR="00724D37" w:rsidRPr="00537072" w:rsidTr="00F55134">
        <w:trPr>
          <w:trHeight w:val="107"/>
        </w:trPr>
        <w:tc>
          <w:tcPr>
            <w:tcW w:w="3404" w:type="dxa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Electricité industrielle </w:t>
            </w:r>
          </w:p>
        </w:tc>
        <w:tc>
          <w:tcPr>
            <w:tcW w:w="1462" w:type="dxa"/>
            <w:vMerge/>
            <w:shd w:val="clear" w:color="auto" w:fill="FFFFFF" w:themeFill="background1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</w:tr>
      <w:tr w:rsidR="00724D37" w:rsidRPr="00537072" w:rsidTr="00F55134">
        <w:trPr>
          <w:trHeight w:val="107"/>
        </w:trPr>
        <w:tc>
          <w:tcPr>
            <w:tcW w:w="3404" w:type="dxa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Mesures électrique et électronique </w:t>
            </w:r>
          </w:p>
        </w:tc>
        <w:tc>
          <w:tcPr>
            <w:tcW w:w="1462" w:type="dxa"/>
            <w:vMerge/>
            <w:shd w:val="clear" w:color="auto" w:fill="FFFFFF" w:themeFill="background1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</w:tr>
      <w:tr w:rsidR="00724D37" w:rsidRPr="00537072" w:rsidTr="00F55134">
        <w:trPr>
          <w:trHeight w:val="170"/>
        </w:trPr>
        <w:tc>
          <w:tcPr>
            <w:tcW w:w="3404" w:type="dxa"/>
            <w:tcBorders>
              <w:left w:val="single" w:sz="36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bidi="ar-DZ"/>
              </w:rPr>
              <w:t xml:space="preserve">Introduction au </w:t>
            </w:r>
            <w:proofErr w:type="spellStart"/>
            <w:r w:rsidRPr="00002348">
              <w:rPr>
                <w:b/>
                <w:bCs/>
                <w:i/>
                <w:iCs/>
                <w:sz w:val="18"/>
                <w:szCs w:val="18"/>
                <w:lang w:bidi="ar-DZ"/>
              </w:rPr>
              <w:t>raffinage</w:t>
            </w:r>
            <w:proofErr w:type="spellEnd"/>
            <w:r w:rsidRPr="00002348">
              <w:rPr>
                <w:b/>
                <w:bCs/>
                <w:i/>
                <w:iCs/>
                <w:sz w:val="18"/>
                <w:szCs w:val="18"/>
                <w:lang w:bidi="ar-DZ"/>
              </w:rPr>
              <w:t xml:space="preserve"> et a </w:t>
            </w:r>
            <w:proofErr w:type="spellStart"/>
            <w:r w:rsidRPr="00002348">
              <w:rPr>
                <w:b/>
                <w:bCs/>
                <w:i/>
                <w:iCs/>
                <w:sz w:val="18"/>
                <w:szCs w:val="18"/>
                <w:lang w:bidi="ar-DZ"/>
              </w:rPr>
              <w:t>pétrochimie</w:t>
            </w:r>
            <w:proofErr w:type="spellEnd"/>
          </w:p>
        </w:tc>
        <w:tc>
          <w:tcPr>
            <w:tcW w:w="1462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1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5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93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724D37" w:rsidRPr="00537072" w:rsidTr="00F55134">
        <w:trPr>
          <w:trHeight w:val="944"/>
        </w:trPr>
        <w:tc>
          <w:tcPr>
            <w:tcW w:w="3404" w:type="dxa"/>
            <w:tcBorders>
              <w:top w:val="single" w:sz="18" w:space="0" w:color="auto"/>
              <w:lef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724D37" w:rsidRPr="00724D37" w:rsidRDefault="00724D37" w:rsidP="00BE2E8E">
            <w:pPr>
              <w:tabs>
                <w:tab w:val="left" w:pos="2745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/>
              </w:rPr>
              <w:t>Technique d'expression et de communication</w:t>
            </w:r>
          </w:p>
        </w:tc>
        <w:tc>
          <w:tcPr>
            <w:tcW w:w="146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BE2E8E" w:rsidRDefault="00B44A5D" w:rsidP="00B44A5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  <w:proofErr w:type="spellEnd"/>
            <w:r w:rsidR="00724D37" w:rsidRPr="00BE2E8E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="00724D37" w:rsidRPr="00BE2E8E">
              <w:rPr>
                <w:rFonts w:hint="cs"/>
                <w:b/>
                <w:bCs/>
                <w:sz w:val="24"/>
                <w:szCs w:val="24"/>
                <w:rtl/>
              </w:rPr>
              <w:t>/05/2017</w:t>
            </w:r>
          </w:p>
        </w:tc>
        <w:tc>
          <w:tcPr>
            <w:tcW w:w="160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12:30 </w:t>
            </w:r>
            <w:proofErr w:type="gramStart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  <w:proofErr w:type="gramEnd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 14:00</w:t>
            </w: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/>
              </w:rPr>
              <w:t>GC1</w:t>
            </w:r>
            <w:r>
              <w:rPr>
                <w:b/>
                <w:bCs/>
                <w:lang w:val="fr-FR"/>
              </w:rPr>
              <w:t>+GC2</w:t>
            </w:r>
          </w:p>
        </w:tc>
        <w:tc>
          <w:tcPr>
            <w:tcW w:w="175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HY</w:t>
            </w:r>
            <w:r>
              <w:rPr>
                <w:b/>
                <w:bCs/>
                <w:lang w:val="fr-FR" w:bidi="ar-DZ"/>
              </w:rPr>
              <w:t>1+HY2+GM</w:t>
            </w:r>
          </w:p>
        </w:tc>
        <w:tc>
          <w:tcPr>
            <w:tcW w:w="139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T +AUT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M1+ELM2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832F68" w:rsidRDefault="00724D37" w:rsidP="00BE2E8E">
            <w:pPr>
              <w:jc w:val="center"/>
              <w:rPr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2</w:t>
            </w:r>
          </w:p>
        </w:tc>
      </w:tr>
      <w:tr w:rsidR="00BE2E8E" w:rsidRPr="00537072" w:rsidTr="00F55134">
        <w:trPr>
          <w:trHeight w:val="222"/>
        </w:trPr>
        <w:tc>
          <w:tcPr>
            <w:tcW w:w="3404" w:type="dxa"/>
            <w:tcBorders>
              <w:top w:val="single" w:sz="18" w:space="0" w:color="auto"/>
              <w:left w:val="single" w:sz="36" w:space="0" w:color="auto"/>
              <w:bottom w:val="single" w:sz="2" w:space="0" w:color="auto"/>
            </w:tcBorders>
            <w:vAlign w:val="center"/>
          </w:tcPr>
          <w:p w:rsidR="00BE2E8E" w:rsidRPr="00002348" w:rsidRDefault="00BE2E8E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rtl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Maths4     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  <w:vAlign w:val="center"/>
          </w:tcPr>
          <w:p w:rsidR="00BE2E8E" w:rsidRPr="00BE2E8E" w:rsidRDefault="00B44A5D" w:rsidP="00B44A5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الاثنين</w:t>
            </w:r>
            <w:proofErr w:type="gramEnd"/>
            <w:r w:rsidR="00BE2E8E" w:rsidRPr="00BE2E8E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="00BE2E8E" w:rsidRPr="00BE2E8E">
              <w:rPr>
                <w:rFonts w:hint="cs"/>
                <w:b/>
                <w:bCs/>
                <w:sz w:val="24"/>
                <w:szCs w:val="24"/>
                <w:rtl/>
              </w:rPr>
              <w:t>/05/2017</w:t>
            </w:r>
          </w:p>
        </w:tc>
        <w:tc>
          <w:tcPr>
            <w:tcW w:w="1601" w:type="dxa"/>
            <w:vMerge w:val="restart"/>
            <w:tcBorders>
              <w:top w:val="single" w:sz="18" w:space="0" w:color="auto"/>
            </w:tcBorders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12:30 </w:t>
            </w:r>
            <w:proofErr w:type="gramStart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  <w:proofErr w:type="gramEnd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 14:00</w:t>
            </w:r>
          </w:p>
        </w:tc>
        <w:tc>
          <w:tcPr>
            <w:tcW w:w="1191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/>
              </w:rPr>
              <w:t>GC1</w:t>
            </w:r>
            <w:r>
              <w:rPr>
                <w:b/>
                <w:bCs/>
                <w:lang w:val="fr-FR"/>
              </w:rPr>
              <w:t>+GC2</w:t>
            </w:r>
          </w:p>
        </w:tc>
        <w:tc>
          <w:tcPr>
            <w:tcW w:w="175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HY</w:t>
            </w:r>
            <w:r>
              <w:rPr>
                <w:b/>
                <w:bCs/>
                <w:lang w:val="fr-FR" w:bidi="ar-DZ"/>
              </w:rPr>
              <w:t>1+HY2+GM</w:t>
            </w:r>
          </w:p>
        </w:tc>
        <w:tc>
          <w:tcPr>
            <w:tcW w:w="1393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rtl/>
                <w:lang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T +AUT</w:t>
            </w:r>
          </w:p>
        </w:tc>
        <w:tc>
          <w:tcPr>
            <w:tcW w:w="133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M1+ELM2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832F68" w:rsidRDefault="00BE2E8E" w:rsidP="00BE2E8E">
            <w:pPr>
              <w:jc w:val="center"/>
              <w:rPr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7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2</w:t>
            </w:r>
          </w:p>
        </w:tc>
      </w:tr>
      <w:tr w:rsidR="00BE2E8E" w:rsidRPr="00537072" w:rsidTr="00F55134">
        <w:trPr>
          <w:trHeight w:val="93"/>
        </w:trPr>
        <w:tc>
          <w:tcPr>
            <w:tcW w:w="340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</w:tcBorders>
            <w:vAlign w:val="center"/>
          </w:tcPr>
          <w:p w:rsidR="00BE2E8E" w:rsidRPr="00002348" w:rsidRDefault="00BE2E8E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Chimie organique </w:t>
            </w:r>
          </w:p>
        </w:tc>
        <w:tc>
          <w:tcPr>
            <w:tcW w:w="1462" w:type="dxa"/>
            <w:vMerge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01" w:type="dxa"/>
            <w:vMerge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BE2E8E" w:rsidRPr="00537072" w:rsidTr="00F55134">
        <w:trPr>
          <w:trHeight w:val="114"/>
        </w:trPr>
        <w:tc>
          <w:tcPr>
            <w:tcW w:w="3404" w:type="dxa"/>
            <w:tcBorders>
              <w:top w:val="single" w:sz="2" w:space="0" w:color="auto"/>
              <w:left w:val="single" w:sz="36" w:space="0" w:color="auto"/>
            </w:tcBorders>
          </w:tcPr>
          <w:p w:rsidR="00BE2E8E" w:rsidRPr="00002348" w:rsidRDefault="00BE2E8E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>Sécurité électrique</w:t>
            </w:r>
          </w:p>
        </w:tc>
        <w:tc>
          <w:tcPr>
            <w:tcW w:w="1462" w:type="dxa"/>
            <w:vMerge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01" w:type="dxa"/>
            <w:vMerge/>
            <w:vAlign w:val="center"/>
          </w:tcPr>
          <w:p w:rsidR="00BE2E8E" w:rsidRPr="00BE2E8E" w:rsidRDefault="00BE2E8E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BE2E8E" w:rsidRPr="003C3812" w:rsidRDefault="00BE2E8E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  <w:tr w:rsidR="00724D37" w:rsidRPr="00537072" w:rsidTr="00F55134">
        <w:trPr>
          <w:trHeight w:val="77"/>
        </w:trPr>
        <w:tc>
          <w:tcPr>
            <w:tcW w:w="3404" w:type="dxa"/>
            <w:tcBorders>
              <w:top w:val="single" w:sz="18" w:space="0" w:color="auto"/>
              <w:left w:val="single" w:sz="36" w:space="0" w:color="auto"/>
            </w:tcBorders>
            <w:shd w:val="clear" w:color="auto" w:fill="D9D9D9" w:themeFill="background1" w:themeFillShade="D9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/>
              </w:rPr>
              <w:t>Matériaux de construction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BE2E8E" w:rsidRDefault="00B44A5D" w:rsidP="00BE2E8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  <w:proofErr w:type="gramEnd"/>
            <w:r w:rsidR="00724D37" w:rsidRPr="00BE2E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24D37" w:rsidRPr="00BE2E8E" w:rsidRDefault="00B44A5D" w:rsidP="00BE2E8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="00724D37" w:rsidRPr="00BE2E8E">
              <w:rPr>
                <w:rFonts w:hint="cs"/>
                <w:b/>
                <w:bCs/>
                <w:sz w:val="24"/>
                <w:szCs w:val="24"/>
                <w:rtl/>
              </w:rPr>
              <w:t>/05/2017</w:t>
            </w:r>
          </w:p>
        </w:tc>
        <w:tc>
          <w:tcPr>
            <w:tcW w:w="160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BE2E8E" w:rsidRDefault="00724D37" w:rsidP="00BE2E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12:30 </w:t>
            </w:r>
            <w:proofErr w:type="gramStart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  <w:proofErr w:type="gramEnd"/>
            <w:r w:rsidRPr="00BE2E8E">
              <w:rPr>
                <w:rFonts w:hint="cs"/>
                <w:b/>
                <w:bCs/>
                <w:sz w:val="20"/>
                <w:szCs w:val="20"/>
                <w:rtl/>
              </w:rPr>
              <w:t xml:space="preserve"> 14:00</w:t>
            </w:r>
          </w:p>
        </w:tc>
        <w:tc>
          <w:tcPr>
            <w:tcW w:w="1191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/>
              </w:rPr>
              <w:t>GC1</w:t>
            </w:r>
            <w:r>
              <w:rPr>
                <w:b/>
                <w:bCs/>
                <w:lang w:val="fr-FR"/>
              </w:rPr>
              <w:t>+GC2</w:t>
            </w:r>
          </w:p>
        </w:tc>
        <w:tc>
          <w:tcPr>
            <w:tcW w:w="175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HY</w:t>
            </w:r>
            <w:r>
              <w:rPr>
                <w:b/>
                <w:bCs/>
                <w:lang w:val="fr-FR" w:bidi="ar-DZ"/>
              </w:rPr>
              <w:t>1+HY2+GM</w:t>
            </w:r>
          </w:p>
        </w:tc>
        <w:tc>
          <w:tcPr>
            <w:tcW w:w="1393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T +AUT</w:t>
            </w:r>
          </w:p>
        </w:tc>
        <w:tc>
          <w:tcPr>
            <w:tcW w:w="133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EL</w:t>
            </w:r>
            <w:r>
              <w:rPr>
                <w:b/>
                <w:bCs/>
                <w:lang w:val="fr-FR" w:bidi="ar-DZ"/>
              </w:rPr>
              <w:t>M1+ELM2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832F68" w:rsidRDefault="00724D37" w:rsidP="00BE2E8E">
            <w:pPr>
              <w:jc w:val="center"/>
              <w:rPr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7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1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  <w:r w:rsidRPr="003C3812">
              <w:rPr>
                <w:b/>
                <w:bCs/>
                <w:lang w:val="fr-FR" w:bidi="ar-DZ"/>
              </w:rPr>
              <w:t>GP 2</w:t>
            </w:r>
          </w:p>
        </w:tc>
      </w:tr>
      <w:tr w:rsidR="00724D37" w:rsidRPr="00537072" w:rsidTr="00F55134">
        <w:trPr>
          <w:trHeight w:val="75"/>
        </w:trPr>
        <w:tc>
          <w:tcPr>
            <w:tcW w:w="3404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Hydrologie </w:t>
            </w:r>
          </w:p>
        </w:tc>
        <w:tc>
          <w:tcPr>
            <w:tcW w:w="1462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01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</w:tr>
      <w:tr w:rsidR="00724D37" w:rsidRPr="00BE2E8E" w:rsidTr="00F55134">
        <w:trPr>
          <w:trHeight w:val="75"/>
        </w:trPr>
        <w:tc>
          <w:tcPr>
            <w:tcW w:w="3404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Fabrication mécanique </w:t>
            </w:r>
          </w:p>
        </w:tc>
        <w:tc>
          <w:tcPr>
            <w:tcW w:w="1462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01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</w:tr>
      <w:tr w:rsidR="00724D37" w:rsidRPr="00537072" w:rsidTr="00F55134">
        <w:trPr>
          <w:trHeight w:val="75"/>
        </w:trPr>
        <w:tc>
          <w:tcPr>
            <w:tcW w:w="3404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Architecture des systèmes automatises </w:t>
            </w:r>
          </w:p>
        </w:tc>
        <w:tc>
          <w:tcPr>
            <w:tcW w:w="1462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01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724D37" w:rsidRPr="00537072" w:rsidTr="00F55134">
        <w:trPr>
          <w:trHeight w:val="75"/>
        </w:trPr>
        <w:tc>
          <w:tcPr>
            <w:tcW w:w="3404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Hydraulique et pneumatique </w:t>
            </w:r>
          </w:p>
        </w:tc>
        <w:tc>
          <w:tcPr>
            <w:tcW w:w="1462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01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BD41C1" w:rsidRPr="00537072" w:rsidTr="00F55134">
        <w:trPr>
          <w:trHeight w:val="75"/>
        </w:trPr>
        <w:tc>
          <w:tcPr>
            <w:tcW w:w="3404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D41C1" w:rsidRPr="00002348" w:rsidRDefault="00BD41C1" w:rsidP="00BD41C1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>Electrotechnique fondamentale 2</w:t>
            </w:r>
          </w:p>
        </w:tc>
        <w:tc>
          <w:tcPr>
            <w:tcW w:w="1462" w:type="dxa"/>
            <w:vMerge/>
            <w:shd w:val="clear" w:color="auto" w:fill="D9D9D9" w:themeFill="background1" w:themeFillShade="D9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01" w:type="dxa"/>
            <w:vMerge/>
            <w:shd w:val="clear" w:color="auto" w:fill="D9D9D9" w:themeFill="background1" w:themeFillShade="D9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Merge/>
            <w:shd w:val="clear" w:color="auto" w:fill="BFBFBF" w:themeFill="background1" w:themeFillShade="BF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9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BD41C1" w:rsidRPr="003C3812" w:rsidRDefault="00BD41C1" w:rsidP="00BD41C1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</w:tr>
      <w:tr w:rsidR="00BE2E8E" w:rsidRPr="00537072" w:rsidTr="00F55134">
        <w:trPr>
          <w:trHeight w:val="66"/>
        </w:trPr>
        <w:tc>
          <w:tcPr>
            <w:tcW w:w="3404" w:type="dxa"/>
            <w:tcBorders>
              <w:left w:val="single" w:sz="3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724D37" w:rsidRPr="00002348" w:rsidRDefault="00724D37" w:rsidP="00BE2E8E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</w:pPr>
            <w:r w:rsidRPr="00002348">
              <w:rPr>
                <w:b/>
                <w:bCs/>
                <w:i/>
                <w:iCs/>
                <w:sz w:val="18"/>
                <w:szCs w:val="18"/>
                <w:lang w:val="fr-FR" w:bidi="ar-DZ"/>
              </w:rPr>
              <w:t xml:space="preserve">Thermodynamique chimique </w:t>
            </w:r>
          </w:p>
        </w:tc>
        <w:tc>
          <w:tcPr>
            <w:tcW w:w="1462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01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Merge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57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93" w:type="dxa"/>
            <w:vMerge/>
            <w:tcBorders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3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018" w:type="dxa"/>
            <w:vMerge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24D37" w:rsidRPr="003C3812" w:rsidRDefault="00724D37" w:rsidP="00BE2E8E">
            <w:pPr>
              <w:jc w:val="center"/>
              <w:rPr>
                <w:b/>
                <w:bCs/>
                <w:lang w:val="fr-FR" w:bidi="ar-DZ"/>
              </w:rPr>
            </w:pPr>
          </w:p>
        </w:tc>
      </w:tr>
    </w:tbl>
    <w:p w:rsidR="00537072" w:rsidRDefault="003C3812" w:rsidP="00BE2E8E">
      <w:pPr>
        <w:spacing w:after="0" w:line="240" w:lineRule="auto"/>
        <w:rPr>
          <w:sz w:val="24"/>
          <w:szCs w:val="24"/>
          <w:rtl/>
          <w:lang w:bidi="ar-DZ"/>
        </w:rPr>
      </w:pPr>
      <w:r w:rsidRPr="003C3812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      </w:t>
      </w:r>
      <w:r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 xml:space="preserve"> </w:t>
      </w:r>
      <w:r w:rsidR="00537072" w:rsidRPr="005343AF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 xml:space="preserve">قسم التعليم الأساسي للعلوم و </w:t>
      </w:r>
      <w:proofErr w:type="gramStart"/>
      <w:r w:rsidR="007F5497" w:rsidRPr="005343AF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التكنولوجيا</w:t>
      </w:r>
      <w:proofErr w:type="gramEnd"/>
    </w:p>
    <w:p w:rsidR="00724D37" w:rsidRDefault="00724D37" w:rsidP="003C3812">
      <w:pPr>
        <w:spacing w:after="0" w:line="240" w:lineRule="auto"/>
        <w:rPr>
          <w:sz w:val="24"/>
          <w:szCs w:val="24"/>
          <w:rtl/>
          <w:lang w:bidi="ar-DZ"/>
        </w:rPr>
      </w:pPr>
    </w:p>
    <w:p w:rsidR="00724D37" w:rsidRPr="00724D37" w:rsidRDefault="00724D37" w:rsidP="00724D37">
      <w:pPr>
        <w:rPr>
          <w:sz w:val="24"/>
          <w:szCs w:val="24"/>
          <w:rtl/>
          <w:lang w:bidi="ar-DZ"/>
        </w:rPr>
      </w:pPr>
    </w:p>
    <w:p w:rsidR="00724D37" w:rsidRPr="00724D37" w:rsidRDefault="00724D37" w:rsidP="00724D37">
      <w:pPr>
        <w:rPr>
          <w:sz w:val="24"/>
          <w:szCs w:val="24"/>
          <w:rtl/>
          <w:lang w:bidi="ar-DZ"/>
        </w:rPr>
      </w:pPr>
    </w:p>
    <w:sectPr w:rsidR="00724D37" w:rsidRPr="00724D37" w:rsidSect="005343AF">
      <w:pgSz w:w="16838" w:h="11906" w:orient="landscape"/>
      <w:pgMar w:top="182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6966"/>
    <w:multiLevelType w:val="hybridMultilevel"/>
    <w:tmpl w:val="9E5CAC06"/>
    <w:lvl w:ilvl="0" w:tplc="32AAF3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1E08"/>
    <w:rsid w:val="00002348"/>
    <w:rsid w:val="00004CAF"/>
    <w:rsid w:val="000570FC"/>
    <w:rsid w:val="0005766D"/>
    <w:rsid w:val="000A2B33"/>
    <w:rsid w:val="000E0080"/>
    <w:rsid w:val="00136F51"/>
    <w:rsid w:val="00165387"/>
    <w:rsid w:val="00193230"/>
    <w:rsid w:val="001E0521"/>
    <w:rsid w:val="001F329E"/>
    <w:rsid w:val="00234F9A"/>
    <w:rsid w:val="0023782D"/>
    <w:rsid w:val="0025373A"/>
    <w:rsid w:val="002835A0"/>
    <w:rsid w:val="00301CB3"/>
    <w:rsid w:val="003201E1"/>
    <w:rsid w:val="00371B24"/>
    <w:rsid w:val="00380002"/>
    <w:rsid w:val="003A287A"/>
    <w:rsid w:val="003C3812"/>
    <w:rsid w:val="003C6DA7"/>
    <w:rsid w:val="004070BD"/>
    <w:rsid w:val="0043504A"/>
    <w:rsid w:val="004977DB"/>
    <w:rsid w:val="004C5E8D"/>
    <w:rsid w:val="004D6926"/>
    <w:rsid w:val="005343AF"/>
    <w:rsid w:val="00537072"/>
    <w:rsid w:val="00551A7E"/>
    <w:rsid w:val="005A3C6B"/>
    <w:rsid w:val="005C5FD7"/>
    <w:rsid w:val="00600E05"/>
    <w:rsid w:val="0063576B"/>
    <w:rsid w:val="00650410"/>
    <w:rsid w:val="00657D8E"/>
    <w:rsid w:val="006A6307"/>
    <w:rsid w:val="006B05A6"/>
    <w:rsid w:val="006D53F4"/>
    <w:rsid w:val="00724D37"/>
    <w:rsid w:val="007639CD"/>
    <w:rsid w:val="0076690A"/>
    <w:rsid w:val="007B77E2"/>
    <w:rsid w:val="007C6C03"/>
    <w:rsid w:val="007F5497"/>
    <w:rsid w:val="00830EFF"/>
    <w:rsid w:val="00832F68"/>
    <w:rsid w:val="00874E13"/>
    <w:rsid w:val="00895BD4"/>
    <w:rsid w:val="008A7272"/>
    <w:rsid w:val="009211FC"/>
    <w:rsid w:val="00921E08"/>
    <w:rsid w:val="00950B0A"/>
    <w:rsid w:val="009647D1"/>
    <w:rsid w:val="009744DC"/>
    <w:rsid w:val="009F2040"/>
    <w:rsid w:val="00AA36BF"/>
    <w:rsid w:val="00AC1A37"/>
    <w:rsid w:val="00AF543B"/>
    <w:rsid w:val="00B44A5D"/>
    <w:rsid w:val="00B8390A"/>
    <w:rsid w:val="00BD41C1"/>
    <w:rsid w:val="00BE2E8E"/>
    <w:rsid w:val="00C1710A"/>
    <w:rsid w:val="00C31F68"/>
    <w:rsid w:val="00C71380"/>
    <w:rsid w:val="00CA4584"/>
    <w:rsid w:val="00CB20C2"/>
    <w:rsid w:val="00D032C3"/>
    <w:rsid w:val="00D701F1"/>
    <w:rsid w:val="00D80AA6"/>
    <w:rsid w:val="00DE5FB0"/>
    <w:rsid w:val="00E84E8C"/>
    <w:rsid w:val="00EC18CB"/>
    <w:rsid w:val="00F3684C"/>
    <w:rsid w:val="00F55134"/>
    <w:rsid w:val="00F632FC"/>
    <w:rsid w:val="00FC71F2"/>
    <w:rsid w:val="00FD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1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1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53F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9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95BD4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895BD4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95BD4"/>
    <w:rPr>
      <w:rFonts w:eastAsiaTheme="minorEastAsia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6021-345E-4465-8EE6-FA423B33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 XP v14.02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alg</dc:creator>
  <cp:keywords/>
  <dc:description/>
  <cp:lastModifiedBy>poppy alg</cp:lastModifiedBy>
  <cp:revision>7</cp:revision>
  <cp:lastPrinted>2016-05-09T10:16:00Z</cp:lastPrinted>
  <dcterms:created xsi:type="dcterms:W3CDTF">2017-05-09T08:01:00Z</dcterms:created>
  <dcterms:modified xsi:type="dcterms:W3CDTF">2017-05-14T09:07:00Z</dcterms:modified>
</cp:coreProperties>
</file>