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BD" w:rsidRDefault="00331493" w:rsidP="00BD2F58">
      <w:pPr>
        <w:tabs>
          <w:tab w:val="left" w:pos="5850"/>
          <w:tab w:val="center" w:pos="7285"/>
        </w:tabs>
        <w:bidi/>
        <w:jc w:val="center"/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</w:pPr>
      <w:r w:rsidRPr="00331493"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  <w:t>للسنة الثانية علوم اجتماعية</w:t>
      </w:r>
      <w:r w:rsidR="00BD2F58">
        <w:rPr>
          <w:b/>
          <w:bCs/>
          <w:i/>
          <w:iCs/>
          <w:sz w:val="36"/>
          <w:szCs w:val="36"/>
          <w:u w:val="single"/>
          <w:lang w:bidi="ar-DZ"/>
        </w:rPr>
        <w:t xml:space="preserve"> </w:t>
      </w:r>
      <w:r w:rsidR="001C35DD" w:rsidRPr="00BD2F58">
        <w:rPr>
          <w:rFonts w:hint="cs"/>
          <w:b/>
          <w:bCs/>
          <w:i/>
          <w:iCs/>
          <w:sz w:val="36"/>
          <w:szCs w:val="36"/>
          <w:u w:val="single"/>
          <w:shd w:val="clear" w:color="auto" w:fill="BFBFBF" w:themeFill="background1" w:themeFillShade="BF"/>
          <w:rtl/>
          <w:lang w:bidi="ar-DZ"/>
        </w:rPr>
        <w:t>قائمة الطلبة المقصيين</w:t>
      </w:r>
      <w:r w:rsidR="00BD2F58" w:rsidRPr="00BD2F58">
        <w:rPr>
          <w:b/>
          <w:bCs/>
          <w:i/>
          <w:iCs/>
          <w:sz w:val="36"/>
          <w:szCs w:val="36"/>
          <w:u w:val="single"/>
          <w:shd w:val="clear" w:color="auto" w:fill="BFBFBF" w:themeFill="background1" w:themeFillShade="BF"/>
          <w:lang w:bidi="ar-DZ"/>
        </w:rPr>
        <w:t xml:space="preserve"> </w:t>
      </w:r>
      <w:r w:rsidR="00BD2F58" w:rsidRPr="00BD2F58">
        <w:rPr>
          <w:rFonts w:hint="cs"/>
          <w:b/>
          <w:bCs/>
          <w:i/>
          <w:iCs/>
          <w:sz w:val="36"/>
          <w:szCs w:val="36"/>
          <w:u w:val="single"/>
          <w:shd w:val="clear" w:color="auto" w:fill="BFBFBF" w:themeFill="background1" w:themeFillShade="BF"/>
          <w:rtl/>
          <w:lang w:bidi="ar-DZ"/>
        </w:rPr>
        <w:t>بعد دراسة الطعون</w:t>
      </w:r>
      <w:r w:rsidR="00BD2F58"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  <w:t xml:space="preserve"> </w:t>
      </w:r>
    </w:p>
    <w:p w:rsidR="00517B0A" w:rsidRPr="00331493" w:rsidRDefault="00517B0A" w:rsidP="00517B0A">
      <w:pPr>
        <w:tabs>
          <w:tab w:val="left" w:pos="5850"/>
          <w:tab w:val="center" w:pos="7285"/>
        </w:tabs>
        <w:bidi/>
        <w:jc w:val="center"/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</w:pPr>
    </w:p>
    <w:tbl>
      <w:tblPr>
        <w:tblStyle w:val="Grilledutableau"/>
        <w:tblpPr w:leftFromText="141" w:rightFromText="141" w:vertAnchor="page" w:horzAnchor="margin" w:tblpY="4186"/>
        <w:tblW w:w="5000" w:type="pct"/>
        <w:tblLook w:val="04A0"/>
      </w:tblPr>
      <w:tblGrid>
        <w:gridCol w:w="1807"/>
        <w:gridCol w:w="1656"/>
        <w:gridCol w:w="1594"/>
        <w:gridCol w:w="1005"/>
        <w:gridCol w:w="1348"/>
        <w:gridCol w:w="1470"/>
        <w:gridCol w:w="1807"/>
        <w:gridCol w:w="1807"/>
        <w:gridCol w:w="1739"/>
        <w:gridCol w:w="553"/>
      </w:tblGrid>
      <w:tr w:rsidR="009822E7" w:rsidRPr="004C51C7" w:rsidTr="00FE7728">
        <w:trPr>
          <w:trHeight w:hRule="exact" w:val="510"/>
        </w:trPr>
        <w:tc>
          <w:tcPr>
            <w:tcW w:w="611" w:type="pct"/>
            <w:shd w:val="clear" w:color="auto" w:fill="BFBFBF" w:themeFill="background1" w:themeFillShade="BF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b/>
                <w:bCs/>
                <w:i/>
                <w:iCs/>
                <w:sz w:val="20"/>
                <w:szCs w:val="20"/>
                <w:rtl/>
              </w:rPr>
              <w:br w:type="textWrapping" w:clear="all"/>
            </w: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المشكلات الاجتماعية</w:t>
            </w:r>
          </w:p>
        </w:tc>
        <w:tc>
          <w:tcPr>
            <w:tcW w:w="560" w:type="pct"/>
            <w:shd w:val="clear" w:color="auto" w:fill="BFBFBF" w:themeFill="background1" w:themeFillShade="BF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لغة أجنبية</w:t>
            </w:r>
          </w:p>
          <w:p w:rsidR="009822E7" w:rsidRPr="004C51C7" w:rsidRDefault="009822E7" w:rsidP="009822E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C51C7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(فرنسية)</w:t>
            </w:r>
          </w:p>
        </w:tc>
        <w:tc>
          <w:tcPr>
            <w:tcW w:w="539" w:type="pct"/>
            <w:shd w:val="clear" w:color="auto" w:fill="BFBFBF" w:themeFill="background1" w:themeFillShade="BF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الإحصاء الاستدلالي</w:t>
            </w:r>
          </w:p>
        </w:tc>
        <w:tc>
          <w:tcPr>
            <w:tcW w:w="340" w:type="pct"/>
            <w:shd w:val="clear" w:color="auto" w:fill="BFBFBF" w:themeFill="background1" w:themeFillShade="BF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منــهجية</w:t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التغير الاجتماعي</w:t>
            </w:r>
          </w:p>
        </w:tc>
        <w:tc>
          <w:tcPr>
            <w:tcW w:w="497" w:type="pct"/>
            <w:shd w:val="clear" w:color="auto" w:fill="BFBFBF" w:themeFill="background1" w:themeFillShade="BF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ميادين علم الاجتماع</w:t>
            </w:r>
          </w:p>
        </w:tc>
        <w:tc>
          <w:tcPr>
            <w:tcW w:w="611" w:type="pct"/>
            <w:shd w:val="clear" w:color="auto" w:fill="BFBFBF" w:themeFill="background1" w:themeFillShade="BF"/>
            <w:vAlign w:val="center"/>
          </w:tcPr>
          <w:p w:rsidR="009822E7" w:rsidRPr="004C51C7" w:rsidRDefault="009822E7" w:rsidP="009822E7">
            <w:pPr>
              <w:tabs>
                <w:tab w:val="left" w:pos="1170"/>
              </w:tabs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النظريات السوسيولوجية</w:t>
            </w:r>
          </w:p>
        </w:tc>
        <w:tc>
          <w:tcPr>
            <w:tcW w:w="611" w:type="pct"/>
            <w:shd w:val="clear" w:color="auto" w:fill="BFBFBF" w:themeFill="background1" w:themeFillShade="BF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القضايا الدولية الراهنة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22E7" w:rsidRPr="004C51C7" w:rsidRDefault="009822E7" w:rsidP="009822E7">
            <w:pPr>
              <w:tabs>
                <w:tab w:val="left" w:pos="1140"/>
              </w:tabs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الاسم واللقب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  <w:rtl/>
                <w:lang w:bidi="ar-DZ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الرقم</w:t>
            </w:r>
          </w:p>
        </w:tc>
      </w:tr>
      <w:tr w:rsidR="009822E7" w:rsidRPr="004C51C7" w:rsidTr="00FE7728">
        <w:trPr>
          <w:trHeight w:hRule="exact" w:val="510"/>
        </w:trPr>
        <w:tc>
          <w:tcPr>
            <w:tcW w:w="611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6 لا تقبل التبرير</w:t>
            </w:r>
          </w:p>
        </w:tc>
        <w:tc>
          <w:tcPr>
            <w:tcW w:w="560" w:type="pct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مكتسب</w:t>
            </w:r>
          </w:p>
        </w:tc>
        <w:tc>
          <w:tcPr>
            <w:tcW w:w="539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DF4D64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340" w:type="pct"/>
            <w:shd w:val="clear" w:color="auto" w:fill="A6A6A6" w:themeFill="background1" w:themeFillShade="A6"/>
            <w:vAlign w:val="center"/>
          </w:tcPr>
          <w:p w:rsidR="009822E7" w:rsidRPr="004C51C7" w:rsidRDefault="002D7560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497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611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5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611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9822E7" w:rsidRPr="004C51C7" w:rsidRDefault="009822E7" w:rsidP="009822E7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جلمودي ليندة  / م ع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22E7" w:rsidRPr="004C51C7" w:rsidRDefault="00E578A6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01</w:t>
            </w:r>
          </w:p>
        </w:tc>
      </w:tr>
      <w:tr w:rsidR="009822E7" w:rsidRPr="004C51C7" w:rsidTr="00FE7728">
        <w:trPr>
          <w:trHeight w:hRule="exact" w:val="510"/>
        </w:trPr>
        <w:tc>
          <w:tcPr>
            <w:tcW w:w="611" w:type="pct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6 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560" w:type="pct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مكتسب</w:t>
            </w:r>
          </w:p>
        </w:tc>
        <w:tc>
          <w:tcPr>
            <w:tcW w:w="539" w:type="pct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مكتسب</w:t>
            </w:r>
          </w:p>
        </w:tc>
        <w:tc>
          <w:tcPr>
            <w:tcW w:w="340" w:type="pct"/>
            <w:shd w:val="clear" w:color="auto" w:fill="A6A6A6" w:themeFill="background1" w:themeFillShade="A6"/>
            <w:vAlign w:val="center"/>
          </w:tcPr>
          <w:p w:rsidR="009822E7" w:rsidRPr="004C51C7" w:rsidRDefault="002D7560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497" w:type="pct"/>
            <w:vAlign w:val="center"/>
          </w:tcPr>
          <w:p w:rsidR="009822E7" w:rsidRPr="004C51C7" w:rsidRDefault="009822E7" w:rsidP="009822E7">
            <w:pPr>
              <w:tabs>
                <w:tab w:val="left" w:pos="429"/>
                <w:tab w:val="center" w:pos="529"/>
              </w:tabs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مكتسب</w:t>
            </w:r>
          </w:p>
        </w:tc>
        <w:tc>
          <w:tcPr>
            <w:tcW w:w="611" w:type="pct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مكتسب</w:t>
            </w:r>
          </w:p>
        </w:tc>
        <w:tc>
          <w:tcPr>
            <w:tcW w:w="611" w:type="pct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9822E7" w:rsidRPr="004C51C7" w:rsidRDefault="009822E7" w:rsidP="009822E7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بوعيطة أحلام  / م ع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22E7" w:rsidRPr="004C51C7" w:rsidRDefault="00E578A6" w:rsidP="00347FB1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02</w:t>
            </w:r>
          </w:p>
        </w:tc>
      </w:tr>
      <w:tr w:rsidR="009822E7" w:rsidRPr="004C51C7" w:rsidTr="00FE7728">
        <w:trPr>
          <w:trHeight w:hRule="exact" w:val="510"/>
        </w:trPr>
        <w:tc>
          <w:tcPr>
            <w:tcW w:w="611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3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560" w:type="pct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مكتسب</w:t>
            </w:r>
          </w:p>
        </w:tc>
        <w:tc>
          <w:tcPr>
            <w:tcW w:w="539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340" w:type="pct"/>
            <w:shd w:val="clear" w:color="auto" w:fill="A6A6A6" w:themeFill="background1" w:themeFillShade="A6"/>
            <w:vAlign w:val="center"/>
          </w:tcPr>
          <w:p w:rsidR="009822E7" w:rsidRPr="004C51C7" w:rsidRDefault="002D7560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497" w:type="pct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مكتسب</w:t>
            </w:r>
          </w:p>
        </w:tc>
        <w:tc>
          <w:tcPr>
            <w:tcW w:w="611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4</w:t>
            </w:r>
            <w:r w:rsidR="005E381D"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611" w:type="pct"/>
            <w:shd w:val="clear" w:color="auto" w:fill="A6A6A6" w:themeFill="background1" w:themeFillShade="A6"/>
            <w:vAlign w:val="center"/>
          </w:tcPr>
          <w:p w:rsidR="009822E7" w:rsidRPr="004C51C7" w:rsidRDefault="009822E7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C51C7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="001C660C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بدون تبرير</w:t>
            </w: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:rsidR="009822E7" w:rsidRPr="004C51C7" w:rsidRDefault="009822E7" w:rsidP="009822E7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rtl/>
                <w:lang w:bidi="ar-DZ"/>
              </w:rPr>
            </w:pPr>
            <w:r w:rsidRPr="004C51C7">
              <w:rPr>
                <w:rFonts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>ترعة هدى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822E7" w:rsidRPr="004C51C7" w:rsidRDefault="00E578A6" w:rsidP="009822E7">
            <w:pPr>
              <w:bidi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cs"/>
                <w:b/>
                <w:bCs/>
                <w:i/>
                <w:iCs/>
                <w:sz w:val="20"/>
                <w:szCs w:val="20"/>
                <w:rtl/>
              </w:rPr>
              <w:t>03</w:t>
            </w:r>
          </w:p>
        </w:tc>
      </w:tr>
    </w:tbl>
    <w:p w:rsidR="001C35DD" w:rsidRPr="001C35DD" w:rsidRDefault="001C35DD" w:rsidP="001C35DD"/>
    <w:p w:rsidR="001C35DD" w:rsidRPr="001C35DD" w:rsidRDefault="001C35DD" w:rsidP="001C35DD"/>
    <w:p w:rsidR="001C35DD" w:rsidRPr="001C35DD" w:rsidRDefault="001C35DD" w:rsidP="001C35DD"/>
    <w:p w:rsidR="001C35DD" w:rsidRPr="001C35DD" w:rsidRDefault="001C35DD" w:rsidP="001C35DD"/>
    <w:p w:rsidR="00BD2F58" w:rsidRDefault="001C35DD" w:rsidP="001C35DD">
      <w:pPr>
        <w:tabs>
          <w:tab w:val="left" w:pos="1980"/>
        </w:tabs>
      </w:pPr>
      <w:r>
        <w:tab/>
      </w:r>
    </w:p>
    <w:p w:rsidR="001C35DD" w:rsidRPr="001C35DD" w:rsidRDefault="001C35DD" w:rsidP="001C35DD">
      <w:pPr>
        <w:tabs>
          <w:tab w:val="left" w:pos="1980"/>
        </w:tabs>
        <w:rPr>
          <w:sz w:val="48"/>
          <w:szCs w:val="48"/>
        </w:rPr>
      </w:pPr>
      <w:r w:rsidRPr="001C35DD">
        <w:rPr>
          <w:rFonts w:hint="cs"/>
          <w:sz w:val="48"/>
          <w:szCs w:val="48"/>
          <w:rtl/>
        </w:rPr>
        <w:t>رئيس القسم</w:t>
      </w:r>
    </w:p>
    <w:p w:rsidR="001C35DD" w:rsidRDefault="001C35DD" w:rsidP="001C35DD">
      <w:pPr>
        <w:rPr>
          <w:rtl/>
        </w:rPr>
      </w:pPr>
    </w:p>
    <w:p w:rsidR="00E578A6" w:rsidRPr="001C35DD" w:rsidRDefault="00E578A6" w:rsidP="001C35DD"/>
    <w:p w:rsidR="00376F83" w:rsidRPr="00331493" w:rsidRDefault="00376F83" w:rsidP="00331493">
      <w:pPr>
        <w:tabs>
          <w:tab w:val="left" w:pos="3030"/>
        </w:tabs>
        <w:jc w:val="center"/>
        <w:rPr>
          <w:b/>
          <w:bCs/>
          <w:sz w:val="32"/>
          <w:szCs w:val="32"/>
          <w:u w:val="single"/>
        </w:rPr>
      </w:pPr>
      <w:r w:rsidRPr="00331493">
        <w:rPr>
          <w:rFonts w:hint="cs"/>
          <w:b/>
          <w:bCs/>
          <w:sz w:val="32"/>
          <w:szCs w:val="32"/>
          <w:u w:val="single"/>
          <w:rtl/>
        </w:rPr>
        <w:t xml:space="preserve">قائمة الطلبة المتخلين للسنة </w:t>
      </w:r>
      <w:r w:rsidR="00331493" w:rsidRPr="00331493">
        <w:rPr>
          <w:rFonts w:hint="cs"/>
          <w:b/>
          <w:bCs/>
          <w:sz w:val="32"/>
          <w:szCs w:val="32"/>
          <w:u w:val="single"/>
          <w:rtl/>
          <w:lang w:bidi="ar-DZ"/>
        </w:rPr>
        <w:t>الثانية</w:t>
      </w:r>
      <w:r w:rsidRPr="00331493">
        <w:rPr>
          <w:rFonts w:hint="cs"/>
          <w:b/>
          <w:bCs/>
          <w:sz w:val="32"/>
          <w:szCs w:val="32"/>
          <w:u w:val="single"/>
          <w:rtl/>
        </w:rPr>
        <w:t xml:space="preserve"> علوم اجتماعية بعنوان السنة الجامعية 2016/2017</w:t>
      </w:r>
    </w:p>
    <w:p w:rsidR="00376F83" w:rsidRDefault="00376F83">
      <w:pPr>
        <w:tabs>
          <w:tab w:val="left" w:pos="3030"/>
        </w:tabs>
        <w:rPr>
          <w:sz w:val="28"/>
          <w:szCs w:val="28"/>
          <w:lang w:bidi="ar-DZ"/>
        </w:rPr>
      </w:pPr>
    </w:p>
    <w:p w:rsidR="00456286" w:rsidRDefault="00376F83" w:rsidP="00376F83">
      <w:pPr>
        <w:tabs>
          <w:tab w:val="left" w:pos="8190"/>
        </w:tabs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ab/>
      </w:r>
    </w:p>
    <w:p w:rsidR="00376F83" w:rsidRPr="00456286" w:rsidRDefault="00376F83" w:rsidP="00456286">
      <w:pPr>
        <w:jc w:val="center"/>
        <w:rPr>
          <w:sz w:val="28"/>
          <w:szCs w:val="28"/>
          <w:lang w:bidi="ar-DZ"/>
        </w:rPr>
      </w:pPr>
    </w:p>
    <w:tbl>
      <w:tblPr>
        <w:tblStyle w:val="Grilledutableau"/>
        <w:tblpPr w:leftFromText="141" w:rightFromText="141" w:vertAnchor="page" w:horzAnchor="page" w:tblpX="4147" w:tblpY="4921"/>
        <w:tblW w:w="8895" w:type="dxa"/>
        <w:tblLook w:val="04A0"/>
      </w:tblPr>
      <w:tblGrid>
        <w:gridCol w:w="7688"/>
        <w:gridCol w:w="1207"/>
      </w:tblGrid>
      <w:tr w:rsidR="00376F83" w:rsidRPr="004C51C7" w:rsidTr="00376F83">
        <w:trPr>
          <w:trHeight w:hRule="exact" w:val="510"/>
        </w:trPr>
        <w:tc>
          <w:tcPr>
            <w:tcW w:w="768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F83" w:rsidRPr="00331493" w:rsidRDefault="00376F83" w:rsidP="00376F83">
            <w:pPr>
              <w:tabs>
                <w:tab w:val="left" w:pos="1140"/>
              </w:tabs>
              <w:bidi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31493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الاسم واللقب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F83" w:rsidRPr="00331493" w:rsidRDefault="00376F83" w:rsidP="00376F8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31493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الرقم</w:t>
            </w:r>
          </w:p>
        </w:tc>
      </w:tr>
      <w:tr w:rsidR="00376F83" w:rsidRPr="004C51C7" w:rsidTr="00376F83">
        <w:trPr>
          <w:trHeight w:hRule="exact" w:val="510"/>
        </w:trPr>
        <w:tc>
          <w:tcPr>
            <w:tcW w:w="7688" w:type="dxa"/>
            <w:tcBorders>
              <w:right w:val="single" w:sz="4" w:space="0" w:color="auto"/>
            </w:tcBorders>
            <w:vAlign w:val="center"/>
          </w:tcPr>
          <w:p w:rsidR="00376F83" w:rsidRPr="00331493" w:rsidRDefault="00376F83" w:rsidP="00376F8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31493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أحمد ناجي ميسون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F83" w:rsidRPr="00331493" w:rsidRDefault="00376F83" w:rsidP="00376F8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31493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</w:tr>
      <w:tr w:rsidR="00376F83" w:rsidRPr="004C51C7" w:rsidTr="00376F83">
        <w:trPr>
          <w:trHeight w:hRule="exact" w:val="510"/>
        </w:trPr>
        <w:tc>
          <w:tcPr>
            <w:tcW w:w="7688" w:type="dxa"/>
            <w:tcBorders>
              <w:right w:val="single" w:sz="4" w:space="0" w:color="auto"/>
            </w:tcBorders>
            <w:vAlign w:val="center"/>
          </w:tcPr>
          <w:p w:rsidR="00376F83" w:rsidRPr="00331493" w:rsidRDefault="00376F83" w:rsidP="00376F8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31493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جلمودي ليندة  / م ع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F83" w:rsidRPr="00331493" w:rsidRDefault="00376F83" w:rsidP="00376F8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31493">
              <w:rPr>
                <w:b/>
                <w:bCs/>
                <w:i/>
                <w:iCs/>
                <w:sz w:val="28"/>
                <w:szCs w:val="28"/>
              </w:rPr>
              <w:t>02</w:t>
            </w:r>
          </w:p>
        </w:tc>
      </w:tr>
      <w:tr w:rsidR="00376F83" w:rsidRPr="004C51C7" w:rsidTr="00376F83">
        <w:trPr>
          <w:trHeight w:hRule="exact" w:val="510"/>
        </w:trPr>
        <w:tc>
          <w:tcPr>
            <w:tcW w:w="7688" w:type="dxa"/>
            <w:tcBorders>
              <w:right w:val="single" w:sz="4" w:space="0" w:color="auto"/>
            </w:tcBorders>
            <w:vAlign w:val="center"/>
          </w:tcPr>
          <w:p w:rsidR="00376F83" w:rsidRPr="00331493" w:rsidRDefault="00376F83" w:rsidP="00376F83">
            <w:pPr>
              <w:tabs>
                <w:tab w:val="left" w:pos="5140"/>
              </w:tabs>
              <w:bidi/>
              <w:spacing w:line="276" w:lineRule="auto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331493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بوعيطة أحلام  / م ع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F83" w:rsidRPr="00331493" w:rsidRDefault="00376F83" w:rsidP="00376F83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331493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</w:tr>
    </w:tbl>
    <w:p w:rsidR="00343900" w:rsidRDefault="00343900" w:rsidP="00376F83">
      <w:pPr>
        <w:tabs>
          <w:tab w:val="left" w:pos="8190"/>
        </w:tabs>
        <w:rPr>
          <w:sz w:val="28"/>
          <w:szCs w:val="28"/>
          <w:lang w:bidi="ar-DZ"/>
        </w:rPr>
      </w:pPr>
    </w:p>
    <w:p w:rsidR="00343900" w:rsidRPr="00343900" w:rsidRDefault="00343900" w:rsidP="00343900">
      <w:pPr>
        <w:rPr>
          <w:sz w:val="28"/>
          <w:szCs w:val="28"/>
          <w:lang w:bidi="ar-DZ"/>
        </w:rPr>
      </w:pPr>
    </w:p>
    <w:p w:rsidR="00343900" w:rsidRPr="00343900" w:rsidRDefault="00343900" w:rsidP="00343900">
      <w:pPr>
        <w:rPr>
          <w:sz w:val="28"/>
          <w:szCs w:val="28"/>
          <w:lang w:bidi="ar-DZ"/>
        </w:rPr>
      </w:pPr>
    </w:p>
    <w:p w:rsidR="00343900" w:rsidRDefault="00343900" w:rsidP="00343900">
      <w:pPr>
        <w:rPr>
          <w:sz w:val="28"/>
          <w:szCs w:val="28"/>
          <w:lang w:bidi="ar-DZ"/>
        </w:rPr>
      </w:pPr>
    </w:p>
    <w:p w:rsidR="00376F83" w:rsidRPr="00343900" w:rsidRDefault="00343900" w:rsidP="00343900">
      <w:pPr>
        <w:tabs>
          <w:tab w:val="left" w:pos="4755"/>
        </w:tabs>
        <w:jc w:val="right"/>
        <w:rPr>
          <w:sz w:val="28"/>
          <w:szCs w:val="28"/>
          <w:lang w:bidi="ar-DZ"/>
        </w:rPr>
      </w:pPr>
      <w:r w:rsidRPr="00F2581A">
        <w:rPr>
          <w:rFonts w:hint="cs"/>
          <w:b/>
          <w:bCs/>
          <w:i/>
          <w:iCs/>
          <w:sz w:val="28"/>
          <w:szCs w:val="28"/>
          <w:rtl/>
          <w:lang w:bidi="ar-DZ"/>
        </w:rPr>
        <w:t>رئيس القسم</w:t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  <w:r>
        <w:rPr>
          <w:rFonts w:hint="cs"/>
          <w:b/>
          <w:bCs/>
          <w:i/>
          <w:iCs/>
          <w:sz w:val="28"/>
          <w:szCs w:val="28"/>
          <w:rtl/>
          <w:lang w:bidi="ar-DZ"/>
        </w:rPr>
        <w:tab/>
      </w:r>
    </w:p>
    <w:sectPr w:rsidR="00376F83" w:rsidRPr="00343900" w:rsidSect="009822E7">
      <w:headerReference w:type="default" r:id="rId6"/>
      <w:pgSz w:w="16838" w:h="11906" w:orient="landscape"/>
      <w:pgMar w:top="32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F68" w:rsidRDefault="00940F68" w:rsidP="001C35DD">
      <w:pPr>
        <w:spacing w:after="0" w:line="240" w:lineRule="auto"/>
      </w:pPr>
      <w:r>
        <w:separator/>
      </w:r>
    </w:p>
  </w:endnote>
  <w:endnote w:type="continuationSeparator" w:id="1">
    <w:p w:rsidR="00940F68" w:rsidRDefault="00940F68" w:rsidP="001C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ertising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F68" w:rsidRDefault="00940F68" w:rsidP="001C35DD">
      <w:pPr>
        <w:spacing w:after="0" w:line="240" w:lineRule="auto"/>
      </w:pPr>
      <w:r>
        <w:separator/>
      </w:r>
    </w:p>
  </w:footnote>
  <w:footnote w:type="continuationSeparator" w:id="1">
    <w:p w:rsidR="00940F68" w:rsidRDefault="00940F68" w:rsidP="001C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2E7" w:rsidRPr="009822E7" w:rsidRDefault="00102D02" w:rsidP="009822E7">
    <w:pPr>
      <w:tabs>
        <w:tab w:val="left" w:pos="10184"/>
      </w:tabs>
      <w:bidi/>
      <w:jc w:val="center"/>
      <w:rPr>
        <w:rFonts w:cs="AdvertisingBold"/>
        <w:b/>
        <w:bCs/>
        <w:rtl/>
        <w:lang w:bidi="ar-DZ"/>
      </w:rPr>
    </w:pPr>
    <w:r w:rsidRPr="00102D02">
      <w:rPr>
        <w:rFonts w:ascii="Arial" w:hAnsi="Arial"/>
        <w:b/>
        <w:bCs/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left:0;text-align:left;margin-left:19.15pt;margin-top:-3.95pt;width:188.25pt;height:117.75pt;z-index:251661312" filled="f" stroked="f">
          <v:textbox style="mso-next-textbox:#_x0000_s3078">
            <w:txbxContent>
              <w:p w:rsidR="009822E7" w:rsidRPr="0093627D" w:rsidRDefault="009822E7" w:rsidP="009822E7">
                <w:pPr>
                  <w:tabs>
                    <w:tab w:val="center" w:pos="4819"/>
                    <w:tab w:val="left" w:pos="7155"/>
                    <w:tab w:val="left" w:pos="8880"/>
                  </w:tabs>
                  <w:jc w:val="center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 w:rsidRPr="001B5D34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Minist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>é</w:t>
                </w:r>
                <w:r w:rsidRPr="001B5D34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re de l’Enseignement Supérieur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 et de la Rech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>é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rche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  <w:r w:rsidRPr="001B5D34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Scientifique</w:t>
                </w:r>
              </w:p>
              <w:p w:rsidR="009822E7" w:rsidRDefault="009822E7" w:rsidP="009822E7">
                <w:pPr>
                  <w:tabs>
                    <w:tab w:val="center" w:pos="4819"/>
                    <w:tab w:val="left" w:pos="7155"/>
                    <w:tab w:val="left" w:pos="8880"/>
                  </w:tabs>
                  <w:jc w:val="center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9959D4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Université Med. Cherif Messaadia</w:t>
                </w:r>
              </w:p>
              <w:p w:rsidR="009822E7" w:rsidRPr="009959D4" w:rsidRDefault="009822E7" w:rsidP="009822E7">
                <w:pPr>
                  <w:tabs>
                    <w:tab w:val="center" w:pos="4819"/>
                    <w:tab w:val="left" w:pos="7155"/>
                    <w:tab w:val="left" w:pos="8880"/>
                  </w:tabs>
                  <w:jc w:val="center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9959D4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- Souk Ahras</w:t>
                </w:r>
              </w:p>
              <w:p w:rsidR="009822E7" w:rsidRPr="001B5D34" w:rsidRDefault="009822E7" w:rsidP="009822E7">
                <w:pPr>
                  <w:tabs>
                    <w:tab w:val="center" w:pos="4819"/>
                    <w:tab w:val="left" w:pos="7155"/>
                    <w:tab w:val="left" w:pos="8880"/>
                  </w:tabs>
                  <w:jc w:val="center"/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</w:pPr>
                <w:r w:rsidRPr="001B5D34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Faculté des Sciences Sociales et Humaines</w:t>
                </w:r>
              </w:p>
              <w:p w:rsidR="009822E7" w:rsidRDefault="009822E7" w:rsidP="009822E7">
                <w:pPr>
                  <w:tabs>
                    <w:tab w:val="center" w:pos="4819"/>
                    <w:tab w:val="left" w:pos="7155"/>
                    <w:tab w:val="left" w:pos="8880"/>
                  </w:tabs>
                  <w:jc w:val="center"/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  <w:r w:rsidRPr="009362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Département de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</w:t>
                </w:r>
                <w:r w:rsidRPr="0093627D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Sci</w:t>
                </w:r>
                <w:r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  <w:lang w:val="en-US"/>
                  </w:rPr>
                  <w:t>ences</w:t>
                </w:r>
                <w:r w:rsidRPr="007B7472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>
                  <w:rPr>
                    <w:rFonts w:ascii="Cambria Math" w:hAnsi="Cambria Math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  <w:r w:rsidRPr="001B5D34">
                  <w:rPr>
                    <w:rFonts w:ascii="Cambria Math" w:hAnsi="Cambria Math"/>
                    <w:b/>
                    <w:bCs/>
                    <w:noProof/>
                    <w:sz w:val="18"/>
                    <w:szCs w:val="18"/>
                  </w:rPr>
                  <w:t>Sociales</w:t>
                </w:r>
              </w:p>
              <w:p w:rsidR="009822E7" w:rsidRDefault="009822E7" w:rsidP="009822E7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9822E7" w:rsidRPr="009B5161" w:rsidRDefault="009822E7" w:rsidP="009822E7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Pr="00102D02">
      <w:rPr>
        <w:rFonts w:cs="Times New Roman"/>
        <w:noProof/>
        <w:rtl/>
      </w:rPr>
      <w:pict>
        <v:shape id="_x0000_s3077" type="#_x0000_t202" style="position:absolute;left:0;text-align:left;margin-left:548.65pt;margin-top:3.55pt;width:167.65pt;height:91.5pt;z-index:251660288" filled="f" stroked="f">
          <v:textbox style="mso-next-textbox:#_x0000_s3077">
            <w:txbxContent>
              <w:p w:rsidR="009822E7" w:rsidRPr="00F2581A" w:rsidRDefault="009822E7" w:rsidP="009822E7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jc w:val="center"/>
                  <w:rPr>
                    <w:rFonts w:cs="AdvertisingBold"/>
                    <w:b/>
                    <w:bCs/>
                    <w:noProof/>
                    <w:rtl/>
                  </w:rPr>
                </w:pPr>
                <w:r w:rsidRPr="00F2581A">
                  <w:rPr>
                    <w:rFonts w:cs="AdvertisingBold" w:hint="cs"/>
                    <w:b/>
                    <w:bCs/>
                    <w:noProof/>
                    <w:rtl/>
                  </w:rPr>
                  <w:t xml:space="preserve">وزارة التـعليم العالي و البحث العلمــي                 </w:t>
                </w:r>
                <w:r w:rsidRPr="00F2581A">
                  <w:rPr>
                    <w:rFonts w:cs="AdvertisingBold" w:hint="cs"/>
                    <w:b/>
                    <w:bCs/>
                    <w:noProof/>
                    <w:rtl/>
                    <w:lang w:bidi="ar-DZ"/>
                  </w:rPr>
                  <w:t xml:space="preserve">                                                                 </w:t>
                </w:r>
                <w:r w:rsidRPr="00F2581A">
                  <w:rPr>
                    <w:rFonts w:cs="AdvertisingBold" w:hint="cs"/>
                    <w:b/>
                    <w:bCs/>
                    <w:noProof/>
                    <w:rtl/>
                  </w:rPr>
                  <w:t>جامعــة محمـد الشــــريف مساعديــة</w:t>
                </w:r>
              </w:p>
              <w:p w:rsidR="009822E7" w:rsidRPr="00F2581A" w:rsidRDefault="009822E7" w:rsidP="009822E7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jc w:val="center"/>
                  <w:rPr>
                    <w:rFonts w:cs="AdvertisingBold"/>
                    <w:b/>
                    <w:bCs/>
                    <w:noProof/>
                    <w:rtl/>
                  </w:rPr>
                </w:pPr>
                <w:r w:rsidRPr="00F2581A">
                  <w:rPr>
                    <w:rFonts w:cs="AdvertisingBold" w:hint="cs"/>
                    <w:b/>
                    <w:bCs/>
                    <w:noProof/>
                    <w:rtl/>
                  </w:rPr>
                  <w:t xml:space="preserve">ســوق أهـــــــــــــراس                                            </w:t>
                </w:r>
                <w:r w:rsidRPr="00F2581A">
                  <w:rPr>
                    <w:rFonts w:cs="AdvertisingBold" w:hint="cs"/>
                    <w:b/>
                    <w:bCs/>
                    <w:noProof/>
                    <w:rtl/>
                    <w:lang w:bidi="ar-DZ"/>
                  </w:rPr>
                  <w:t xml:space="preserve">   </w:t>
                </w:r>
                <w:r w:rsidRPr="00F2581A">
                  <w:rPr>
                    <w:rFonts w:cs="AdvertisingBold" w:hint="cs"/>
                    <w:b/>
                    <w:bCs/>
                    <w:noProof/>
                    <w:rtl/>
                  </w:rPr>
                  <w:t xml:space="preserve">                                     كلية العلوم الاجتماعيـة  والإنسانية                                                               قسم العلوم </w:t>
                </w:r>
                <w:r w:rsidRPr="00F2581A">
                  <w:rPr>
                    <w:rFonts w:cs="AdvertisingBold" w:hint="cs"/>
                    <w:b/>
                    <w:bCs/>
                    <w:noProof/>
                    <w:rtl/>
                    <w:lang w:bidi="ar-DZ"/>
                  </w:rPr>
                  <w:t>الاجتماعية</w:t>
                </w:r>
              </w:p>
              <w:p w:rsidR="009822E7" w:rsidRPr="00FF528B" w:rsidRDefault="009822E7" w:rsidP="009822E7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rtl/>
                  </w:rPr>
                </w:pPr>
              </w:p>
            </w:txbxContent>
          </v:textbox>
        </v:shape>
      </w:pict>
    </w:r>
    <w:r w:rsidR="009822E7" w:rsidRPr="009822E7">
      <w:rPr>
        <w:rFonts w:cs="AdvertisingBold" w:hint="cs"/>
        <w:b/>
        <w:bCs/>
        <w:rtl/>
        <w:lang w:bidi="ar-DZ"/>
      </w:rPr>
      <w:t>الجمهورية الجزائرية الديمقراطية الشعبية</w:t>
    </w:r>
  </w:p>
  <w:p w:rsidR="009822E7" w:rsidRPr="009822E7" w:rsidRDefault="009822E7" w:rsidP="009822E7">
    <w:pPr>
      <w:tabs>
        <w:tab w:val="left" w:pos="9714"/>
        <w:tab w:val="left" w:pos="11835"/>
        <w:tab w:val="left" w:pos="12705"/>
      </w:tabs>
      <w:bidi/>
      <w:ind w:left="-22"/>
      <w:jc w:val="center"/>
      <w:rPr>
        <w:rFonts w:ascii="Arial" w:hAnsi="Arial"/>
        <w:b/>
        <w:bCs/>
        <w:lang w:val="en-US" w:bidi="ar-DZ"/>
      </w:rPr>
    </w:pPr>
    <w:r w:rsidRPr="009822E7">
      <w:rPr>
        <w:rFonts w:cs="Times New Roman"/>
        <w:noProof/>
        <w:rtl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3880485</wp:posOffset>
          </wp:positionH>
          <wp:positionV relativeFrom="paragraph">
            <wp:posOffset>202565</wp:posOffset>
          </wp:positionV>
          <wp:extent cx="1285875" cy="952500"/>
          <wp:effectExtent l="19050" t="0" r="9525" b="0"/>
          <wp:wrapNone/>
          <wp:docPr id="1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22E7">
      <w:rPr>
        <w:rFonts w:ascii="Arial" w:hAnsi="Arial"/>
        <w:b/>
        <w:bCs/>
        <w:lang w:bidi="ar-DZ"/>
      </w:rPr>
      <w:t>République Algérienne Démocratique et Populaire</w:t>
    </w:r>
  </w:p>
  <w:p w:rsidR="009822E7" w:rsidRPr="003B4157" w:rsidRDefault="009822E7" w:rsidP="009822E7">
    <w:pPr>
      <w:pStyle w:val="En-tte"/>
      <w:tabs>
        <w:tab w:val="left" w:pos="6120"/>
      </w:tabs>
    </w:pPr>
    <w:r>
      <w:tab/>
    </w:r>
    <w:r>
      <w:tab/>
    </w:r>
  </w:p>
  <w:p w:rsidR="009822E7" w:rsidRPr="009822E7" w:rsidRDefault="00102D02" w:rsidP="009822E7">
    <w:pPr>
      <w:pStyle w:val="En-tt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9" type="#_x0000_t32" style="position:absolute;margin-left:.4pt;margin-top:57pt;width:715.9pt;height:5.55pt;flip:y;z-index:251663360" o:connectortype="straight" strokecolor="black [3213]" strokeweight="3pt">
          <v:shadow type="perspective" color="#7f7f7f [1601]" opacity=".5" offset="1pt" offset2="-1pt"/>
        </v:shape>
      </w:pict>
    </w:r>
  </w:p>
  <w:p w:rsidR="00331493" w:rsidRDefault="0033149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3"/>
      <o:rules v:ext="edit">
        <o:r id="V:Rule2" type="connector" idref="#_x0000_s307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B72BD"/>
    <w:rsid w:val="00102D02"/>
    <w:rsid w:val="00150AC2"/>
    <w:rsid w:val="001C35DD"/>
    <w:rsid w:val="001C660C"/>
    <w:rsid w:val="001D2D59"/>
    <w:rsid w:val="001E095A"/>
    <w:rsid w:val="002D7560"/>
    <w:rsid w:val="00331493"/>
    <w:rsid w:val="00343900"/>
    <w:rsid w:val="00347FB1"/>
    <w:rsid w:val="00376F83"/>
    <w:rsid w:val="00456286"/>
    <w:rsid w:val="004E213F"/>
    <w:rsid w:val="00517B0A"/>
    <w:rsid w:val="005E381D"/>
    <w:rsid w:val="006457B0"/>
    <w:rsid w:val="00656A54"/>
    <w:rsid w:val="00683443"/>
    <w:rsid w:val="007F223B"/>
    <w:rsid w:val="00880BC6"/>
    <w:rsid w:val="00940F68"/>
    <w:rsid w:val="009822E7"/>
    <w:rsid w:val="00A24F11"/>
    <w:rsid w:val="00A60D15"/>
    <w:rsid w:val="00AA4795"/>
    <w:rsid w:val="00AE49F2"/>
    <w:rsid w:val="00B130BC"/>
    <w:rsid w:val="00BB38C6"/>
    <w:rsid w:val="00BD2F58"/>
    <w:rsid w:val="00BF5659"/>
    <w:rsid w:val="00C66180"/>
    <w:rsid w:val="00CB377A"/>
    <w:rsid w:val="00D43A8C"/>
    <w:rsid w:val="00D92EF3"/>
    <w:rsid w:val="00DB72BD"/>
    <w:rsid w:val="00DE1B2B"/>
    <w:rsid w:val="00DF4D64"/>
    <w:rsid w:val="00E578A6"/>
    <w:rsid w:val="00EF3FFA"/>
    <w:rsid w:val="00F2581A"/>
    <w:rsid w:val="00F6199F"/>
    <w:rsid w:val="00FB0F5D"/>
    <w:rsid w:val="00FC238B"/>
    <w:rsid w:val="00FE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BD"/>
    <w:rPr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D92EF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2EF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2EF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2EF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2EF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2EF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2EF3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2EF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2EF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2EF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92E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92EF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92E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92EF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92EF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92EF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92EF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92EF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92EF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D92EF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2EF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92EF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92EF3"/>
    <w:rPr>
      <w:b/>
      <w:bCs/>
    </w:rPr>
  </w:style>
  <w:style w:type="character" w:styleId="Accentuation">
    <w:name w:val="Emphasis"/>
    <w:uiPriority w:val="20"/>
    <w:qFormat/>
    <w:rsid w:val="00D92E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92EF3"/>
    <w:pPr>
      <w:spacing w:after="0" w:line="240" w:lineRule="auto"/>
    </w:pPr>
    <w:rPr>
      <w:lang w:val="en-US" w:bidi="en-US"/>
    </w:rPr>
  </w:style>
  <w:style w:type="paragraph" w:styleId="Paragraphedeliste">
    <w:name w:val="List Paragraph"/>
    <w:basedOn w:val="Normal"/>
    <w:uiPriority w:val="34"/>
    <w:qFormat/>
    <w:rsid w:val="00D92EF3"/>
    <w:pPr>
      <w:ind w:left="720"/>
      <w:contextualSpacing/>
    </w:pPr>
    <w:rPr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92EF3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92EF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2EF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2EF3"/>
    <w:rPr>
      <w:b/>
      <w:bCs/>
      <w:i/>
      <w:iCs/>
    </w:rPr>
  </w:style>
  <w:style w:type="character" w:styleId="Emphaseple">
    <w:name w:val="Subtle Emphasis"/>
    <w:uiPriority w:val="19"/>
    <w:qFormat/>
    <w:rsid w:val="00D92EF3"/>
    <w:rPr>
      <w:i/>
      <w:iCs/>
    </w:rPr>
  </w:style>
  <w:style w:type="character" w:styleId="Emphaseintense">
    <w:name w:val="Intense Emphasis"/>
    <w:uiPriority w:val="21"/>
    <w:qFormat/>
    <w:rsid w:val="00D92EF3"/>
    <w:rPr>
      <w:b/>
      <w:bCs/>
    </w:rPr>
  </w:style>
  <w:style w:type="character" w:styleId="Rfrenceple">
    <w:name w:val="Subtle Reference"/>
    <w:uiPriority w:val="31"/>
    <w:qFormat/>
    <w:rsid w:val="00D92EF3"/>
    <w:rPr>
      <w:smallCaps/>
    </w:rPr>
  </w:style>
  <w:style w:type="character" w:styleId="Rfrenceintense">
    <w:name w:val="Intense Reference"/>
    <w:uiPriority w:val="32"/>
    <w:qFormat/>
    <w:rsid w:val="00D92EF3"/>
    <w:rPr>
      <w:smallCaps/>
      <w:spacing w:val="5"/>
      <w:u w:val="single"/>
    </w:rPr>
  </w:style>
  <w:style w:type="character" w:styleId="Titredulivre">
    <w:name w:val="Book Title"/>
    <w:uiPriority w:val="33"/>
    <w:qFormat/>
    <w:rsid w:val="00D92EF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92EF3"/>
    <w:pPr>
      <w:outlineLvl w:val="9"/>
    </w:pPr>
  </w:style>
  <w:style w:type="table" w:styleId="Grilledutableau">
    <w:name w:val="Table Grid"/>
    <w:basedOn w:val="TableauNormal"/>
    <w:uiPriority w:val="59"/>
    <w:rsid w:val="00DB72BD"/>
    <w:pPr>
      <w:spacing w:after="0" w:line="240" w:lineRule="auto"/>
    </w:pPr>
    <w:rPr>
      <w:lang w:val="fr-FR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C3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35DD"/>
    <w:rPr>
      <w:lang w:val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1C3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35DD"/>
    <w:rPr>
      <w:lang w:val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</dc:creator>
  <cp:lastModifiedBy>Amer</cp:lastModifiedBy>
  <cp:revision>22</cp:revision>
  <cp:lastPrinted>2016-12-15T14:25:00Z</cp:lastPrinted>
  <dcterms:created xsi:type="dcterms:W3CDTF">2016-12-10T10:20:00Z</dcterms:created>
  <dcterms:modified xsi:type="dcterms:W3CDTF">2016-12-15T14:40:00Z</dcterms:modified>
</cp:coreProperties>
</file>