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1B" w:rsidRPr="0022601B" w:rsidRDefault="0022601B" w:rsidP="0022601B">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eastAsia="fr-FR"/>
        </w:rPr>
      </w:pPr>
      <w:r w:rsidRPr="0022601B">
        <w:rPr>
          <w:rFonts w:ascii="Times New Roman" w:eastAsia="Times New Roman" w:hAnsi="Times New Roman" w:cs="Times New Roman"/>
          <w:b/>
          <w:bCs/>
          <w:kern w:val="36"/>
          <w:sz w:val="48"/>
          <w:szCs w:val="48"/>
          <w:u w:val="single"/>
          <w:lang w:eastAsia="fr-FR"/>
        </w:rPr>
        <w:t>PRO FLE – Professionnalisation en FLE: nouvel appel à candidatures</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32"/>
          <w:szCs w:val="32"/>
          <w:lang w:eastAsia="fr-FR"/>
        </w:rPr>
      </w:pPr>
      <w:r w:rsidRPr="0022601B">
        <w:rPr>
          <w:rFonts w:ascii="Times New Roman" w:eastAsia="Times New Roman" w:hAnsi="Times New Roman" w:cs="Times New Roman"/>
          <w:b/>
          <w:bCs/>
          <w:sz w:val="32"/>
          <w:szCs w:val="32"/>
          <w:lang w:eastAsia="fr-FR"/>
        </w:rPr>
        <w:t>L’Agence universitaire de la Francophonie (AUF) lance un nouvel appel à candidatures pour l'accès aux modules de formation en ligne PRO FLE. Cette offre s'adresse aux enseignants de français langue étrangère (titulaires ou vacataires) des départements de français, filières francophones et centres de langues des établissements du Sud membres de l'AUF, des pays en développement ou des pays émergents. Il concerne aussi les doctorants, inscrits dans un établissement membre de l'AUF, se destinant à l'enseignement du français langue étrangère ou français langue seconde.</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32"/>
          <w:szCs w:val="32"/>
          <w:lang w:eastAsia="fr-FR"/>
        </w:rPr>
      </w:pPr>
      <w:r w:rsidRPr="0022601B">
        <w:rPr>
          <w:rFonts w:ascii="Times New Roman" w:eastAsia="Times New Roman" w:hAnsi="Times New Roman" w:cs="Times New Roman"/>
          <w:b/>
          <w:bCs/>
          <w:sz w:val="32"/>
          <w:szCs w:val="32"/>
          <w:lang w:eastAsia="fr-FR"/>
        </w:rPr>
        <w:t>La date limite est jusqu'au vendredi 16 janvier 2015</w:t>
      </w:r>
    </w:p>
    <w:p w:rsidR="0022601B" w:rsidRPr="0022601B" w:rsidRDefault="0022601B" w:rsidP="00FB0E92">
      <w:pPr>
        <w:spacing w:before="100" w:beforeAutospacing="1" w:after="100" w:afterAutospacing="1" w:line="360" w:lineRule="auto"/>
        <w:jc w:val="both"/>
        <w:outlineLvl w:val="2"/>
        <w:rPr>
          <w:rFonts w:ascii="Times New Roman" w:eastAsia="Times New Roman" w:hAnsi="Times New Roman" w:cs="Times New Roman"/>
          <w:b/>
          <w:bCs/>
          <w:sz w:val="32"/>
          <w:szCs w:val="32"/>
          <w:u w:val="single"/>
          <w:lang w:eastAsia="fr-FR"/>
        </w:rPr>
      </w:pPr>
      <w:r w:rsidRPr="0022601B">
        <w:rPr>
          <w:rFonts w:ascii="Times New Roman" w:eastAsia="Times New Roman" w:hAnsi="Times New Roman" w:cs="Times New Roman"/>
          <w:b/>
          <w:bCs/>
          <w:sz w:val="32"/>
          <w:szCs w:val="32"/>
          <w:u w:val="single"/>
          <w:lang w:eastAsia="fr-FR"/>
        </w:rPr>
        <w:t>Présentation et objectifs</w:t>
      </w:r>
      <w:r w:rsidR="00D42C0B">
        <w:rPr>
          <w:rFonts w:ascii="Times New Roman" w:eastAsia="Times New Roman" w:hAnsi="Times New Roman" w:cs="Times New Roman"/>
          <w:b/>
          <w:bCs/>
          <w:sz w:val="32"/>
          <w:szCs w:val="32"/>
          <w:u w:val="single"/>
          <w:lang w:eastAsia="fr-FR"/>
        </w:rPr>
        <w:t> :</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Cette formation à distance avec tutorat, développée par le Centre national d'enseignement à distance (CNED) et le Centre international d’études pédagogiques (CIEP), en partenariat avec le Ministère français des affaires étrangères (MAE) et l'Institut français (IF), propose à l'enseignant de français langue étrangère (FLE) bénéficiaire d’acquérir ou de renforcer des compétences professionnelles en réalisant différentes activités en autonomie ou avec l’aide d’un tuteur. Les modules ont notamment pour objectifs de contribuer à améliorer la qualité de l'enseignement / apprentissage du FLE en offrant des outils et un cadre de réflexion conduisant les enseignants à choisir les démarches les plus efficaces pour favoriser l’apprentissage. Les qualités de ces modules les rendent tout à fait intéressants pour les jeunes professeurs des départements de français et des centres de langues qui souhaitent bénéficier d'une formation pédagogique.</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lastRenderedPageBreak/>
        <w:t xml:space="preserve">Le présent appel concerne l'inscription au module </w:t>
      </w:r>
      <w:proofErr w:type="spellStart"/>
      <w:r w:rsidRPr="0022601B">
        <w:rPr>
          <w:rFonts w:ascii="Times New Roman" w:eastAsia="Times New Roman" w:hAnsi="Times New Roman" w:cs="Times New Roman"/>
          <w:sz w:val="28"/>
          <w:szCs w:val="28"/>
          <w:lang w:eastAsia="fr-FR"/>
        </w:rPr>
        <w:t>module</w:t>
      </w:r>
      <w:proofErr w:type="spellEnd"/>
      <w:r w:rsidRPr="0022601B">
        <w:rPr>
          <w:rFonts w:ascii="Times New Roman" w:eastAsia="Times New Roman" w:hAnsi="Times New Roman" w:cs="Times New Roman"/>
          <w:sz w:val="28"/>
          <w:szCs w:val="28"/>
          <w:lang w:eastAsia="fr-FR"/>
        </w:rPr>
        <w:t xml:space="preserve"> 1 </w:t>
      </w:r>
      <w:r w:rsidRPr="0022601B">
        <w:rPr>
          <w:rFonts w:ascii="Times New Roman" w:eastAsia="Times New Roman" w:hAnsi="Times New Roman" w:cs="Times New Roman"/>
          <w:i/>
          <w:iCs/>
          <w:sz w:val="28"/>
          <w:szCs w:val="28"/>
          <w:lang w:eastAsia="fr-FR"/>
        </w:rPr>
        <w:t>Construire une unité didactique </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 xml:space="preserve">Pour plus d'information sur ce module, télécharger le </w:t>
      </w:r>
      <w:hyperlink r:id="rId5" w:history="1">
        <w:r w:rsidRPr="0022601B">
          <w:rPr>
            <w:rFonts w:ascii="Times New Roman" w:eastAsia="Times New Roman" w:hAnsi="Times New Roman" w:cs="Times New Roman"/>
            <w:color w:val="0000FF"/>
            <w:sz w:val="28"/>
            <w:szCs w:val="28"/>
            <w:u w:val="single"/>
            <w:lang w:eastAsia="fr-FR"/>
          </w:rPr>
          <w:t xml:space="preserve">descriptif </w:t>
        </w:r>
      </w:hyperlink>
    </w:p>
    <w:p w:rsidR="0022601B" w:rsidRPr="0022601B" w:rsidRDefault="0022601B" w:rsidP="00FB0E92">
      <w:pPr>
        <w:spacing w:before="100" w:beforeAutospacing="1" w:after="100" w:afterAutospacing="1" w:line="360" w:lineRule="auto"/>
        <w:jc w:val="both"/>
        <w:outlineLvl w:val="2"/>
        <w:rPr>
          <w:rFonts w:ascii="Times New Roman" w:eastAsia="Times New Roman" w:hAnsi="Times New Roman" w:cs="Times New Roman"/>
          <w:b/>
          <w:bCs/>
          <w:sz w:val="32"/>
          <w:szCs w:val="32"/>
          <w:u w:val="single"/>
          <w:lang w:eastAsia="fr-FR"/>
        </w:rPr>
      </w:pPr>
      <w:r w:rsidRPr="0022601B">
        <w:rPr>
          <w:rFonts w:ascii="Times New Roman" w:eastAsia="Times New Roman" w:hAnsi="Times New Roman" w:cs="Times New Roman"/>
          <w:b/>
          <w:bCs/>
          <w:sz w:val="32"/>
          <w:szCs w:val="32"/>
          <w:u w:val="single"/>
          <w:lang w:eastAsia="fr-FR"/>
        </w:rPr>
        <w:t>Modalités</w:t>
      </w:r>
      <w:r w:rsidR="00D42C0B">
        <w:rPr>
          <w:rFonts w:ascii="Times New Roman" w:eastAsia="Times New Roman" w:hAnsi="Times New Roman" w:cs="Times New Roman"/>
          <w:b/>
          <w:bCs/>
          <w:sz w:val="32"/>
          <w:szCs w:val="32"/>
          <w:u w:val="single"/>
          <w:lang w:eastAsia="fr-FR"/>
        </w:rPr>
        <w:t> :</w:t>
      </w:r>
    </w:p>
    <w:p w:rsidR="0022601B" w:rsidRPr="0022601B" w:rsidRDefault="0022601B" w:rsidP="00FB0E9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Version tout en ligne, sur une plateforme de formation</w:t>
      </w:r>
      <w:r w:rsidR="0097747F">
        <w:rPr>
          <w:rFonts w:ascii="Times New Roman" w:eastAsia="Times New Roman" w:hAnsi="Times New Roman" w:cs="Times New Roman"/>
          <w:sz w:val="28"/>
          <w:szCs w:val="28"/>
          <w:lang w:eastAsia="fr-FR"/>
        </w:rPr>
        <w:t> :</w:t>
      </w:r>
      <w:r w:rsidRPr="0022601B">
        <w:rPr>
          <w:rFonts w:ascii="Times New Roman" w:eastAsia="Times New Roman" w:hAnsi="Times New Roman" w:cs="Times New Roman"/>
          <w:sz w:val="28"/>
          <w:szCs w:val="28"/>
          <w:lang w:eastAsia="fr-FR"/>
        </w:rPr>
        <w:t>(</w:t>
      </w:r>
      <w:hyperlink r:id="rId6" w:history="1">
        <w:r w:rsidRPr="0097747F">
          <w:rPr>
            <w:rFonts w:ascii="Times New Roman" w:eastAsia="Times New Roman" w:hAnsi="Times New Roman" w:cs="Times New Roman"/>
            <w:color w:val="0000FF"/>
            <w:sz w:val="28"/>
            <w:szCs w:val="28"/>
            <w:u w:val="single"/>
            <w:lang w:eastAsia="fr-FR"/>
          </w:rPr>
          <w:t>https://cned-bb9.blackboard.com/</w:t>
        </w:r>
      </w:hyperlink>
      <w:r w:rsidRPr="0022601B">
        <w:rPr>
          <w:rFonts w:ascii="Times New Roman" w:eastAsia="Times New Roman" w:hAnsi="Times New Roman" w:cs="Times New Roman"/>
          <w:sz w:val="28"/>
          <w:szCs w:val="28"/>
          <w:lang w:eastAsia="fr-FR"/>
        </w:rPr>
        <w:t xml:space="preserve"> )</w:t>
      </w:r>
    </w:p>
    <w:p w:rsidR="0022601B" w:rsidRPr="0022601B" w:rsidRDefault="0022601B" w:rsidP="00FB0E9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Période de formation: de mars à juin 2015</w:t>
      </w:r>
    </w:p>
    <w:p w:rsidR="0022601B" w:rsidRPr="0022601B" w:rsidRDefault="0022601B" w:rsidP="00FB0E9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Tutorat proposé et géré en ligne par le CNED (tutorat individuel, animation de groupe, évaluation personnalisée).</w:t>
      </w:r>
    </w:p>
    <w:p w:rsidR="0022601B" w:rsidRPr="0022601B" w:rsidRDefault="0022601B" w:rsidP="00FB0E92">
      <w:pPr>
        <w:spacing w:before="100" w:beforeAutospacing="1" w:after="100" w:afterAutospacing="1" w:line="360" w:lineRule="auto"/>
        <w:jc w:val="both"/>
        <w:outlineLvl w:val="2"/>
        <w:rPr>
          <w:rFonts w:ascii="Times New Roman" w:eastAsia="Times New Roman" w:hAnsi="Times New Roman" w:cs="Times New Roman"/>
          <w:b/>
          <w:bCs/>
          <w:sz w:val="32"/>
          <w:szCs w:val="32"/>
          <w:u w:val="single"/>
          <w:lang w:eastAsia="fr-FR"/>
        </w:rPr>
      </w:pPr>
      <w:r w:rsidRPr="0022601B">
        <w:rPr>
          <w:rFonts w:ascii="Times New Roman" w:eastAsia="Times New Roman" w:hAnsi="Times New Roman" w:cs="Times New Roman"/>
          <w:b/>
          <w:bCs/>
          <w:sz w:val="32"/>
          <w:szCs w:val="32"/>
          <w:u w:val="single"/>
          <w:lang w:eastAsia="fr-FR"/>
        </w:rPr>
        <w:t>Volume horaire et durée</w:t>
      </w:r>
      <w:r w:rsidR="0097747F">
        <w:rPr>
          <w:rFonts w:ascii="Times New Roman" w:eastAsia="Times New Roman" w:hAnsi="Times New Roman" w:cs="Times New Roman"/>
          <w:b/>
          <w:bCs/>
          <w:sz w:val="32"/>
          <w:szCs w:val="32"/>
          <w:u w:val="single"/>
          <w:lang w:eastAsia="fr-FR"/>
        </w:rPr>
        <w:t> :</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Un module de formation représente environ 40 h de travail, réparties en :</w:t>
      </w:r>
    </w:p>
    <w:p w:rsidR="0022601B" w:rsidRPr="0022601B" w:rsidRDefault="0022601B" w:rsidP="00FB0E9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30 h de travail en autonomie;</w:t>
      </w:r>
    </w:p>
    <w:p w:rsidR="0022601B" w:rsidRPr="0022601B" w:rsidRDefault="0022601B" w:rsidP="00FB0E9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 xml:space="preserve">6 à 10 h de travail </w:t>
      </w:r>
      <w:proofErr w:type="spellStart"/>
      <w:r w:rsidRPr="0022601B">
        <w:rPr>
          <w:rFonts w:ascii="Times New Roman" w:eastAsia="Times New Roman" w:hAnsi="Times New Roman" w:cs="Times New Roman"/>
          <w:sz w:val="28"/>
          <w:szCs w:val="28"/>
          <w:lang w:eastAsia="fr-FR"/>
        </w:rPr>
        <w:t>tutoré</w:t>
      </w:r>
      <w:proofErr w:type="spellEnd"/>
      <w:r w:rsidRPr="0022601B">
        <w:rPr>
          <w:rFonts w:ascii="Times New Roman" w:eastAsia="Times New Roman" w:hAnsi="Times New Roman" w:cs="Times New Roman"/>
          <w:sz w:val="28"/>
          <w:szCs w:val="28"/>
          <w:lang w:eastAsia="fr-FR"/>
        </w:rPr>
        <w:t xml:space="preserve"> pour l'enseignant bénéficiaire.</w:t>
      </w:r>
    </w:p>
    <w:p w:rsidR="0022601B" w:rsidRPr="0022601B" w:rsidRDefault="0022601B" w:rsidP="00FB0E92">
      <w:pPr>
        <w:spacing w:before="100" w:beforeAutospacing="1" w:after="100" w:afterAutospacing="1" w:line="360" w:lineRule="auto"/>
        <w:jc w:val="both"/>
        <w:outlineLvl w:val="2"/>
        <w:rPr>
          <w:rFonts w:ascii="Times New Roman" w:eastAsia="Times New Roman" w:hAnsi="Times New Roman" w:cs="Times New Roman"/>
          <w:b/>
          <w:bCs/>
          <w:sz w:val="32"/>
          <w:szCs w:val="32"/>
          <w:u w:val="single"/>
          <w:lang w:eastAsia="fr-FR"/>
        </w:rPr>
      </w:pPr>
      <w:r w:rsidRPr="0022601B">
        <w:rPr>
          <w:rFonts w:ascii="Times New Roman" w:eastAsia="Times New Roman" w:hAnsi="Times New Roman" w:cs="Times New Roman"/>
          <w:b/>
          <w:bCs/>
          <w:sz w:val="32"/>
          <w:szCs w:val="32"/>
          <w:u w:val="single"/>
          <w:lang w:eastAsia="fr-FR"/>
        </w:rPr>
        <w:t>Configuration requise</w:t>
      </w:r>
      <w:r w:rsidR="0097747F">
        <w:rPr>
          <w:rFonts w:ascii="Times New Roman" w:eastAsia="Times New Roman" w:hAnsi="Times New Roman" w:cs="Times New Roman"/>
          <w:b/>
          <w:bCs/>
          <w:sz w:val="32"/>
          <w:szCs w:val="32"/>
          <w:u w:val="single"/>
          <w:lang w:eastAsia="fr-FR"/>
        </w:rPr>
        <w:t> :</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Pour suivre cette formation, il est nécessaire de disposer d'un ordinateur et d'une connexion Internet.</w:t>
      </w:r>
    </w:p>
    <w:p w:rsidR="0022601B" w:rsidRPr="0022601B" w:rsidRDefault="0022601B" w:rsidP="00FB0E92">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ED0A92">
        <w:rPr>
          <w:rFonts w:ascii="Times New Roman" w:eastAsia="Times New Roman" w:hAnsi="Times New Roman" w:cs="Times New Roman"/>
          <w:b/>
          <w:bCs/>
          <w:sz w:val="28"/>
          <w:szCs w:val="28"/>
          <w:lang w:eastAsia="fr-FR"/>
        </w:rPr>
        <w:t>Windows :</w:t>
      </w:r>
      <w:r w:rsidRPr="0022601B">
        <w:rPr>
          <w:rFonts w:ascii="Times New Roman" w:eastAsia="Times New Roman" w:hAnsi="Times New Roman" w:cs="Times New Roman"/>
          <w:sz w:val="28"/>
          <w:szCs w:val="28"/>
          <w:lang w:eastAsia="fr-FR"/>
        </w:rPr>
        <w:t xml:space="preserve"> Systèmes XP, Vista, 7</w:t>
      </w:r>
    </w:p>
    <w:p w:rsidR="0022601B" w:rsidRPr="0022601B" w:rsidRDefault="0022601B" w:rsidP="00FB0E92">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ED0A92">
        <w:rPr>
          <w:rFonts w:ascii="Times New Roman" w:eastAsia="Times New Roman" w:hAnsi="Times New Roman" w:cs="Times New Roman"/>
          <w:b/>
          <w:bCs/>
          <w:sz w:val="28"/>
          <w:szCs w:val="28"/>
          <w:lang w:eastAsia="fr-FR"/>
        </w:rPr>
        <w:t>Navigateurs :</w:t>
      </w:r>
      <w:r w:rsidRPr="0022601B">
        <w:rPr>
          <w:rFonts w:ascii="Times New Roman" w:eastAsia="Times New Roman" w:hAnsi="Times New Roman" w:cs="Times New Roman"/>
          <w:sz w:val="28"/>
          <w:szCs w:val="28"/>
          <w:lang w:eastAsia="fr-FR"/>
        </w:rPr>
        <w:t xml:space="preserve"> Internet Explorer 6 (ou supérieur), </w:t>
      </w:r>
      <w:proofErr w:type="spellStart"/>
      <w:r w:rsidRPr="0022601B">
        <w:rPr>
          <w:rFonts w:ascii="Times New Roman" w:eastAsia="Times New Roman" w:hAnsi="Times New Roman" w:cs="Times New Roman"/>
          <w:sz w:val="28"/>
          <w:szCs w:val="28"/>
          <w:lang w:eastAsia="fr-FR"/>
        </w:rPr>
        <w:t>Firefox</w:t>
      </w:r>
      <w:proofErr w:type="spellEnd"/>
      <w:r w:rsidRPr="0022601B">
        <w:rPr>
          <w:rFonts w:ascii="Times New Roman" w:eastAsia="Times New Roman" w:hAnsi="Times New Roman" w:cs="Times New Roman"/>
          <w:sz w:val="28"/>
          <w:szCs w:val="28"/>
          <w:lang w:eastAsia="fr-FR"/>
        </w:rPr>
        <w:t xml:space="preserve"> 1.5 (ou supérieur)</w:t>
      </w:r>
    </w:p>
    <w:p w:rsidR="0022601B" w:rsidRPr="0022601B" w:rsidRDefault="0022601B" w:rsidP="00FB0E92">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ED0A92">
        <w:rPr>
          <w:rFonts w:ascii="Times New Roman" w:eastAsia="Times New Roman" w:hAnsi="Times New Roman" w:cs="Times New Roman"/>
          <w:b/>
          <w:bCs/>
          <w:sz w:val="28"/>
          <w:szCs w:val="28"/>
          <w:lang w:eastAsia="fr-FR"/>
        </w:rPr>
        <w:t>Internet :</w:t>
      </w:r>
      <w:r w:rsidRPr="0022601B">
        <w:rPr>
          <w:rFonts w:ascii="Times New Roman" w:eastAsia="Times New Roman" w:hAnsi="Times New Roman" w:cs="Times New Roman"/>
          <w:sz w:val="28"/>
          <w:szCs w:val="28"/>
          <w:lang w:eastAsia="fr-FR"/>
        </w:rPr>
        <w:t xml:space="preserve"> Accès Internet ADSL – RAM 512 Mo</w:t>
      </w:r>
    </w:p>
    <w:p w:rsidR="0022601B" w:rsidRPr="0022601B" w:rsidRDefault="0022601B" w:rsidP="00FB0E92">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ED0A92">
        <w:rPr>
          <w:rFonts w:ascii="Times New Roman" w:eastAsia="Times New Roman" w:hAnsi="Times New Roman" w:cs="Times New Roman"/>
          <w:b/>
          <w:bCs/>
          <w:sz w:val="28"/>
          <w:szCs w:val="28"/>
          <w:lang w:eastAsia="fr-FR"/>
        </w:rPr>
        <w:t>Audio :</w:t>
      </w:r>
      <w:r w:rsidRPr="0022601B">
        <w:rPr>
          <w:rFonts w:ascii="Times New Roman" w:eastAsia="Times New Roman" w:hAnsi="Times New Roman" w:cs="Times New Roman"/>
          <w:sz w:val="28"/>
          <w:szCs w:val="28"/>
          <w:lang w:eastAsia="fr-FR"/>
        </w:rPr>
        <w:t xml:space="preserve"> Carte son + enceintes – Linux : toutes distributions intégrant KDE ou Gnome Navigateur </w:t>
      </w:r>
      <w:proofErr w:type="spellStart"/>
      <w:r w:rsidRPr="0022601B">
        <w:rPr>
          <w:rFonts w:ascii="Times New Roman" w:eastAsia="Times New Roman" w:hAnsi="Times New Roman" w:cs="Times New Roman"/>
          <w:sz w:val="28"/>
          <w:szCs w:val="28"/>
          <w:lang w:eastAsia="fr-FR"/>
        </w:rPr>
        <w:t>Firefox</w:t>
      </w:r>
      <w:proofErr w:type="spellEnd"/>
      <w:r w:rsidRPr="0022601B">
        <w:rPr>
          <w:rFonts w:ascii="Times New Roman" w:eastAsia="Times New Roman" w:hAnsi="Times New Roman" w:cs="Times New Roman"/>
          <w:sz w:val="28"/>
          <w:szCs w:val="28"/>
          <w:lang w:eastAsia="fr-FR"/>
        </w:rPr>
        <w:t xml:space="preserve"> 1.5 (ou supérieur)</w:t>
      </w:r>
    </w:p>
    <w:p w:rsidR="0022601B" w:rsidRPr="0022601B" w:rsidRDefault="0022601B" w:rsidP="00FB0E92">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ED0A92">
        <w:rPr>
          <w:rFonts w:ascii="Times New Roman" w:eastAsia="Times New Roman" w:hAnsi="Times New Roman" w:cs="Times New Roman"/>
          <w:b/>
          <w:bCs/>
          <w:sz w:val="28"/>
          <w:szCs w:val="28"/>
          <w:lang w:eastAsia="fr-FR"/>
        </w:rPr>
        <w:t>Logiciels :</w:t>
      </w:r>
      <w:r w:rsidRPr="0022601B">
        <w:rPr>
          <w:rFonts w:ascii="Times New Roman" w:eastAsia="Times New Roman" w:hAnsi="Times New Roman" w:cs="Times New Roman"/>
          <w:sz w:val="28"/>
          <w:szCs w:val="28"/>
          <w:lang w:eastAsia="fr-FR"/>
        </w:rPr>
        <w:t xml:space="preserve"> Acrobat Reader 5 (ou supérieur) Java 2 SE 5.0 (ou supérieur) Adobe Flash Player 9 (ou supérieur)</w:t>
      </w:r>
    </w:p>
    <w:p w:rsidR="0022601B" w:rsidRPr="0022601B" w:rsidRDefault="0022601B" w:rsidP="00FB0E92">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ED0A92">
        <w:rPr>
          <w:rFonts w:ascii="Times New Roman" w:eastAsia="Times New Roman" w:hAnsi="Times New Roman" w:cs="Times New Roman"/>
          <w:b/>
          <w:bCs/>
          <w:sz w:val="28"/>
          <w:szCs w:val="28"/>
          <w:lang w:eastAsia="fr-FR"/>
        </w:rPr>
        <w:t>Mac :</w:t>
      </w:r>
      <w:r w:rsidRPr="0022601B">
        <w:rPr>
          <w:rFonts w:ascii="Times New Roman" w:eastAsia="Times New Roman" w:hAnsi="Times New Roman" w:cs="Times New Roman"/>
          <w:sz w:val="28"/>
          <w:szCs w:val="28"/>
          <w:lang w:eastAsia="fr-FR"/>
        </w:rPr>
        <w:t xml:space="preserve"> Système Mac OSX 10 (ou supérieur) Navigateur </w:t>
      </w:r>
      <w:proofErr w:type="spellStart"/>
      <w:r w:rsidRPr="0022601B">
        <w:rPr>
          <w:rFonts w:ascii="Times New Roman" w:eastAsia="Times New Roman" w:hAnsi="Times New Roman" w:cs="Times New Roman"/>
          <w:sz w:val="28"/>
          <w:szCs w:val="28"/>
          <w:lang w:eastAsia="fr-FR"/>
        </w:rPr>
        <w:t>Firefox</w:t>
      </w:r>
      <w:proofErr w:type="spellEnd"/>
      <w:r w:rsidRPr="0022601B">
        <w:rPr>
          <w:rFonts w:ascii="Times New Roman" w:eastAsia="Times New Roman" w:hAnsi="Times New Roman" w:cs="Times New Roman"/>
          <w:sz w:val="28"/>
          <w:szCs w:val="28"/>
          <w:lang w:eastAsia="fr-FR"/>
        </w:rPr>
        <w:t xml:space="preserve"> 1.5 (ou supérieur)</w:t>
      </w:r>
    </w:p>
    <w:p w:rsidR="0097747F"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lastRenderedPageBreak/>
        <w:t>Les enseignants sélectionnés par l'AUF pour le programme pourront aussi utiliser les services des campus numériques fra</w:t>
      </w:r>
      <w:r w:rsidR="0097747F">
        <w:rPr>
          <w:rFonts w:ascii="Times New Roman" w:eastAsia="Times New Roman" w:hAnsi="Times New Roman" w:cs="Times New Roman"/>
          <w:sz w:val="28"/>
          <w:szCs w:val="28"/>
          <w:lang w:eastAsia="fr-FR"/>
        </w:rPr>
        <w:t>ncophones – CNFMD. Consulter</w:t>
      </w:r>
    </w:p>
    <w:p w:rsidR="0097747F" w:rsidRDefault="0097747F"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La liste sur le site :</w:t>
      </w:r>
    </w:p>
    <w:p w:rsidR="0097747F" w:rsidRPr="0022601B" w:rsidRDefault="00214A70"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hyperlink r:id="rId7" w:history="1">
        <w:r w:rsidR="0097747F" w:rsidRPr="00ED0A92">
          <w:rPr>
            <w:rFonts w:ascii="Times New Roman" w:eastAsia="Times New Roman" w:hAnsi="Times New Roman" w:cs="Times New Roman"/>
            <w:color w:val="0000FF"/>
            <w:sz w:val="28"/>
            <w:szCs w:val="28"/>
            <w:u w:val="single"/>
            <w:lang w:eastAsia="fr-FR"/>
          </w:rPr>
          <w:t>http://www.auf.org/implantations/?region=&amp;type=Campus+num%C3%A9rique+francophone</w:t>
        </w:r>
      </w:hyperlink>
    </w:p>
    <w:p w:rsidR="0022601B" w:rsidRPr="0022601B" w:rsidRDefault="0022601B" w:rsidP="00FB0E92">
      <w:pPr>
        <w:spacing w:before="100" w:beforeAutospacing="1" w:after="100" w:afterAutospacing="1" w:line="360" w:lineRule="auto"/>
        <w:jc w:val="both"/>
        <w:outlineLvl w:val="2"/>
        <w:rPr>
          <w:rFonts w:ascii="Times New Roman" w:eastAsia="Times New Roman" w:hAnsi="Times New Roman" w:cs="Times New Roman"/>
          <w:b/>
          <w:bCs/>
          <w:sz w:val="32"/>
          <w:szCs w:val="32"/>
          <w:u w:val="single"/>
          <w:lang w:eastAsia="fr-FR"/>
        </w:rPr>
      </w:pPr>
      <w:r w:rsidRPr="0022601B">
        <w:rPr>
          <w:rFonts w:ascii="Times New Roman" w:eastAsia="Times New Roman" w:hAnsi="Times New Roman" w:cs="Times New Roman"/>
          <w:b/>
          <w:bCs/>
          <w:sz w:val="32"/>
          <w:szCs w:val="32"/>
          <w:u w:val="single"/>
          <w:lang w:eastAsia="fr-FR"/>
        </w:rPr>
        <w:t>Tarifs</w:t>
      </w:r>
      <w:r w:rsidR="0097747F">
        <w:rPr>
          <w:rFonts w:ascii="Times New Roman" w:eastAsia="Times New Roman" w:hAnsi="Times New Roman" w:cs="Times New Roman"/>
          <w:b/>
          <w:bCs/>
          <w:sz w:val="32"/>
          <w:szCs w:val="32"/>
          <w:u w:val="single"/>
          <w:lang w:eastAsia="fr-FR"/>
        </w:rPr>
        <w:t> :</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Les frais d'inscription à ce module seront pris en charge par l'Agence universitaire de la Francophonie (AUF) pour les enseignants et doctorants sélectionnés.</w:t>
      </w:r>
    </w:p>
    <w:p w:rsidR="00121CBB" w:rsidRPr="0097747F"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Un certificat est délivré par le CNED et remis par l’AUF à chaque stagiaire ayan</w:t>
      </w:r>
      <w:r w:rsidR="00121CBB">
        <w:rPr>
          <w:rFonts w:ascii="Times New Roman" w:eastAsia="Times New Roman" w:hAnsi="Times New Roman" w:cs="Times New Roman"/>
          <w:sz w:val="28"/>
          <w:szCs w:val="28"/>
          <w:lang w:eastAsia="fr-FR"/>
        </w:rPr>
        <w:t>t suivi la totalité d’un module</w:t>
      </w:r>
    </w:p>
    <w:p w:rsidR="0022601B" w:rsidRPr="0022601B" w:rsidRDefault="0022601B" w:rsidP="00FB0E92">
      <w:pPr>
        <w:spacing w:before="100" w:beforeAutospacing="1" w:after="100" w:afterAutospacing="1" w:line="360" w:lineRule="auto"/>
        <w:jc w:val="both"/>
        <w:outlineLvl w:val="2"/>
        <w:rPr>
          <w:rFonts w:ascii="Times New Roman" w:eastAsia="Times New Roman" w:hAnsi="Times New Roman" w:cs="Times New Roman"/>
          <w:b/>
          <w:bCs/>
          <w:sz w:val="32"/>
          <w:szCs w:val="32"/>
          <w:u w:val="single"/>
          <w:lang w:eastAsia="fr-FR"/>
        </w:rPr>
      </w:pPr>
      <w:r w:rsidRPr="0022601B">
        <w:rPr>
          <w:rFonts w:ascii="Times New Roman" w:eastAsia="Times New Roman" w:hAnsi="Times New Roman" w:cs="Times New Roman"/>
          <w:b/>
          <w:bCs/>
          <w:sz w:val="32"/>
          <w:szCs w:val="32"/>
          <w:u w:val="single"/>
          <w:lang w:eastAsia="fr-FR"/>
        </w:rPr>
        <w:t>Informations supplémentaires</w:t>
      </w:r>
    </w:p>
    <w:p w:rsidR="00121CBB" w:rsidRPr="00FB0E92" w:rsidRDefault="0022601B" w:rsidP="00FB0E92">
      <w:pPr>
        <w:spacing w:before="100" w:beforeAutospacing="1" w:after="100" w:afterAutospacing="1" w:line="360" w:lineRule="auto"/>
        <w:jc w:val="both"/>
        <w:rPr>
          <w:rFonts w:ascii="Times New Roman" w:eastAsia="Times New Roman" w:hAnsi="Times New Roman" w:cs="Times New Roman" w:hint="cs"/>
          <w:sz w:val="28"/>
          <w:szCs w:val="28"/>
          <w:rtl/>
          <w:lang w:eastAsia="fr-FR" w:bidi="ar-DZ"/>
        </w:rPr>
      </w:pPr>
      <w:r w:rsidRPr="0022601B">
        <w:rPr>
          <w:rFonts w:ascii="Times New Roman" w:eastAsia="Times New Roman" w:hAnsi="Times New Roman" w:cs="Times New Roman"/>
          <w:sz w:val="28"/>
          <w:szCs w:val="28"/>
          <w:lang w:eastAsia="fr-FR"/>
        </w:rPr>
        <w:t xml:space="preserve">Pour plus d'information sur le programme PRO FLE, consulter le site: </w:t>
      </w:r>
      <w:hyperlink r:id="rId8" w:history="1">
        <w:r w:rsidRPr="00FD0CD0">
          <w:rPr>
            <w:rFonts w:ascii="Times New Roman" w:eastAsia="Times New Roman" w:hAnsi="Times New Roman" w:cs="Times New Roman"/>
            <w:color w:val="0000FF"/>
            <w:sz w:val="28"/>
            <w:szCs w:val="28"/>
            <w:u w:val="single"/>
            <w:lang w:eastAsia="fr-FR"/>
          </w:rPr>
          <w:t>http://www.ciep.fr/expert_langues/francaise/profle/</w:t>
        </w:r>
      </w:hyperlink>
    </w:p>
    <w:p w:rsidR="0022601B" w:rsidRPr="0022601B" w:rsidRDefault="0022601B" w:rsidP="00FB0E92">
      <w:pPr>
        <w:spacing w:before="100" w:beforeAutospacing="1" w:after="100" w:afterAutospacing="1" w:line="360" w:lineRule="auto"/>
        <w:jc w:val="both"/>
        <w:outlineLvl w:val="2"/>
        <w:rPr>
          <w:rFonts w:ascii="Times New Roman" w:eastAsia="Times New Roman" w:hAnsi="Times New Roman" w:cs="Times New Roman"/>
          <w:b/>
          <w:bCs/>
          <w:sz w:val="32"/>
          <w:szCs w:val="32"/>
          <w:u w:val="single"/>
          <w:lang w:eastAsia="fr-FR"/>
        </w:rPr>
      </w:pPr>
      <w:r w:rsidRPr="0022601B">
        <w:rPr>
          <w:rFonts w:ascii="Times New Roman" w:eastAsia="Times New Roman" w:hAnsi="Times New Roman" w:cs="Times New Roman"/>
          <w:b/>
          <w:bCs/>
          <w:sz w:val="32"/>
          <w:szCs w:val="32"/>
          <w:u w:val="single"/>
          <w:lang w:eastAsia="fr-FR"/>
        </w:rPr>
        <w:t>Profil des candidats</w:t>
      </w:r>
      <w:r w:rsidR="0097747F">
        <w:rPr>
          <w:rFonts w:ascii="Times New Roman" w:eastAsia="Times New Roman" w:hAnsi="Times New Roman" w:cs="Times New Roman"/>
          <w:b/>
          <w:bCs/>
          <w:sz w:val="32"/>
          <w:szCs w:val="32"/>
          <w:u w:val="single"/>
          <w:lang w:eastAsia="fr-FR"/>
        </w:rPr>
        <w:t> :</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Peuvent être candidats à cette formation les enseignants et enseignants-chercheurs, des établissements membres de l'Agence universitaire de la Francophonie (</w:t>
      </w:r>
      <w:hyperlink r:id="rId9" w:history="1">
        <w:r w:rsidRPr="00FD0CD0">
          <w:rPr>
            <w:rFonts w:ascii="Times New Roman" w:eastAsia="Times New Roman" w:hAnsi="Times New Roman" w:cs="Times New Roman"/>
            <w:color w:val="0000FF"/>
            <w:sz w:val="28"/>
            <w:szCs w:val="28"/>
            <w:u w:val="single"/>
            <w:lang w:eastAsia="fr-FR"/>
          </w:rPr>
          <w:t>http://www.auf.org/nos-membres/</w:t>
        </w:r>
      </w:hyperlink>
      <w:r w:rsidRPr="0022601B">
        <w:rPr>
          <w:rFonts w:ascii="Times New Roman" w:eastAsia="Times New Roman" w:hAnsi="Times New Roman" w:cs="Times New Roman"/>
          <w:sz w:val="28"/>
          <w:szCs w:val="28"/>
          <w:lang w:eastAsia="fr-FR"/>
        </w:rPr>
        <w:t xml:space="preserve">), </w:t>
      </w:r>
      <w:r w:rsidRPr="00FD0CD0">
        <w:rPr>
          <w:rFonts w:ascii="Times New Roman" w:eastAsia="Times New Roman" w:hAnsi="Times New Roman" w:cs="Times New Roman"/>
          <w:b/>
          <w:bCs/>
          <w:sz w:val="28"/>
          <w:szCs w:val="28"/>
          <w:lang w:eastAsia="fr-FR"/>
        </w:rPr>
        <w:t>donnant déjà des cours de français langue étrangère ou français langue seconde.</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Cet appel concerne prioritairement les établissements des pays en développement ou des pays émergents.</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 xml:space="preserve">Les candidats doivent être en poste au sein de ces établissements dans des départements de français, sections de français, centres de langues vivantes ou équipe de français de filières universitaires francophones. Les enseignants et </w:t>
      </w:r>
      <w:r w:rsidRPr="0022601B">
        <w:rPr>
          <w:rFonts w:ascii="Times New Roman" w:eastAsia="Times New Roman" w:hAnsi="Times New Roman" w:cs="Times New Roman"/>
          <w:sz w:val="28"/>
          <w:szCs w:val="28"/>
          <w:lang w:eastAsia="fr-FR"/>
        </w:rPr>
        <w:lastRenderedPageBreak/>
        <w:t>enseignants-chercheurs peuvent être titulaires ou vacataires au sein de ses établissements. De plus, leur candidature doit être soutenue par leur responsable scientifique (chef de département de français, responsable de la filière ou directeur du centre de langues...). Une assez bonne maîtrise de l'outil informatique est requise.</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Cet appel est aussi ouvert aux doctorants des établissements membres de l'AUF qui se destinent à devenir enseignants de français langue étrangère ou français langue seconde.</w:t>
      </w:r>
    </w:p>
    <w:p w:rsidR="0022601B" w:rsidRPr="0022601B" w:rsidRDefault="0022601B" w:rsidP="00FB0E92">
      <w:pPr>
        <w:spacing w:before="100" w:beforeAutospacing="1" w:after="100" w:afterAutospacing="1" w:line="360" w:lineRule="auto"/>
        <w:jc w:val="both"/>
        <w:outlineLvl w:val="2"/>
        <w:rPr>
          <w:rFonts w:ascii="Times New Roman" w:eastAsia="Times New Roman" w:hAnsi="Times New Roman" w:cs="Times New Roman"/>
          <w:b/>
          <w:bCs/>
          <w:sz w:val="32"/>
          <w:szCs w:val="32"/>
          <w:u w:val="single"/>
          <w:lang w:eastAsia="fr-FR"/>
        </w:rPr>
      </w:pPr>
      <w:r w:rsidRPr="0022601B">
        <w:rPr>
          <w:rFonts w:ascii="Times New Roman" w:eastAsia="Times New Roman" w:hAnsi="Times New Roman" w:cs="Times New Roman"/>
          <w:b/>
          <w:bCs/>
          <w:sz w:val="32"/>
          <w:szCs w:val="32"/>
          <w:u w:val="single"/>
          <w:lang w:eastAsia="fr-FR"/>
        </w:rPr>
        <w:t>Répondre à l'appel</w:t>
      </w:r>
      <w:r w:rsidR="0097747F">
        <w:rPr>
          <w:rFonts w:ascii="Times New Roman" w:eastAsia="Times New Roman" w:hAnsi="Times New Roman" w:cs="Times New Roman"/>
          <w:b/>
          <w:bCs/>
          <w:sz w:val="32"/>
          <w:szCs w:val="32"/>
          <w:u w:val="single"/>
          <w:lang w:eastAsia="fr-FR"/>
        </w:rPr>
        <w:t> :</w:t>
      </w:r>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 xml:space="preserve">Accès au formulaire de candidature en ligne de l'AUF à l’adresse suivante : </w:t>
      </w:r>
      <w:hyperlink r:id="rId10" w:history="1">
        <w:r w:rsidRPr="00FD0CD0">
          <w:rPr>
            <w:rFonts w:ascii="Times New Roman" w:eastAsia="Times New Roman" w:hAnsi="Times New Roman" w:cs="Times New Roman"/>
            <w:color w:val="0000FF"/>
            <w:sz w:val="28"/>
            <w:szCs w:val="28"/>
            <w:u w:val="single"/>
            <w:lang w:eastAsia="fr-FR"/>
          </w:rPr>
          <w:t>https://formulaires.auf.org/</w:t>
        </w:r>
      </w:hyperlink>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Doivent être jointes au dossier les pièces suivantes :</w:t>
      </w:r>
    </w:p>
    <w:p w:rsidR="0022601B" w:rsidRPr="0022601B" w:rsidRDefault="0022601B" w:rsidP="00FB0E92">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Pour les enseignants : preuve ou attestation d'emploi dans un établissement membre de l'AUF</w:t>
      </w:r>
    </w:p>
    <w:p w:rsidR="0022601B" w:rsidRPr="0022601B" w:rsidRDefault="0022601B" w:rsidP="00FB0E92">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Pour les doctorants : preuve d'inscription dans un établissement membre de l'AUF</w:t>
      </w:r>
    </w:p>
    <w:p w:rsidR="0022601B" w:rsidRPr="0022601B" w:rsidRDefault="0022601B" w:rsidP="00FB0E92">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Copie du dernier diplôme obtenu</w:t>
      </w:r>
    </w:p>
    <w:p w:rsidR="00FD0CD0" w:rsidRDefault="0022601B" w:rsidP="00FB0E92">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Pour les enseignants : accord du responsable scientifique direct du candidat (chef de département de français, responsable de la filière ou directeur du centre de langues...) - télécharger le modèle ci-joint:</w:t>
      </w:r>
    </w:p>
    <w:p w:rsidR="0022601B" w:rsidRPr="0022601B" w:rsidRDefault="0022601B" w:rsidP="00FB0E92">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fr-FR"/>
        </w:rPr>
      </w:pPr>
      <w:r w:rsidRPr="0022601B">
        <w:rPr>
          <w:rFonts w:ascii="Times New Roman" w:eastAsia="Times New Roman" w:hAnsi="Times New Roman" w:cs="Times New Roman"/>
          <w:sz w:val="28"/>
          <w:szCs w:val="28"/>
          <w:lang w:eastAsia="fr-FR"/>
        </w:rPr>
        <w:t xml:space="preserve"> </w:t>
      </w:r>
      <w:hyperlink r:id="rId11" w:history="1">
        <w:r w:rsidRPr="00FD0CD0">
          <w:rPr>
            <w:rFonts w:ascii="Times New Roman" w:eastAsia="Times New Roman" w:hAnsi="Times New Roman" w:cs="Times New Roman"/>
            <w:color w:val="0000FF"/>
            <w:sz w:val="28"/>
            <w:szCs w:val="28"/>
            <w:u w:val="single"/>
            <w:lang w:eastAsia="fr-FR"/>
          </w:rPr>
          <w:t>au format .</w:t>
        </w:r>
        <w:proofErr w:type="spellStart"/>
        <w:proofErr w:type="gramStart"/>
        <w:r w:rsidRPr="00FD0CD0">
          <w:rPr>
            <w:rFonts w:ascii="Times New Roman" w:eastAsia="Times New Roman" w:hAnsi="Times New Roman" w:cs="Times New Roman"/>
            <w:color w:val="0000FF"/>
            <w:sz w:val="28"/>
            <w:szCs w:val="28"/>
            <w:u w:val="single"/>
            <w:lang w:eastAsia="fr-FR"/>
          </w:rPr>
          <w:t>pdf</w:t>
        </w:r>
        <w:proofErr w:type="spellEnd"/>
        <w:r w:rsidRPr="00FD0CD0">
          <w:rPr>
            <w:rFonts w:ascii="Times New Roman" w:eastAsia="Times New Roman" w:hAnsi="Times New Roman" w:cs="Times New Roman"/>
            <w:color w:val="0000FF"/>
            <w:sz w:val="28"/>
            <w:szCs w:val="28"/>
            <w:u w:val="single"/>
            <w:lang w:eastAsia="fr-FR"/>
          </w:rPr>
          <w:t xml:space="preserve"> </w:t>
        </w:r>
        <w:proofErr w:type="gramEnd"/>
      </w:hyperlink>
      <w:r w:rsidRPr="0022601B">
        <w:rPr>
          <w:rFonts w:ascii="Times New Roman" w:eastAsia="Times New Roman" w:hAnsi="Times New Roman" w:cs="Times New Roman"/>
          <w:sz w:val="28"/>
          <w:szCs w:val="28"/>
          <w:lang w:eastAsia="fr-FR"/>
        </w:rPr>
        <w:t xml:space="preserve">, </w:t>
      </w:r>
      <w:hyperlink r:id="rId12" w:history="1">
        <w:r w:rsidRPr="00FD0CD0">
          <w:rPr>
            <w:rFonts w:ascii="Times New Roman" w:eastAsia="Times New Roman" w:hAnsi="Times New Roman" w:cs="Times New Roman"/>
            <w:color w:val="0000FF"/>
            <w:sz w:val="28"/>
            <w:szCs w:val="28"/>
            <w:u w:val="single"/>
            <w:lang w:eastAsia="fr-FR"/>
          </w:rPr>
          <w:t>au format .</w:t>
        </w:r>
        <w:proofErr w:type="spellStart"/>
        <w:r w:rsidRPr="00FD0CD0">
          <w:rPr>
            <w:rFonts w:ascii="Times New Roman" w:eastAsia="Times New Roman" w:hAnsi="Times New Roman" w:cs="Times New Roman"/>
            <w:color w:val="0000FF"/>
            <w:sz w:val="28"/>
            <w:szCs w:val="28"/>
            <w:u w:val="single"/>
            <w:lang w:eastAsia="fr-FR"/>
          </w:rPr>
          <w:t>odt</w:t>
        </w:r>
        <w:proofErr w:type="spellEnd"/>
        <w:r w:rsidRPr="00FD0CD0">
          <w:rPr>
            <w:rFonts w:ascii="Times New Roman" w:eastAsia="Times New Roman" w:hAnsi="Times New Roman" w:cs="Times New Roman"/>
            <w:color w:val="0000FF"/>
            <w:sz w:val="28"/>
            <w:szCs w:val="28"/>
            <w:u w:val="single"/>
            <w:lang w:eastAsia="fr-FR"/>
          </w:rPr>
          <w:t xml:space="preserve"> </w:t>
        </w:r>
      </w:hyperlink>
      <w:r w:rsidRPr="0022601B">
        <w:rPr>
          <w:rFonts w:ascii="Times New Roman" w:eastAsia="Times New Roman" w:hAnsi="Times New Roman" w:cs="Times New Roman"/>
          <w:sz w:val="28"/>
          <w:szCs w:val="28"/>
          <w:lang w:eastAsia="fr-FR"/>
        </w:rPr>
        <w:t>,</w:t>
      </w:r>
      <w:hyperlink r:id="rId13" w:history="1">
        <w:r w:rsidRPr="00FD0CD0">
          <w:rPr>
            <w:rFonts w:ascii="Times New Roman" w:eastAsia="Times New Roman" w:hAnsi="Times New Roman" w:cs="Times New Roman"/>
            <w:color w:val="0000FF"/>
            <w:sz w:val="28"/>
            <w:szCs w:val="28"/>
            <w:u w:val="single"/>
            <w:lang w:eastAsia="fr-FR"/>
          </w:rPr>
          <w:t xml:space="preserve"> au format .doc </w:t>
        </w:r>
      </w:hyperlink>
    </w:p>
    <w:p w:rsidR="0022601B" w:rsidRPr="0022601B" w:rsidRDefault="0022601B" w:rsidP="00FB0E9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FD0CD0">
        <w:rPr>
          <w:rFonts w:ascii="Times New Roman" w:eastAsia="Times New Roman" w:hAnsi="Times New Roman" w:cs="Times New Roman"/>
          <w:b/>
          <w:bCs/>
          <w:sz w:val="28"/>
          <w:szCs w:val="28"/>
          <w:lang w:eastAsia="fr-FR"/>
        </w:rPr>
        <w:t>Date limite de candidature : 16 janvier 2015 (candidature en ligne uniquement)</w:t>
      </w:r>
    </w:p>
    <w:p w:rsidR="000B77D7" w:rsidRPr="0022601B" w:rsidRDefault="00FB0E92" w:rsidP="00FB0E92">
      <w:pPr>
        <w:spacing w:line="360" w:lineRule="auto"/>
        <w:jc w:val="both"/>
        <w:rPr>
          <w:rFonts w:asciiTheme="majorBidi" w:hAnsiTheme="majorBidi" w:cstheme="majorBidi"/>
          <w:sz w:val="24"/>
          <w:szCs w:val="24"/>
        </w:rPr>
      </w:pPr>
    </w:p>
    <w:sectPr w:rsidR="000B77D7" w:rsidRPr="0022601B" w:rsidSect="00121CBB">
      <w:pgSz w:w="11906" w:h="16838"/>
      <w:pgMar w:top="993"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09DE"/>
    <w:multiLevelType w:val="multilevel"/>
    <w:tmpl w:val="660C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81A48"/>
    <w:multiLevelType w:val="multilevel"/>
    <w:tmpl w:val="C5B2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959AF"/>
    <w:multiLevelType w:val="multilevel"/>
    <w:tmpl w:val="CC22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AF636F"/>
    <w:multiLevelType w:val="multilevel"/>
    <w:tmpl w:val="ABC6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2601B"/>
    <w:rsid w:val="00121CBB"/>
    <w:rsid w:val="00214A70"/>
    <w:rsid w:val="0022601B"/>
    <w:rsid w:val="00456726"/>
    <w:rsid w:val="0097747F"/>
    <w:rsid w:val="00B54594"/>
    <w:rsid w:val="00BB328C"/>
    <w:rsid w:val="00D42C0B"/>
    <w:rsid w:val="00ED0A92"/>
    <w:rsid w:val="00FB0E92"/>
    <w:rsid w:val="00FD0C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94"/>
  </w:style>
  <w:style w:type="paragraph" w:styleId="Titre1">
    <w:name w:val="heading 1"/>
    <w:basedOn w:val="Normal"/>
    <w:link w:val="Titre1Car"/>
    <w:uiPriority w:val="9"/>
    <w:qFormat/>
    <w:rsid w:val="002260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22601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601B"/>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22601B"/>
    <w:rPr>
      <w:rFonts w:ascii="Times New Roman" w:eastAsia="Times New Roman" w:hAnsi="Times New Roman" w:cs="Times New Roman"/>
      <w:b/>
      <w:bCs/>
      <w:sz w:val="27"/>
      <w:szCs w:val="27"/>
      <w:lang w:eastAsia="fr-FR"/>
    </w:rPr>
  </w:style>
  <w:style w:type="paragraph" w:customStyle="1" w:styleId="paraintro">
    <w:name w:val="paraintro"/>
    <w:basedOn w:val="Normal"/>
    <w:rsid w:val="002260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2601B"/>
    <w:rPr>
      <w:b/>
      <w:bCs/>
    </w:rPr>
  </w:style>
  <w:style w:type="paragraph" w:styleId="NormalWeb">
    <w:name w:val="Normal (Web)"/>
    <w:basedOn w:val="Normal"/>
    <w:uiPriority w:val="99"/>
    <w:semiHidden/>
    <w:unhideWhenUsed/>
    <w:rsid w:val="002260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2601B"/>
    <w:rPr>
      <w:i/>
      <w:iCs/>
    </w:rPr>
  </w:style>
  <w:style w:type="character" w:styleId="Lienhypertexte">
    <w:name w:val="Hyperlink"/>
    <w:basedOn w:val="Policepardfaut"/>
    <w:uiPriority w:val="99"/>
    <w:semiHidden/>
    <w:unhideWhenUsed/>
    <w:rsid w:val="0022601B"/>
    <w:rPr>
      <w:color w:val="0000FF"/>
      <w:u w:val="single"/>
    </w:rPr>
  </w:style>
</w:styles>
</file>

<file path=word/webSettings.xml><?xml version="1.0" encoding="utf-8"?>
<w:webSettings xmlns:r="http://schemas.openxmlformats.org/officeDocument/2006/relationships" xmlns:w="http://schemas.openxmlformats.org/wordprocessingml/2006/main">
  <w:divs>
    <w:div w:id="14309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ep.fr/expert_langues/francaise/profle/" TargetMode="External"/><Relationship Id="rId13" Type="http://schemas.openxmlformats.org/officeDocument/2006/relationships/hyperlink" Target="http://www.auf.org/media/adminfiles/Appel_Module_1_v8-general_Accord_annexe_1.doc" TargetMode="External"/><Relationship Id="rId3" Type="http://schemas.openxmlformats.org/officeDocument/2006/relationships/settings" Target="settings.xml"/><Relationship Id="rId7" Type="http://schemas.openxmlformats.org/officeDocument/2006/relationships/hyperlink" Target="http://www.auf.org/implantations/?region=&amp;type=Campus+num%C3%A9rique+francophone" TargetMode="External"/><Relationship Id="rId12" Type="http://schemas.openxmlformats.org/officeDocument/2006/relationships/hyperlink" Target="http://www.auf.org/media/adminfiles/Appel_Module_1_v8-general_Accord_annexe_1.o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ned-bb9.blackboard.com/" TargetMode="External"/><Relationship Id="rId11" Type="http://schemas.openxmlformats.org/officeDocument/2006/relationships/hyperlink" Target="http://www.auf.org/media/adminfiles/Appel_Module_1_v8-general_Accord_annexe_1.pdf" TargetMode="External"/><Relationship Id="rId5" Type="http://schemas.openxmlformats.org/officeDocument/2006/relationships/hyperlink" Target="http://www.auf.org/media/adminfiles/descriptif_mod1.pdf" TargetMode="External"/><Relationship Id="rId15" Type="http://schemas.openxmlformats.org/officeDocument/2006/relationships/theme" Target="theme/theme1.xml"/><Relationship Id="rId10" Type="http://schemas.openxmlformats.org/officeDocument/2006/relationships/hyperlink" Target="https://formulaires.auf.org/" TargetMode="External"/><Relationship Id="rId4" Type="http://schemas.openxmlformats.org/officeDocument/2006/relationships/webSettings" Target="webSettings.xml"/><Relationship Id="rId9" Type="http://schemas.openxmlformats.org/officeDocument/2006/relationships/hyperlink" Target="http://www.auf.org/nos-membr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932</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fatma</cp:lastModifiedBy>
  <cp:revision>7</cp:revision>
  <dcterms:created xsi:type="dcterms:W3CDTF">2014-12-14T08:51:00Z</dcterms:created>
  <dcterms:modified xsi:type="dcterms:W3CDTF">2014-12-14T09:19:00Z</dcterms:modified>
</cp:coreProperties>
</file>