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3" w:rsidRDefault="00245DA4">
      <w:pPr>
        <w:pStyle w:val="Corpsdetexte"/>
        <w:spacing w:before="488"/>
        <w:rPr>
          <w:b w:val="0"/>
          <w:u w:val="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8640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</w:p>
    <w:p w:rsidR="00657BC5" w:rsidRDefault="00657BC5" w:rsidP="00384C5E">
      <w:pPr>
        <w:pStyle w:val="Corpsdetexte"/>
        <w:bidi/>
        <w:spacing w:before="0"/>
        <w:ind w:left="7"/>
        <w:jc w:val="center"/>
        <w:rPr>
          <w:spacing w:val="-2"/>
          <w:w w:val="80"/>
          <w:rtl/>
        </w:rPr>
      </w:pPr>
    </w:p>
    <w:p w:rsidR="00657BC5" w:rsidRDefault="00657BC5" w:rsidP="00657BC5">
      <w:pPr>
        <w:pStyle w:val="Corpsdetexte"/>
        <w:bidi/>
        <w:spacing w:before="0"/>
        <w:ind w:left="7"/>
        <w:jc w:val="center"/>
        <w:rPr>
          <w:spacing w:val="-2"/>
          <w:w w:val="80"/>
          <w:rtl/>
        </w:rPr>
      </w:pPr>
    </w:p>
    <w:p w:rsidR="00AD1843" w:rsidRDefault="00CA45BA" w:rsidP="000A6B03">
      <w:pPr>
        <w:pStyle w:val="Corpsdetexte"/>
        <w:bidi/>
        <w:spacing w:before="0"/>
        <w:ind w:left="7"/>
        <w:jc w:val="center"/>
        <w:rPr>
          <w:w w:val="75"/>
          <w:rtl/>
        </w:rPr>
      </w:pP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0A6B03">
        <w:rPr>
          <w:rFonts w:hint="cs"/>
          <w:w w:val="80"/>
          <w:rtl/>
        </w:rPr>
        <w:t>الإمتحانا</w:t>
      </w:r>
      <w:r w:rsidR="000A6B03">
        <w:rPr>
          <w:rFonts w:hint="cs"/>
          <w:w w:val="80"/>
          <w:rtl/>
          <w:lang w:bidi="ar-DZ"/>
        </w:rPr>
        <w:t>ت الإستدراكية</w:t>
      </w:r>
      <w:r>
        <w:rPr>
          <w:rFonts w:hint="cs"/>
          <w:w w:val="80"/>
          <w:rtl/>
        </w:rPr>
        <w:t xml:space="preserve"> </w:t>
      </w:r>
      <w:r w:rsidR="00D27BB7">
        <w:rPr>
          <w:rFonts w:hint="cs"/>
          <w:w w:val="80"/>
          <w:rtl/>
        </w:rPr>
        <w:t>ل</w:t>
      </w:r>
      <w:r w:rsidR="00761D44">
        <w:rPr>
          <w:w w:val="80"/>
          <w:rtl/>
        </w:rPr>
        <w:t>لسداسي</w:t>
      </w:r>
      <w:r w:rsidR="00761D44">
        <w:rPr>
          <w:spacing w:val="-19"/>
          <w:rtl/>
        </w:rPr>
        <w:t xml:space="preserve"> </w:t>
      </w:r>
      <w:r w:rsidR="004E6251">
        <w:rPr>
          <w:rFonts w:hint="cs"/>
          <w:w w:val="80"/>
          <w:rtl/>
        </w:rPr>
        <w:t>الثاني</w:t>
      </w:r>
      <w:r w:rsidR="00761D44">
        <w:rPr>
          <w:w w:val="80"/>
        </w:rPr>
        <w:t xml:space="preserve"> </w:t>
      </w:r>
      <w:r w:rsidR="00761D44">
        <w:rPr>
          <w:rFonts w:hint="cs"/>
          <w:spacing w:val="-17"/>
          <w:rtl/>
        </w:rPr>
        <w:t>-</w:t>
      </w:r>
      <w:r w:rsidR="00761D44">
        <w:rPr>
          <w:w w:val="80"/>
          <w:rtl/>
        </w:rPr>
        <w:t>السنة</w:t>
      </w:r>
      <w:r w:rsidR="00761D44"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علوم</w:t>
      </w:r>
      <w:r w:rsidR="00761D44">
        <w:rPr>
          <w:spacing w:val="-17"/>
          <w:rtl/>
        </w:rPr>
        <w:t xml:space="preserve"> </w:t>
      </w:r>
      <w:r w:rsidR="00245DA4">
        <w:rPr>
          <w:w w:val="75"/>
          <w:rtl/>
        </w:rPr>
        <w:t>إنسانية</w:t>
      </w:r>
      <w:r w:rsidR="00E253C6">
        <w:rPr>
          <w:rFonts w:hint="cs"/>
          <w:w w:val="75"/>
          <w:rtl/>
        </w:rPr>
        <w:t xml:space="preserve"> 2024/2025</w:t>
      </w:r>
    </w:p>
    <w:p w:rsidR="00D27BB7" w:rsidRDefault="00D27BB7" w:rsidP="00D27BB7">
      <w:pPr>
        <w:pStyle w:val="Corpsdetexte"/>
        <w:bidi/>
        <w:spacing w:before="0"/>
        <w:ind w:left="7"/>
        <w:jc w:val="center"/>
        <w:rPr>
          <w:u w:val="none"/>
        </w:rPr>
      </w:pPr>
    </w:p>
    <w:p w:rsidR="00AD1843" w:rsidRDefault="00AD1843">
      <w:pPr>
        <w:pStyle w:val="Corpsdetexte"/>
        <w:spacing w:before="50"/>
        <w:rPr>
          <w:sz w:val="20"/>
          <w:u w:val="none"/>
        </w:rPr>
      </w:pPr>
    </w:p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559"/>
        <w:gridCol w:w="1843"/>
        <w:gridCol w:w="1275"/>
        <w:gridCol w:w="1843"/>
        <w:gridCol w:w="4110"/>
        <w:gridCol w:w="710"/>
      </w:tblGrid>
      <w:tr w:rsidR="005E23A2" w:rsidTr="008E5748">
        <w:trPr>
          <w:trHeight w:val="366"/>
        </w:trPr>
        <w:tc>
          <w:tcPr>
            <w:tcW w:w="397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1559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1843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275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1843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411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1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DE396E" w:rsidTr="00DE396E">
        <w:trPr>
          <w:trHeight w:val="309"/>
        </w:trPr>
        <w:tc>
          <w:tcPr>
            <w:tcW w:w="3970" w:type="dxa"/>
            <w:vMerge w:val="restart"/>
          </w:tcPr>
          <w:p w:rsidR="00DE396E" w:rsidRPr="00D27BB7" w:rsidRDefault="00DE396E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559" w:type="dxa"/>
          </w:tcPr>
          <w:p w:rsidR="00DE396E" w:rsidRPr="00D27BB7" w:rsidRDefault="00DE396E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12:00-13:30</w:t>
            </w:r>
          </w:p>
        </w:tc>
        <w:tc>
          <w:tcPr>
            <w:tcW w:w="1843" w:type="dxa"/>
            <w:vMerge w:val="restart"/>
          </w:tcPr>
          <w:p w:rsidR="00B57738" w:rsidRDefault="00DE396E" w:rsidP="00B57738">
            <w:pPr>
              <w:pStyle w:val="TableParagraph"/>
              <w:spacing w:before="25" w:line="276" w:lineRule="auto"/>
              <w:ind w:right="1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28/05</w:t>
            </w:r>
          </w:p>
          <w:p w:rsidR="00DE396E" w:rsidRPr="00D27BB7" w:rsidRDefault="00DE396E" w:rsidP="00B57738">
            <w:pPr>
              <w:pStyle w:val="TableParagraph"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2025</w:t>
            </w:r>
          </w:p>
        </w:tc>
        <w:tc>
          <w:tcPr>
            <w:tcW w:w="1275" w:type="dxa"/>
            <w:vMerge w:val="restart"/>
          </w:tcPr>
          <w:p w:rsidR="00DE396E" w:rsidRPr="003A66C0" w:rsidRDefault="00DE396E" w:rsidP="00C26CA8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A66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843" w:type="dxa"/>
          </w:tcPr>
          <w:p w:rsidR="00DE396E" w:rsidRPr="008E5748" w:rsidRDefault="00DE396E" w:rsidP="00BD56AD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أ.نواري آمال</w:t>
            </w:r>
          </w:p>
        </w:tc>
        <w:tc>
          <w:tcPr>
            <w:tcW w:w="4110" w:type="dxa"/>
          </w:tcPr>
          <w:p w:rsidR="00DE396E" w:rsidRPr="008E5748" w:rsidRDefault="00DE396E" w:rsidP="00BD56AD">
            <w:pPr>
              <w:pStyle w:val="TableParagraph"/>
              <w:bidi/>
              <w:spacing w:line="276" w:lineRule="auto"/>
              <w:ind w:left="98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علوم الإعلام والإتصال 2</w:t>
            </w:r>
          </w:p>
        </w:tc>
        <w:tc>
          <w:tcPr>
            <w:tcW w:w="710" w:type="dxa"/>
            <w:vMerge w:val="restart"/>
          </w:tcPr>
          <w:p w:rsidR="00DE396E" w:rsidRPr="00672FD0" w:rsidRDefault="00DE396E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01</w:t>
            </w:r>
          </w:p>
        </w:tc>
      </w:tr>
      <w:tr w:rsidR="00DE396E" w:rsidTr="008E5748">
        <w:trPr>
          <w:trHeight w:val="308"/>
        </w:trPr>
        <w:tc>
          <w:tcPr>
            <w:tcW w:w="3970" w:type="dxa"/>
            <w:vMerge/>
          </w:tcPr>
          <w:p w:rsidR="00DE396E" w:rsidRDefault="00DE396E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DE396E" w:rsidRDefault="00DE396E" w:rsidP="00D13617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14:00-15:30</w:t>
            </w:r>
          </w:p>
        </w:tc>
        <w:tc>
          <w:tcPr>
            <w:tcW w:w="1843" w:type="dxa"/>
            <w:vMerge/>
          </w:tcPr>
          <w:p w:rsidR="00DE396E" w:rsidRDefault="00DE396E" w:rsidP="00C26CA8">
            <w:pPr>
              <w:pStyle w:val="TableParagraph"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</w:tcPr>
          <w:p w:rsidR="00DE396E" w:rsidRPr="003A66C0" w:rsidRDefault="00DE396E" w:rsidP="00C26CA8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DE396E" w:rsidRPr="008E5748" w:rsidRDefault="00DE396E" w:rsidP="00BD56AD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أ.هادفي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يسرى</w:t>
            </w:r>
          </w:p>
        </w:tc>
        <w:tc>
          <w:tcPr>
            <w:tcW w:w="4110" w:type="dxa"/>
          </w:tcPr>
          <w:p w:rsidR="00DE396E" w:rsidRPr="008E5748" w:rsidRDefault="00DE396E" w:rsidP="00BD56AD">
            <w:pPr>
              <w:pStyle w:val="TableParagraph"/>
              <w:bidi/>
              <w:spacing w:line="276" w:lineRule="auto"/>
              <w:ind w:left="98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البحث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الوثائقي</w:t>
            </w:r>
          </w:p>
        </w:tc>
        <w:tc>
          <w:tcPr>
            <w:tcW w:w="710" w:type="dxa"/>
            <w:vMerge/>
          </w:tcPr>
          <w:p w:rsidR="00DE396E" w:rsidRDefault="00DE396E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</w:p>
        </w:tc>
      </w:tr>
      <w:tr w:rsidR="006E0CE7" w:rsidTr="008E5748">
        <w:trPr>
          <w:trHeight w:val="321"/>
        </w:trPr>
        <w:tc>
          <w:tcPr>
            <w:tcW w:w="3970" w:type="dxa"/>
          </w:tcPr>
          <w:p w:rsidR="006E0CE7" w:rsidRPr="00D27BB7" w:rsidRDefault="006E0CE7" w:rsidP="00BD56AD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559" w:type="dxa"/>
          </w:tcPr>
          <w:p w:rsidR="006E0CE7" w:rsidRPr="00D27BB7" w:rsidRDefault="006E0CE7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12:00-13:30</w:t>
            </w:r>
          </w:p>
        </w:tc>
        <w:tc>
          <w:tcPr>
            <w:tcW w:w="1843" w:type="dxa"/>
          </w:tcPr>
          <w:p w:rsidR="006E0CE7" w:rsidRPr="00D27BB7" w:rsidRDefault="006E0CE7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29/05/2025</w:t>
            </w:r>
          </w:p>
        </w:tc>
        <w:tc>
          <w:tcPr>
            <w:tcW w:w="1275" w:type="dxa"/>
          </w:tcPr>
          <w:p w:rsidR="006E0CE7" w:rsidRPr="003A66C0" w:rsidRDefault="006E0CE7" w:rsidP="00C26CA8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A66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843" w:type="dxa"/>
          </w:tcPr>
          <w:p w:rsidR="006E0CE7" w:rsidRPr="008E5748" w:rsidRDefault="006E0CE7" w:rsidP="008E5748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4110" w:type="dxa"/>
          </w:tcPr>
          <w:p w:rsidR="006E0CE7" w:rsidRPr="008E5748" w:rsidRDefault="006E0CE7" w:rsidP="008E5748">
            <w:pPr>
              <w:pStyle w:val="TableParagraph"/>
              <w:bidi/>
              <w:spacing w:line="276" w:lineRule="auto"/>
              <w:ind w:left="98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E574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مجالات العلوم الإنسانية</w:t>
            </w:r>
          </w:p>
        </w:tc>
        <w:tc>
          <w:tcPr>
            <w:tcW w:w="710" w:type="dxa"/>
          </w:tcPr>
          <w:p w:rsidR="006E0CE7" w:rsidRPr="00672FD0" w:rsidRDefault="006E0CE7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02</w:t>
            </w:r>
          </w:p>
        </w:tc>
      </w:tr>
      <w:tr w:rsidR="006E0CE7" w:rsidTr="008E5748">
        <w:trPr>
          <w:trHeight w:val="321"/>
        </w:trPr>
        <w:tc>
          <w:tcPr>
            <w:tcW w:w="3970" w:type="dxa"/>
          </w:tcPr>
          <w:p w:rsidR="006E0CE7" w:rsidRPr="00D27BB7" w:rsidRDefault="006E0CE7" w:rsidP="00BD56AD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559" w:type="dxa"/>
          </w:tcPr>
          <w:p w:rsidR="006E0CE7" w:rsidRPr="00D27BB7" w:rsidRDefault="006E0CE7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12:00-13:30</w:t>
            </w:r>
          </w:p>
        </w:tc>
        <w:tc>
          <w:tcPr>
            <w:tcW w:w="1843" w:type="dxa"/>
          </w:tcPr>
          <w:p w:rsidR="006E0CE7" w:rsidRPr="00D27BB7" w:rsidRDefault="006E0CE7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31/05/2025</w:t>
            </w:r>
          </w:p>
        </w:tc>
        <w:tc>
          <w:tcPr>
            <w:tcW w:w="1275" w:type="dxa"/>
          </w:tcPr>
          <w:p w:rsidR="006E0CE7" w:rsidRPr="003A66C0" w:rsidRDefault="006E0CE7" w:rsidP="00C26CA8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1843" w:type="dxa"/>
          </w:tcPr>
          <w:p w:rsidR="006E0CE7" w:rsidRPr="008E5748" w:rsidRDefault="006E0CE7" w:rsidP="008E5748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4110" w:type="dxa"/>
          </w:tcPr>
          <w:p w:rsidR="006E0CE7" w:rsidRPr="008E5748" w:rsidRDefault="006E0CE7" w:rsidP="008E5748">
            <w:pPr>
              <w:pStyle w:val="TableParagraph"/>
              <w:bidi/>
              <w:spacing w:line="276" w:lineRule="auto"/>
              <w:ind w:left="98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منهجية وتقنيات  البحث العلمي في العلوم الإنسانية</w:t>
            </w:r>
          </w:p>
        </w:tc>
        <w:tc>
          <w:tcPr>
            <w:tcW w:w="710" w:type="dxa"/>
          </w:tcPr>
          <w:p w:rsidR="006E0CE7" w:rsidRPr="00672FD0" w:rsidRDefault="006E0CE7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03</w:t>
            </w:r>
          </w:p>
        </w:tc>
      </w:tr>
      <w:tr w:rsidR="006E0CE7" w:rsidTr="008E5748">
        <w:trPr>
          <w:trHeight w:val="321"/>
        </w:trPr>
        <w:tc>
          <w:tcPr>
            <w:tcW w:w="3970" w:type="dxa"/>
          </w:tcPr>
          <w:p w:rsidR="006E0CE7" w:rsidRPr="00D27BB7" w:rsidRDefault="006E0CE7" w:rsidP="00BD56AD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559" w:type="dxa"/>
          </w:tcPr>
          <w:p w:rsidR="006E0CE7" w:rsidRPr="00D27BB7" w:rsidRDefault="006E0CE7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12:00-13:30</w:t>
            </w:r>
          </w:p>
        </w:tc>
        <w:tc>
          <w:tcPr>
            <w:tcW w:w="1843" w:type="dxa"/>
          </w:tcPr>
          <w:p w:rsidR="006E0CE7" w:rsidRPr="00D27BB7" w:rsidRDefault="006E0CE7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01/05/2025</w:t>
            </w:r>
          </w:p>
        </w:tc>
        <w:tc>
          <w:tcPr>
            <w:tcW w:w="1275" w:type="dxa"/>
          </w:tcPr>
          <w:p w:rsidR="006E0CE7" w:rsidRPr="003A66C0" w:rsidRDefault="006E0CE7" w:rsidP="00C26CA8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843" w:type="dxa"/>
          </w:tcPr>
          <w:p w:rsidR="006E0CE7" w:rsidRPr="008E5748" w:rsidRDefault="006E0CE7" w:rsidP="006E0CE7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أ.ورتي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جمال</w:t>
            </w:r>
          </w:p>
        </w:tc>
        <w:tc>
          <w:tcPr>
            <w:tcW w:w="4110" w:type="dxa"/>
          </w:tcPr>
          <w:p w:rsidR="006E0CE7" w:rsidRPr="008E5748" w:rsidRDefault="006E0CE7" w:rsidP="008E5748">
            <w:pPr>
              <w:pStyle w:val="TableParagraph"/>
              <w:bidi/>
              <w:spacing w:line="276" w:lineRule="auto"/>
              <w:ind w:left="97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الجزائر العام2</w:t>
            </w:r>
          </w:p>
        </w:tc>
        <w:tc>
          <w:tcPr>
            <w:tcW w:w="710" w:type="dxa"/>
          </w:tcPr>
          <w:p w:rsidR="006E0CE7" w:rsidRPr="00672FD0" w:rsidRDefault="006E0CE7" w:rsidP="00C00E58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04</w:t>
            </w:r>
          </w:p>
        </w:tc>
      </w:tr>
      <w:tr w:rsidR="006E0CE7" w:rsidTr="008E5748">
        <w:trPr>
          <w:trHeight w:val="321"/>
        </w:trPr>
        <w:tc>
          <w:tcPr>
            <w:tcW w:w="3970" w:type="dxa"/>
          </w:tcPr>
          <w:p w:rsidR="006E0CE7" w:rsidRPr="00D27BB7" w:rsidRDefault="006E0CE7" w:rsidP="00BD56AD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559" w:type="dxa"/>
          </w:tcPr>
          <w:p w:rsidR="006E0CE7" w:rsidRPr="00D27BB7" w:rsidRDefault="006E0CE7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12:00-13:30</w:t>
            </w:r>
          </w:p>
        </w:tc>
        <w:tc>
          <w:tcPr>
            <w:tcW w:w="1843" w:type="dxa"/>
          </w:tcPr>
          <w:p w:rsidR="006E0CE7" w:rsidRPr="00D27BB7" w:rsidRDefault="006E0CE7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02/05/2025</w:t>
            </w:r>
          </w:p>
        </w:tc>
        <w:tc>
          <w:tcPr>
            <w:tcW w:w="1275" w:type="dxa"/>
          </w:tcPr>
          <w:p w:rsidR="006E0CE7" w:rsidRPr="003A66C0" w:rsidRDefault="006E0CE7" w:rsidP="00C26CA8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الإثنين</w:t>
            </w:r>
          </w:p>
        </w:tc>
        <w:tc>
          <w:tcPr>
            <w:tcW w:w="1843" w:type="dxa"/>
          </w:tcPr>
          <w:p w:rsidR="006E0CE7" w:rsidRPr="008E5748" w:rsidRDefault="006E0CE7" w:rsidP="008E5748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</w:t>
            </w:r>
            <w:r w:rsidRPr="008E574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لبناقرية عبد الرحمان</w:t>
            </w:r>
          </w:p>
        </w:tc>
        <w:tc>
          <w:tcPr>
            <w:tcW w:w="4110" w:type="dxa"/>
          </w:tcPr>
          <w:p w:rsidR="006E0CE7" w:rsidRPr="008E5748" w:rsidRDefault="006E0CE7" w:rsidP="008E5748">
            <w:pPr>
              <w:pStyle w:val="TableParagraph"/>
              <w:bidi/>
              <w:spacing w:line="276" w:lineRule="auto"/>
              <w:ind w:left="97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مدخل إلى تاريخ الحضارة الإسلامية</w:t>
            </w:r>
          </w:p>
        </w:tc>
        <w:tc>
          <w:tcPr>
            <w:tcW w:w="710" w:type="dxa"/>
          </w:tcPr>
          <w:p w:rsidR="006E0CE7" w:rsidRPr="00672FD0" w:rsidRDefault="006E0CE7" w:rsidP="00C00E58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6E0CE7" w:rsidTr="008E5748">
        <w:trPr>
          <w:trHeight w:val="321"/>
        </w:trPr>
        <w:tc>
          <w:tcPr>
            <w:tcW w:w="3970" w:type="dxa"/>
          </w:tcPr>
          <w:p w:rsidR="006E0CE7" w:rsidRPr="00D27BB7" w:rsidRDefault="006E0CE7" w:rsidP="00BD56AD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559" w:type="dxa"/>
          </w:tcPr>
          <w:p w:rsidR="006E0CE7" w:rsidRPr="00D27BB7" w:rsidRDefault="006E0CE7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12:00-13:30</w:t>
            </w:r>
          </w:p>
        </w:tc>
        <w:tc>
          <w:tcPr>
            <w:tcW w:w="1843" w:type="dxa"/>
          </w:tcPr>
          <w:p w:rsidR="006E0CE7" w:rsidRPr="00D27BB7" w:rsidRDefault="006E0CE7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03/05/2025</w:t>
            </w:r>
          </w:p>
        </w:tc>
        <w:tc>
          <w:tcPr>
            <w:tcW w:w="1275" w:type="dxa"/>
          </w:tcPr>
          <w:p w:rsidR="006E0CE7" w:rsidRPr="003A66C0" w:rsidRDefault="006E0CE7" w:rsidP="00C26CA8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843" w:type="dxa"/>
          </w:tcPr>
          <w:p w:rsidR="006E0CE7" w:rsidRPr="008E5748" w:rsidRDefault="006E0CE7" w:rsidP="006E0CE7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خبزاوي عبد الكريم</w:t>
            </w:r>
          </w:p>
        </w:tc>
        <w:tc>
          <w:tcPr>
            <w:tcW w:w="4110" w:type="dxa"/>
          </w:tcPr>
          <w:p w:rsidR="006E0CE7" w:rsidRPr="008E5748" w:rsidRDefault="006E0CE7" w:rsidP="006E0CE7">
            <w:pPr>
              <w:pStyle w:val="TableParagraph"/>
              <w:bidi/>
              <w:spacing w:line="276" w:lineRule="auto"/>
              <w:ind w:left="98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مدخل إلى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الآثار</w:t>
            </w:r>
            <w:r w:rsidRPr="008E574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710" w:type="dxa"/>
          </w:tcPr>
          <w:p w:rsidR="006E0CE7" w:rsidRPr="00672FD0" w:rsidRDefault="006E0CE7" w:rsidP="00D13617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</w:rPr>
              <w:t>06</w:t>
            </w:r>
          </w:p>
        </w:tc>
      </w:tr>
      <w:tr w:rsidR="006E0CE7" w:rsidTr="008E5748">
        <w:trPr>
          <w:trHeight w:val="321"/>
        </w:trPr>
        <w:tc>
          <w:tcPr>
            <w:tcW w:w="3970" w:type="dxa"/>
          </w:tcPr>
          <w:p w:rsidR="006E0CE7" w:rsidRPr="00D27BB7" w:rsidRDefault="006E0CE7" w:rsidP="00BD56AD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المدرج03</w:t>
            </w:r>
          </w:p>
        </w:tc>
        <w:tc>
          <w:tcPr>
            <w:tcW w:w="1559" w:type="dxa"/>
          </w:tcPr>
          <w:p w:rsidR="006E0CE7" w:rsidRPr="00D27BB7" w:rsidRDefault="006E0CE7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12:00-13:30</w:t>
            </w:r>
          </w:p>
        </w:tc>
        <w:tc>
          <w:tcPr>
            <w:tcW w:w="1843" w:type="dxa"/>
          </w:tcPr>
          <w:p w:rsidR="006E0CE7" w:rsidRPr="00D27BB7" w:rsidRDefault="006E0CE7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04/05/2025</w:t>
            </w:r>
          </w:p>
        </w:tc>
        <w:tc>
          <w:tcPr>
            <w:tcW w:w="1275" w:type="dxa"/>
          </w:tcPr>
          <w:p w:rsidR="006E0CE7" w:rsidRPr="003A66C0" w:rsidRDefault="006E0CE7" w:rsidP="00C26CA8">
            <w:pPr>
              <w:pStyle w:val="TableParagraph"/>
              <w:bidi/>
              <w:spacing w:line="276" w:lineRule="auto"/>
              <w:ind w:left="96"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843" w:type="dxa"/>
          </w:tcPr>
          <w:p w:rsidR="006E0CE7" w:rsidRPr="008E5748" w:rsidRDefault="006E0CE7" w:rsidP="008E5748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4110" w:type="dxa"/>
          </w:tcPr>
          <w:p w:rsidR="006E0CE7" w:rsidRPr="008E5748" w:rsidRDefault="006E0CE7" w:rsidP="008E5748">
            <w:pPr>
              <w:pStyle w:val="TableParagraph"/>
              <w:bidi/>
              <w:spacing w:line="276" w:lineRule="auto"/>
              <w:ind w:left="97" w:right="1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E574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أساسيات علوم المكتبات والتوثيق</w:t>
            </w:r>
          </w:p>
        </w:tc>
        <w:tc>
          <w:tcPr>
            <w:tcW w:w="710" w:type="dxa"/>
          </w:tcPr>
          <w:p w:rsidR="006E0CE7" w:rsidRDefault="006E0CE7" w:rsidP="00D13617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</w:rPr>
              <w:t>07</w:t>
            </w:r>
          </w:p>
        </w:tc>
      </w:tr>
    </w:tbl>
    <w:p w:rsidR="005E23A2" w:rsidRPr="00D13617" w:rsidRDefault="005E23A2" w:rsidP="005E23A2">
      <w:pPr>
        <w:pStyle w:val="Corpsdetexte"/>
        <w:bidi/>
        <w:spacing w:before="265"/>
        <w:ind w:left="7"/>
        <w:jc w:val="center"/>
        <w:rPr>
          <w:b w:val="0"/>
          <w:bCs w:val="0"/>
          <w:sz w:val="32"/>
          <w:szCs w:val="32"/>
        </w:rPr>
      </w:pPr>
      <w:proofErr w:type="gramStart"/>
      <w:r w:rsidRPr="00D13617">
        <w:rPr>
          <w:rFonts w:hint="cs"/>
          <w:b w:val="0"/>
          <w:bCs w:val="0"/>
          <w:sz w:val="32"/>
          <w:szCs w:val="32"/>
          <w:rtl/>
        </w:rPr>
        <w:t>رئيس</w:t>
      </w:r>
      <w:proofErr w:type="gramEnd"/>
      <w:r w:rsidRPr="00D13617">
        <w:rPr>
          <w:rFonts w:hint="cs"/>
          <w:b w:val="0"/>
          <w:bCs w:val="0"/>
          <w:sz w:val="32"/>
          <w:szCs w:val="32"/>
          <w:rtl/>
        </w:rPr>
        <w:t xml:space="preserve"> القسم</w:t>
      </w:r>
    </w:p>
    <w:p w:rsidR="00AD1843" w:rsidRDefault="00AD1843">
      <w:pPr>
        <w:jc w:val="center"/>
        <w:rPr>
          <w:sz w:val="36"/>
          <w:szCs w:val="36"/>
        </w:rPr>
        <w:sectPr w:rsidR="00AD1843" w:rsidSect="00657BC5">
          <w:headerReference w:type="default" r:id="rId7"/>
          <w:type w:val="continuous"/>
          <w:pgSz w:w="16840" w:h="11910" w:orient="landscape"/>
          <w:pgMar w:top="851" w:right="851" w:bottom="851" w:left="851" w:header="363" w:footer="0" w:gutter="0"/>
          <w:pgNumType w:start="1"/>
          <w:cols w:space="720"/>
        </w:sectPr>
      </w:pPr>
      <w:bookmarkStart w:id="0" w:name="_GoBack"/>
      <w:bookmarkEnd w:id="0"/>
    </w:p>
    <w:p w:rsidR="00AD1843" w:rsidRDefault="00245DA4" w:rsidP="00D27BB7">
      <w:pPr>
        <w:pStyle w:val="Corpsdetexte"/>
        <w:bidi/>
        <w:spacing w:before="265"/>
        <w:ind w:left="7"/>
        <w:jc w:val="center"/>
        <w:rPr>
          <w:w w:val="80"/>
          <w:rtl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6C59675A" wp14:editId="3CDEC67B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9664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D27BB7">
        <w:rPr>
          <w:rFonts w:hint="cs"/>
          <w:spacing w:val="-18"/>
          <w:rtl/>
        </w:rPr>
        <w:t>الإمتحانات</w:t>
      </w:r>
      <w:r w:rsidR="000A6B03" w:rsidRPr="000A6B03">
        <w:rPr>
          <w:rFonts w:hint="cs"/>
          <w:w w:val="80"/>
          <w:rtl/>
          <w:lang w:bidi="ar-DZ"/>
        </w:rPr>
        <w:t xml:space="preserve"> </w:t>
      </w:r>
      <w:r w:rsidR="000A6B03">
        <w:rPr>
          <w:rFonts w:hint="cs"/>
          <w:w w:val="80"/>
          <w:rtl/>
          <w:lang w:bidi="ar-DZ"/>
        </w:rPr>
        <w:t>الإستدراكية</w:t>
      </w:r>
      <w:r w:rsidR="00CA45BA">
        <w:rPr>
          <w:rFonts w:hint="cs"/>
          <w:w w:val="80"/>
          <w:rtl/>
        </w:rPr>
        <w:t xml:space="preserve"> </w:t>
      </w:r>
      <w:r w:rsidR="00D27BB7">
        <w:rPr>
          <w:rFonts w:hint="cs"/>
          <w:w w:val="80"/>
          <w:rtl/>
        </w:rPr>
        <w:t>ل</w:t>
      </w:r>
      <w:r>
        <w:rPr>
          <w:w w:val="80"/>
          <w:rtl/>
        </w:rPr>
        <w:t>لسداسي</w:t>
      </w:r>
      <w:r>
        <w:rPr>
          <w:spacing w:val="-19"/>
          <w:rtl/>
        </w:rPr>
        <w:t xml:space="preserve"> </w:t>
      </w:r>
      <w:r w:rsidR="004E6251">
        <w:rPr>
          <w:rFonts w:hint="cs"/>
          <w:w w:val="80"/>
          <w:rtl/>
        </w:rPr>
        <w:t xml:space="preserve">الثاني </w:t>
      </w:r>
      <w:r w:rsidR="009265CB">
        <w:rPr>
          <w:rFonts w:hint="cs"/>
          <w:spacing w:val="-17"/>
          <w:rtl/>
        </w:rPr>
        <w:t>-</w:t>
      </w:r>
      <w:r>
        <w:rPr>
          <w:w w:val="80"/>
          <w:rtl/>
        </w:rPr>
        <w:t>السنة</w:t>
      </w:r>
      <w:r>
        <w:rPr>
          <w:spacing w:val="-19"/>
          <w:rtl/>
        </w:rPr>
        <w:t xml:space="preserve"> </w:t>
      </w:r>
      <w:r w:rsidR="00CA45BA">
        <w:rPr>
          <w:rFonts w:hint="cs"/>
          <w:spacing w:val="-19"/>
          <w:rtl/>
        </w:rPr>
        <w:t>الأولى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علوم</w:t>
      </w:r>
      <w:r>
        <w:rPr>
          <w:spacing w:val="-17"/>
          <w:rtl/>
        </w:rPr>
        <w:t xml:space="preserve"> </w:t>
      </w:r>
      <w:r w:rsidR="00F008FB">
        <w:rPr>
          <w:w w:val="80"/>
          <w:rtl/>
        </w:rPr>
        <w:t>إجتما</w:t>
      </w:r>
      <w:r w:rsidR="00F008FB">
        <w:rPr>
          <w:rFonts w:hint="cs"/>
          <w:w w:val="80"/>
          <w:rtl/>
        </w:rPr>
        <w:t>عية 2024/2025</w:t>
      </w:r>
      <w:r w:rsidR="009265CB">
        <w:rPr>
          <w:rFonts w:hint="cs"/>
          <w:w w:val="80"/>
          <w:rtl/>
        </w:rPr>
        <w:t>-</w:t>
      </w:r>
    </w:p>
    <w:p w:rsidR="00D27BB7" w:rsidRDefault="00D27BB7" w:rsidP="00D27BB7">
      <w:pPr>
        <w:pStyle w:val="Corpsdetexte"/>
        <w:bidi/>
        <w:spacing w:before="265"/>
        <w:ind w:left="7"/>
        <w:jc w:val="center"/>
        <w:rPr>
          <w:w w:val="80"/>
          <w:rtl/>
        </w:rPr>
      </w:pPr>
    </w:p>
    <w:p w:rsidR="00AD1843" w:rsidRDefault="00AD1843">
      <w:pPr>
        <w:pStyle w:val="Corpsdetexte"/>
        <w:rPr>
          <w:sz w:val="20"/>
          <w:u w:val="none"/>
        </w:rPr>
      </w:pPr>
    </w:p>
    <w:tbl>
      <w:tblPr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985"/>
        <w:gridCol w:w="2126"/>
        <w:gridCol w:w="1418"/>
        <w:gridCol w:w="2126"/>
        <w:gridCol w:w="2126"/>
        <w:gridCol w:w="709"/>
      </w:tblGrid>
      <w:tr w:rsidR="004B45BD" w:rsidTr="002C071D">
        <w:trPr>
          <w:trHeight w:val="366"/>
        </w:trPr>
        <w:tc>
          <w:tcPr>
            <w:tcW w:w="5103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1985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2126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2"/>
              <w:rPr>
                <w:b/>
                <w:bCs/>
                <w:spacing w:val="-2"/>
                <w:w w:val="7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التاريخ</w:t>
            </w:r>
          </w:p>
        </w:tc>
        <w:tc>
          <w:tcPr>
            <w:tcW w:w="1418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126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2126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09" w:type="dxa"/>
            <w:shd w:val="clear" w:color="auto" w:fill="D9D9D9"/>
          </w:tcPr>
          <w:p w:rsidR="00435B2E" w:rsidRDefault="00435B2E" w:rsidP="00897B44">
            <w:pPr>
              <w:pStyle w:val="TableParagraph"/>
              <w:bidi/>
              <w:spacing w:line="276" w:lineRule="auto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DE396E" w:rsidTr="00DE396E">
        <w:trPr>
          <w:trHeight w:val="356"/>
        </w:trPr>
        <w:tc>
          <w:tcPr>
            <w:tcW w:w="5103" w:type="dxa"/>
            <w:vMerge w:val="restart"/>
          </w:tcPr>
          <w:p w:rsidR="00DE396E" w:rsidRPr="004B45BD" w:rsidRDefault="00DE396E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gramStart"/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المدرج</w:t>
            </w:r>
            <w:proofErr w:type="gramEnd"/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01-المدرج02</w:t>
            </w:r>
          </w:p>
        </w:tc>
        <w:tc>
          <w:tcPr>
            <w:tcW w:w="1985" w:type="dxa"/>
          </w:tcPr>
          <w:p w:rsidR="00DE396E" w:rsidRPr="00657BC5" w:rsidRDefault="00DE396E" w:rsidP="009A611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12:00-13:30</w:t>
            </w:r>
          </w:p>
        </w:tc>
        <w:tc>
          <w:tcPr>
            <w:tcW w:w="2126" w:type="dxa"/>
            <w:vMerge w:val="restart"/>
          </w:tcPr>
          <w:p w:rsidR="00DE396E" w:rsidRPr="00D27BB7" w:rsidRDefault="00DE396E" w:rsidP="00C26CA8">
            <w:pPr>
              <w:pStyle w:val="TableParagraph"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28/05/2025</w:t>
            </w:r>
          </w:p>
        </w:tc>
        <w:tc>
          <w:tcPr>
            <w:tcW w:w="1418" w:type="dxa"/>
            <w:vMerge w:val="restart"/>
          </w:tcPr>
          <w:p w:rsidR="00DE396E" w:rsidRPr="003A66C0" w:rsidRDefault="00DE396E" w:rsidP="00C26CA8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A66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126" w:type="dxa"/>
          </w:tcPr>
          <w:p w:rsidR="00DE396E" w:rsidRPr="00672FD0" w:rsidRDefault="00DE396E" w:rsidP="00BD56AD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أ.بن سمشة آمال</w:t>
            </w:r>
          </w:p>
        </w:tc>
        <w:tc>
          <w:tcPr>
            <w:tcW w:w="2126" w:type="dxa"/>
          </w:tcPr>
          <w:p w:rsidR="00DE396E" w:rsidRPr="00672FD0" w:rsidRDefault="00DE396E" w:rsidP="00BD56AD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منهجية البحث العلمي</w:t>
            </w:r>
          </w:p>
        </w:tc>
        <w:tc>
          <w:tcPr>
            <w:tcW w:w="709" w:type="dxa"/>
            <w:vMerge w:val="restart"/>
          </w:tcPr>
          <w:p w:rsidR="00DE396E" w:rsidRPr="00672FD0" w:rsidRDefault="00DE396E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DE396E" w:rsidTr="002C071D">
        <w:trPr>
          <w:trHeight w:val="355"/>
        </w:trPr>
        <w:tc>
          <w:tcPr>
            <w:tcW w:w="5103" w:type="dxa"/>
            <w:vMerge/>
          </w:tcPr>
          <w:p w:rsidR="00DE396E" w:rsidRPr="004B45BD" w:rsidRDefault="00DE396E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DE396E" w:rsidRDefault="00DE396E" w:rsidP="00DE396E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14:00-15:30</w:t>
            </w:r>
          </w:p>
        </w:tc>
        <w:tc>
          <w:tcPr>
            <w:tcW w:w="2126" w:type="dxa"/>
            <w:vMerge/>
          </w:tcPr>
          <w:p w:rsidR="00DE396E" w:rsidRDefault="00DE396E" w:rsidP="00C26CA8">
            <w:pPr>
              <w:pStyle w:val="TableParagraph"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</w:tcPr>
          <w:p w:rsidR="00DE396E" w:rsidRPr="003A66C0" w:rsidRDefault="00DE396E" w:rsidP="00C26CA8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DE396E" w:rsidRDefault="00DE396E" w:rsidP="00BD56AD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منار نعيمة</w:t>
            </w:r>
          </w:p>
        </w:tc>
        <w:tc>
          <w:tcPr>
            <w:tcW w:w="2126" w:type="dxa"/>
          </w:tcPr>
          <w:p w:rsidR="00DE396E" w:rsidRDefault="00DE396E" w:rsidP="00BD56AD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البحث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الوثائقي</w:t>
            </w:r>
          </w:p>
        </w:tc>
        <w:tc>
          <w:tcPr>
            <w:tcW w:w="709" w:type="dxa"/>
            <w:vMerge/>
          </w:tcPr>
          <w:p w:rsidR="00DE396E" w:rsidRDefault="00DE396E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</w:p>
        </w:tc>
      </w:tr>
      <w:tr w:rsidR="00DE396E" w:rsidTr="00DE396E">
        <w:trPr>
          <w:trHeight w:val="356"/>
        </w:trPr>
        <w:tc>
          <w:tcPr>
            <w:tcW w:w="5103" w:type="dxa"/>
            <w:vMerge w:val="restart"/>
          </w:tcPr>
          <w:p w:rsidR="00DE396E" w:rsidRPr="004B45BD" w:rsidRDefault="00DE396E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gramStart"/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المدرج</w:t>
            </w:r>
            <w:proofErr w:type="gramEnd"/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01-المدرج02</w:t>
            </w:r>
          </w:p>
        </w:tc>
        <w:tc>
          <w:tcPr>
            <w:tcW w:w="1985" w:type="dxa"/>
          </w:tcPr>
          <w:p w:rsidR="00DE396E" w:rsidRPr="00657BC5" w:rsidRDefault="00DE396E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12:00-13:30</w:t>
            </w:r>
          </w:p>
        </w:tc>
        <w:tc>
          <w:tcPr>
            <w:tcW w:w="2126" w:type="dxa"/>
            <w:vMerge w:val="restart"/>
          </w:tcPr>
          <w:p w:rsidR="00DE396E" w:rsidRPr="00D27BB7" w:rsidRDefault="00DE396E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29/05/2025</w:t>
            </w:r>
          </w:p>
        </w:tc>
        <w:tc>
          <w:tcPr>
            <w:tcW w:w="1418" w:type="dxa"/>
            <w:vMerge w:val="restart"/>
          </w:tcPr>
          <w:p w:rsidR="00DE396E" w:rsidRPr="003A66C0" w:rsidRDefault="00DE396E" w:rsidP="00C26CA8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6" w:type="dxa"/>
          </w:tcPr>
          <w:p w:rsidR="00DE396E" w:rsidRPr="00672FD0" w:rsidRDefault="00DE396E" w:rsidP="00C00E58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أ.شريك مصطفى</w:t>
            </w:r>
          </w:p>
        </w:tc>
        <w:tc>
          <w:tcPr>
            <w:tcW w:w="2126" w:type="dxa"/>
          </w:tcPr>
          <w:p w:rsidR="00DE396E" w:rsidRPr="00672FD0" w:rsidRDefault="00DE396E" w:rsidP="00C00E58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مدخل إلى علوم التربية</w:t>
            </w:r>
          </w:p>
        </w:tc>
        <w:tc>
          <w:tcPr>
            <w:tcW w:w="709" w:type="dxa"/>
            <w:vMerge w:val="restart"/>
          </w:tcPr>
          <w:p w:rsidR="00DE396E" w:rsidRPr="00672FD0" w:rsidRDefault="00DE396E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  <w:tr w:rsidR="00DE396E" w:rsidTr="002C071D">
        <w:trPr>
          <w:trHeight w:val="355"/>
        </w:trPr>
        <w:tc>
          <w:tcPr>
            <w:tcW w:w="5103" w:type="dxa"/>
            <w:vMerge/>
          </w:tcPr>
          <w:p w:rsidR="00DE396E" w:rsidRPr="004B45BD" w:rsidRDefault="00DE396E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DE396E" w:rsidRDefault="00DE396E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14:00-15:30</w:t>
            </w:r>
          </w:p>
        </w:tc>
        <w:tc>
          <w:tcPr>
            <w:tcW w:w="2126" w:type="dxa"/>
            <w:vMerge/>
          </w:tcPr>
          <w:p w:rsidR="00DE396E" w:rsidRDefault="00DE396E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</w:tcPr>
          <w:p w:rsidR="00DE396E" w:rsidRDefault="00DE396E" w:rsidP="00C26CA8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DE396E" w:rsidRDefault="00DE396E" w:rsidP="00C00E58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سوقال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ايمان</w:t>
            </w:r>
          </w:p>
        </w:tc>
        <w:tc>
          <w:tcPr>
            <w:tcW w:w="2126" w:type="dxa"/>
          </w:tcPr>
          <w:p w:rsidR="00DE396E" w:rsidRDefault="00DE396E" w:rsidP="00C00E58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مجتمع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المعلومات</w:t>
            </w:r>
          </w:p>
        </w:tc>
        <w:tc>
          <w:tcPr>
            <w:tcW w:w="709" w:type="dxa"/>
            <w:vMerge/>
          </w:tcPr>
          <w:p w:rsidR="00DE396E" w:rsidRDefault="00DE396E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</w:p>
        </w:tc>
      </w:tr>
      <w:tr w:rsidR="009A5C88" w:rsidTr="002C071D">
        <w:trPr>
          <w:trHeight w:val="321"/>
        </w:trPr>
        <w:tc>
          <w:tcPr>
            <w:tcW w:w="5103" w:type="dxa"/>
          </w:tcPr>
          <w:p w:rsidR="009A5C88" w:rsidRPr="004B45BD" w:rsidRDefault="009A5C88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gramStart"/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المدرج</w:t>
            </w:r>
            <w:proofErr w:type="gramEnd"/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01-المدرج02</w:t>
            </w:r>
          </w:p>
        </w:tc>
        <w:tc>
          <w:tcPr>
            <w:tcW w:w="1985" w:type="dxa"/>
          </w:tcPr>
          <w:p w:rsidR="009A5C88" w:rsidRPr="00657BC5" w:rsidRDefault="009A5C88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12:00-13:30</w:t>
            </w:r>
          </w:p>
        </w:tc>
        <w:tc>
          <w:tcPr>
            <w:tcW w:w="2126" w:type="dxa"/>
          </w:tcPr>
          <w:p w:rsidR="009A5C88" w:rsidRPr="00D27BB7" w:rsidRDefault="009A5C88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31/05/2025</w:t>
            </w:r>
          </w:p>
        </w:tc>
        <w:tc>
          <w:tcPr>
            <w:tcW w:w="1418" w:type="dxa"/>
          </w:tcPr>
          <w:p w:rsidR="009A5C88" w:rsidRPr="003A66C0" w:rsidRDefault="009A5C88" w:rsidP="00C26CA8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126" w:type="dxa"/>
          </w:tcPr>
          <w:p w:rsidR="009A5C88" w:rsidRPr="00672FD0" w:rsidRDefault="009A5C88" w:rsidP="00897B44">
            <w:pPr>
              <w:pStyle w:val="TableParagraph"/>
              <w:bidi/>
              <w:spacing w:line="276" w:lineRule="auto"/>
              <w:ind w:right="13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أ.سليماني هدى</w:t>
            </w:r>
          </w:p>
        </w:tc>
        <w:tc>
          <w:tcPr>
            <w:tcW w:w="2126" w:type="dxa"/>
          </w:tcPr>
          <w:p w:rsidR="009A5C88" w:rsidRPr="00672FD0" w:rsidRDefault="009A5C88" w:rsidP="00897B44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الأرطوفونيا</w:t>
            </w:r>
          </w:p>
        </w:tc>
        <w:tc>
          <w:tcPr>
            <w:tcW w:w="709" w:type="dxa"/>
          </w:tcPr>
          <w:p w:rsidR="009A5C88" w:rsidRPr="00672FD0" w:rsidRDefault="009A5C88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03</w:t>
            </w:r>
          </w:p>
        </w:tc>
      </w:tr>
      <w:tr w:rsidR="009A5C88" w:rsidTr="002C071D">
        <w:trPr>
          <w:trHeight w:val="323"/>
        </w:trPr>
        <w:tc>
          <w:tcPr>
            <w:tcW w:w="5103" w:type="dxa"/>
          </w:tcPr>
          <w:p w:rsidR="009A5C88" w:rsidRPr="004B45BD" w:rsidRDefault="009A5C88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9A5C88" w:rsidRPr="00657BC5" w:rsidRDefault="009A5C88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12:00-13:30</w:t>
            </w:r>
          </w:p>
        </w:tc>
        <w:tc>
          <w:tcPr>
            <w:tcW w:w="2126" w:type="dxa"/>
          </w:tcPr>
          <w:p w:rsidR="009A5C88" w:rsidRPr="00D27BB7" w:rsidRDefault="009A5C88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01/05/2025</w:t>
            </w:r>
          </w:p>
        </w:tc>
        <w:tc>
          <w:tcPr>
            <w:tcW w:w="1418" w:type="dxa"/>
          </w:tcPr>
          <w:p w:rsidR="009A5C88" w:rsidRPr="003A66C0" w:rsidRDefault="009A5C88" w:rsidP="00C26CA8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126" w:type="dxa"/>
          </w:tcPr>
          <w:p w:rsidR="009A5C88" w:rsidRPr="00672FD0" w:rsidRDefault="009A5C88" w:rsidP="00C00E58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أ.تيش تيش سليمان</w:t>
            </w:r>
          </w:p>
        </w:tc>
        <w:tc>
          <w:tcPr>
            <w:tcW w:w="2126" w:type="dxa"/>
          </w:tcPr>
          <w:p w:rsidR="009A5C88" w:rsidRPr="00672FD0" w:rsidRDefault="009A5C88" w:rsidP="00C00E58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إحصاء إستدلالي</w:t>
            </w:r>
          </w:p>
        </w:tc>
        <w:tc>
          <w:tcPr>
            <w:tcW w:w="709" w:type="dxa"/>
          </w:tcPr>
          <w:p w:rsidR="009A5C88" w:rsidRPr="00672FD0" w:rsidRDefault="009A5C88" w:rsidP="004B45BD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04</w:t>
            </w:r>
          </w:p>
        </w:tc>
      </w:tr>
      <w:tr w:rsidR="009A5C88" w:rsidTr="002C071D">
        <w:trPr>
          <w:trHeight w:val="321"/>
        </w:trPr>
        <w:tc>
          <w:tcPr>
            <w:tcW w:w="5103" w:type="dxa"/>
          </w:tcPr>
          <w:p w:rsidR="009A5C88" w:rsidRPr="004B45BD" w:rsidRDefault="009A5C88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9A5C88" w:rsidRPr="00657BC5" w:rsidRDefault="009A5C88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12:00-13:30</w:t>
            </w:r>
          </w:p>
        </w:tc>
        <w:tc>
          <w:tcPr>
            <w:tcW w:w="2126" w:type="dxa"/>
          </w:tcPr>
          <w:p w:rsidR="009A5C88" w:rsidRPr="00D27BB7" w:rsidRDefault="009A5C88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02/05/2025</w:t>
            </w:r>
          </w:p>
        </w:tc>
        <w:tc>
          <w:tcPr>
            <w:tcW w:w="1418" w:type="dxa"/>
          </w:tcPr>
          <w:p w:rsidR="009A5C88" w:rsidRPr="003A66C0" w:rsidRDefault="009A5C88" w:rsidP="00C26CA8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الإثنين</w:t>
            </w:r>
            <w:proofErr w:type="spellEnd"/>
          </w:p>
        </w:tc>
        <w:tc>
          <w:tcPr>
            <w:tcW w:w="2126" w:type="dxa"/>
          </w:tcPr>
          <w:p w:rsidR="009A5C88" w:rsidRPr="00672FD0" w:rsidRDefault="009A5C88" w:rsidP="00C00E58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أ.عرايبية سهام</w:t>
            </w:r>
          </w:p>
        </w:tc>
        <w:tc>
          <w:tcPr>
            <w:tcW w:w="2126" w:type="dxa"/>
          </w:tcPr>
          <w:p w:rsidR="009A5C88" w:rsidRPr="00672FD0" w:rsidRDefault="009A5C88" w:rsidP="00C00E58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تيارات فكرية كبرى</w:t>
            </w:r>
          </w:p>
        </w:tc>
        <w:tc>
          <w:tcPr>
            <w:tcW w:w="709" w:type="dxa"/>
          </w:tcPr>
          <w:p w:rsidR="009A5C88" w:rsidRPr="00672FD0" w:rsidRDefault="009A5C88" w:rsidP="004B45BD">
            <w:pPr>
              <w:pStyle w:val="TableParagraph"/>
              <w:bidi/>
              <w:spacing w:line="276" w:lineRule="auto"/>
              <w:ind w:left="98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9A5C88" w:rsidTr="002C071D">
        <w:trPr>
          <w:trHeight w:val="321"/>
        </w:trPr>
        <w:tc>
          <w:tcPr>
            <w:tcW w:w="5103" w:type="dxa"/>
          </w:tcPr>
          <w:p w:rsidR="009A5C88" w:rsidRPr="004B45BD" w:rsidRDefault="009A5C88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9A5C88" w:rsidRPr="00657BC5" w:rsidRDefault="009A5C88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12:00-13:30</w:t>
            </w:r>
          </w:p>
        </w:tc>
        <w:tc>
          <w:tcPr>
            <w:tcW w:w="2126" w:type="dxa"/>
          </w:tcPr>
          <w:p w:rsidR="009A5C88" w:rsidRPr="00D27BB7" w:rsidRDefault="009A5C88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03/05/2025</w:t>
            </w:r>
          </w:p>
        </w:tc>
        <w:tc>
          <w:tcPr>
            <w:tcW w:w="1418" w:type="dxa"/>
          </w:tcPr>
          <w:p w:rsidR="009A5C88" w:rsidRPr="003A66C0" w:rsidRDefault="009A5C88" w:rsidP="00C26CA8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6" w:type="dxa"/>
          </w:tcPr>
          <w:p w:rsidR="009A5C88" w:rsidRPr="00672FD0" w:rsidRDefault="009A5C88" w:rsidP="00897B44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أ.سلاطنية رضا</w:t>
            </w:r>
          </w:p>
        </w:tc>
        <w:tc>
          <w:tcPr>
            <w:tcW w:w="2126" w:type="dxa"/>
          </w:tcPr>
          <w:p w:rsidR="009A5C88" w:rsidRPr="00672FD0" w:rsidRDefault="009A5C88" w:rsidP="00897B44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السكان</w:t>
            </w:r>
          </w:p>
        </w:tc>
        <w:tc>
          <w:tcPr>
            <w:tcW w:w="709" w:type="dxa"/>
          </w:tcPr>
          <w:p w:rsidR="009A5C88" w:rsidRPr="00672FD0" w:rsidRDefault="009A5C88" w:rsidP="004B45BD">
            <w:pPr>
              <w:pStyle w:val="TableParagraph"/>
              <w:bidi/>
              <w:spacing w:line="276" w:lineRule="auto"/>
              <w:ind w:left="95"/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0"/>
                <w:sz w:val="28"/>
                <w:szCs w:val="28"/>
                <w:rtl/>
              </w:rPr>
              <w:t>06</w:t>
            </w:r>
          </w:p>
        </w:tc>
      </w:tr>
      <w:tr w:rsidR="009A5C88" w:rsidTr="002C071D">
        <w:trPr>
          <w:trHeight w:val="323"/>
        </w:trPr>
        <w:tc>
          <w:tcPr>
            <w:tcW w:w="5103" w:type="dxa"/>
          </w:tcPr>
          <w:p w:rsidR="009A5C88" w:rsidRPr="004B45BD" w:rsidRDefault="009A5C88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4"/>
                <w:szCs w:val="24"/>
              </w:rPr>
            </w:pPr>
            <w:r w:rsidRPr="004B45BD">
              <w:rPr>
                <w:rFonts w:hint="cs"/>
                <w:b/>
                <w:bCs/>
                <w:sz w:val="24"/>
                <w:szCs w:val="24"/>
                <w:rtl/>
              </w:rPr>
              <w:t>-المدرج01-المدرج02</w:t>
            </w:r>
          </w:p>
        </w:tc>
        <w:tc>
          <w:tcPr>
            <w:tcW w:w="1985" w:type="dxa"/>
          </w:tcPr>
          <w:p w:rsidR="009A5C88" w:rsidRPr="00657BC5" w:rsidRDefault="009A5C88" w:rsidP="00C26CA8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12:00-13:30</w:t>
            </w:r>
          </w:p>
        </w:tc>
        <w:tc>
          <w:tcPr>
            <w:tcW w:w="2126" w:type="dxa"/>
          </w:tcPr>
          <w:p w:rsidR="009A5C88" w:rsidRPr="00D27BB7" w:rsidRDefault="009A5C88" w:rsidP="00C26CA8">
            <w:pPr>
              <w:pStyle w:val="TableParagraph"/>
              <w:bidi/>
              <w:spacing w:before="25" w:line="276" w:lineRule="auto"/>
              <w:ind w:right="1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04/05/2025</w:t>
            </w:r>
          </w:p>
        </w:tc>
        <w:tc>
          <w:tcPr>
            <w:tcW w:w="1418" w:type="dxa"/>
          </w:tcPr>
          <w:p w:rsidR="009A5C88" w:rsidRPr="003A66C0" w:rsidRDefault="009A5C88" w:rsidP="00C26CA8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126" w:type="dxa"/>
          </w:tcPr>
          <w:p w:rsidR="009A5C88" w:rsidRPr="00672FD0" w:rsidRDefault="009A5C88" w:rsidP="00897B44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أ.منادي عثمان</w:t>
            </w:r>
          </w:p>
        </w:tc>
        <w:tc>
          <w:tcPr>
            <w:tcW w:w="2126" w:type="dxa"/>
          </w:tcPr>
          <w:p w:rsidR="009A5C88" w:rsidRPr="00672FD0" w:rsidRDefault="009A5C88" w:rsidP="00897B44">
            <w:pPr>
              <w:pStyle w:val="TableParagraph"/>
              <w:bidi/>
              <w:spacing w:line="276" w:lineRule="auto"/>
              <w:ind w:left="96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الجزائر 2</w:t>
            </w:r>
          </w:p>
        </w:tc>
        <w:tc>
          <w:tcPr>
            <w:tcW w:w="709" w:type="dxa"/>
          </w:tcPr>
          <w:p w:rsidR="009A5C88" w:rsidRPr="00672FD0" w:rsidRDefault="009A5C88" w:rsidP="004B45BD">
            <w:pPr>
              <w:pStyle w:val="TableParagraph"/>
              <w:bidi/>
              <w:spacing w:line="276" w:lineRule="auto"/>
              <w:ind w:left="96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07</w:t>
            </w:r>
          </w:p>
        </w:tc>
      </w:tr>
    </w:tbl>
    <w:p w:rsidR="00AD1843" w:rsidRDefault="005E23A2" w:rsidP="00F008FB">
      <w:pPr>
        <w:pStyle w:val="Corpsdetexte"/>
        <w:bidi/>
        <w:spacing w:before="265"/>
        <w:ind w:left="7"/>
        <w:jc w:val="center"/>
        <w:rPr>
          <w:b w:val="0"/>
          <w:bCs w:val="0"/>
          <w:sz w:val="36"/>
          <w:szCs w:val="36"/>
        </w:rPr>
      </w:pPr>
      <w:proofErr w:type="gramStart"/>
      <w:r>
        <w:rPr>
          <w:rFonts w:hint="cs"/>
          <w:b w:val="0"/>
          <w:bCs w:val="0"/>
          <w:sz w:val="36"/>
          <w:szCs w:val="36"/>
          <w:rtl/>
        </w:rPr>
        <w:t>رئيس</w:t>
      </w:r>
      <w:proofErr w:type="gramEnd"/>
      <w:r>
        <w:rPr>
          <w:rFonts w:hint="cs"/>
          <w:b w:val="0"/>
          <w:bCs w:val="0"/>
          <w:sz w:val="36"/>
          <w:szCs w:val="36"/>
          <w:rtl/>
        </w:rPr>
        <w:t xml:space="preserve"> القسم</w:t>
      </w:r>
    </w:p>
    <w:sectPr w:rsidR="00AD1843">
      <w:pgSz w:w="16840" w:h="11910" w:orient="landscape"/>
      <w:pgMar w:top="2200" w:right="660" w:bottom="280" w:left="32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CA" w:rsidRDefault="00753BCA">
      <w:r>
        <w:separator/>
      </w:r>
    </w:p>
  </w:endnote>
  <w:endnote w:type="continuationSeparator" w:id="0">
    <w:p w:rsidR="00753BCA" w:rsidRDefault="0075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CA" w:rsidRDefault="00753BCA">
      <w:r>
        <w:separator/>
      </w:r>
    </w:p>
  </w:footnote>
  <w:footnote w:type="continuationSeparator" w:id="0">
    <w:p w:rsidR="00753BCA" w:rsidRDefault="0075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43" w:rsidRDefault="00E253C6" w:rsidP="00E253C6">
    <w:pPr>
      <w:pStyle w:val="Corpsdetexte"/>
      <w:spacing w:before="0" w:line="14" w:lineRule="auto"/>
      <w:jc w:val="center"/>
      <w:rPr>
        <w:b w:val="0"/>
        <w:sz w:val="20"/>
        <w:u w:val="none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72432C13" wp14:editId="15FED8A1">
              <wp:simplePos x="0" y="0"/>
              <wp:positionH relativeFrom="page">
                <wp:posOffset>7291346</wp:posOffset>
              </wp:positionH>
              <wp:positionV relativeFrom="page">
                <wp:posOffset>214685</wp:posOffset>
              </wp:positionV>
              <wp:extent cx="3315694" cy="1080991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5694" cy="10809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3C6" w:rsidRPr="00E253C6" w:rsidRDefault="00E253C6" w:rsidP="00E253C6">
                          <w:pPr>
                            <w:widowControl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autoSpaceDE/>
                            <w:autoSpaceDN/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وزارة التـعليم العالي و البحث العلمــي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                                               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جامعــة محمـد الشــــريف مساعديــة</w:t>
                          </w:r>
                        </w:p>
                        <w:p w:rsidR="00E253C6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ســوق أهـــــــــــــراس                          </w:t>
                          </w:r>
                        </w:p>
                        <w:p w:rsidR="00AD1843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كلية العلوم الاجتماعيـة  و   الإنسانية                                                               قسم التعليم المشترك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في العلوم الإنسانية والعلوم الإجتماعية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574.1pt;margin-top:16.9pt;width:261.1pt;height:85.1pt;z-index:-1621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" filled="f" stroked="f">
              <v:path arrowok="t"/>
              <v:textbox inset="0,0,0,0">
                <w:txbxContent>
                  <w:p w:rsidR="00E253C6" w:rsidRPr="00E253C6" w:rsidRDefault="00E253C6" w:rsidP="00E253C6">
                    <w:pPr>
                      <w:widowControl/>
                      <w:tabs>
                        <w:tab w:val="center" w:pos="4819"/>
                        <w:tab w:val="left" w:pos="7155"/>
                        <w:tab w:val="left" w:pos="8880"/>
                      </w:tabs>
                      <w:autoSpaceDE/>
                      <w:autoSpaceDN/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وزارة التـعليم العالي و البحث العلمــي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                                               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جامعــة محمـد الشــــريف مساعديــة</w:t>
                    </w:r>
                  </w:p>
                  <w:p w:rsidR="00E253C6" w:rsidRDefault="00E253C6" w:rsidP="00E253C6">
                    <w:pPr>
                      <w:bidi/>
                      <w:spacing w:before="10"/>
                      <w:ind w:right="20"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ســوق أهـــــــــــــراس                          </w:t>
                    </w:r>
                  </w:p>
                  <w:p w:rsidR="00AD1843" w:rsidRDefault="00E253C6" w:rsidP="00E253C6">
                    <w:pPr>
                      <w:bidi/>
                      <w:spacing w:before="10"/>
                      <w:ind w:right="2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كلية العلوم الاجتماعيـة  و   الإنسانية                                                               قسم التعليم المشترك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في العلوم الإنسانية والعلوم الإجتماعية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w:drawing>
        <wp:anchor distT="0" distB="0" distL="0" distR="0" simplePos="0" relativeHeight="487100416" behindDoc="1" locked="0" layoutInCell="1" allowOverlap="1" wp14:anchorId="6CC9588D" wp14:editId="0356FEAE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3B750A97" wp14:editId="1424113C">
              <wp:simplePos x="0" y="0"/>
              <wp:positionH relativeFrom="page">
                <wp:posOffset>223520</wp:posOffset>
              </wp:positionH>
              <wp:positionV relativeFrom="page">
                <wp:posOffset>218738</wp:posOffset>
              </wp:positionV>
              <wp:extent cx="2394585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0F6441" w:rsidRDefault="00245DA4">
                          <w:pPr>
                            <w:spacing w:line="278" w:lineRule="auto"/>
                            <w:ind w:left="20" w:right="18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Minist</w:t>
                          </w:r>
                          <w:r w:rsidRPr="000F6441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lang w:val="fr-FR"/>
                            </w:rPr>
                            <w:t>è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re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l’Enseignement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Supérieur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et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de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la Rech</w:t>
                          </w:r>
                          <w:r w:rsidRPr="000F6441">
                            <w:rPr>
                              <w:rFonts w:ascii="Arial" w:hAnsi="Arial"/>
                              <w:b/>
                              <w:sz w:val="20"/>
                              <w:lang w:val="fr-FR"/>
                            </w:rPr>
                            <w:t>é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rche Scientifique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left:0;text-align:left;margin-left:17.6pt;margin-top:17.2pt;width:188.55pt;height:26.8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" filled="f" stroked="f">
              <v:path arrowok="t"/>
              <v:textbox inset="0,0,0,0">
                <w:txbxContent>
                  <w:p w:rsidR="00AD1843" w:rsidRPr="000F6441" w:rsidRDefault="00245DA4">
                    <w:pPr>
                      <w:spacing w:line="278" w:lineRule="auto"/>
                      <w:ind w:left="20" w:right="18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Minist</w:t>
                    </w:r>
                    <w:r w:rsidRPr="000F6441">
                      <w:rPr>
                        <w:rFonts w:ascii="Arial" w:hAnsi="Arial"/>
                        <w:b/>
                        <w:spacing w:val="-2"/>
                        <w:sz w:val="20"/>
                        <w:lang w:val="fr-FR"/>
                      </w:rPr>
                      <w:t>è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re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l’Enseignement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Supérieur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et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de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la Rech</w:t>
                    </w:r>
                    <w:r w:rsidRPr="000F6441">
                      <w:rPr>
                        <w:rFonts w:ascii="Arial" w:hAnsi="Arial"/>
                        <w:b/>
                        <w:sz w:val="20"/>
                        <w:lang w:val="fr-FR"/>
                      </w:rPr>
                      <w:t>é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rche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46B5DE1F" wp14:editId="4A17355C">
              <wp:simplePos x="0" y="0"/>
              <wp:positionH relativeFrom="page">
                <wp:posOffset>4133215</wp:posOffset>
              </wp:positionH>
              <wp:positionV relativeFrom="page">
                <wp:posOffset>440648</wp:posOffset>
              </wp:positionV>
              <wp:extent cx="2449195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Default="00245DA4">
                          <w:pPr>
                            <w:bidi/>
                            <w:spacing w:before="12"/>
                            <w:ind w:left="2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7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الجزائرية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الديمقراطية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الشعبية</w:t>
                          </w:r>
                        </w:p>
                        <w:p w:rsidR="00AD1843" w:rsidRDefault="00245DA4">
                          <w:pPr>
                            <w:spacing w:before="4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République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Algérienne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Démocratique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Populaire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left:0;text-align:left;margin-left:325.45pt;margin-top:34.7pt;width:192.85pt;height:26.7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" filled="f" stroked="f">
              <v:path arrowok="t"/>
              <v:textbox inset="0,0,0,0">
                <w:txbxContent>
                  <w:p w:rsidR="00AD1843" w:rsidRDefault="00245DA4">
                    <w:pPr>
                      <w:bidi/>
                      <w:spacing w:before="12"/>
                      <w:ind w:left="28"/>
                      <w:jc w:val="center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2"/>
                        <w:w w:val="70"/>
                        <w:sz w:val="24"/>
                        <w:szCs w:val="24"/>
                        <w:rtl/>
                      </w:rPr>
                      <w:t>الجمهورية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الجزائرية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الديمقراطية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الشعبية</w:t>
                    </w:r>
                  </w:p>
                  <w:p w:rsidR="00AD1843" w:rsidRDefault="00245DA4">
                    <w:pPr>
                      <w:spacing w:before="4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République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Algérienne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Démocratique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et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Populaire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7766EC0D" wp14:editId="427AA290">
              <wp:simplePos x="0" y="0"/>
              <wp:positionH relativeFrom="page">
                <wp:posOffset>223520</wp:posOffset>
              </wp:positionH>
              <wp:positionV relativeFrom="page">
                <wp:posOffset>747176</wp:posOffset>
              </wp:positionV>
              <wp:extent cx="2497455" cy="665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665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CD3320" w:rsidRDefault="00245DA4">
                          <w:pPr>
                            <w:spacing w:line="219" w:lineRule="exact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Université</w:t>
                          </w:r>
                          <w:r w:rsidRPr="00CD3320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Med.</w:t>
                          </w:r>
                          <w:r w:rsidRPr="00CD3320">
                            <w:rPr>
                              <w:rFonts w:ascii="Cambria Math" w:hAnsi="Cambria Math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Cherif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Messaadia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-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Souk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>Ahras</w:t>
                          </w:r>
                        </w:p>
                        <w:p w:rsidR="00AD1843" w:rsidRPr="000F6441" w:rsidRDefault="00245DA4">
                          <w:pPr>
                            <w:spacing w:before="19" w:line="276" w:lineRule="auto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Faculté des Sciences Sociales et Humaines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Département</w:t>
                          </w:r>
                          <w:r w:rsidRPr="000F6441">
                            <w:rPr>
                              <w:rFonts w:ascii="Cambria Math" w:hAnsi="Cambria Math"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enseignement</w:t>
                          </w:r>
                          <w:r w:rsidRPr="000F6441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Communs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En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Sciences Sociales Et Humaines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left:0;text-align:left;margin-left:17.6pt;margin-top:58.85pt;width:196.65pt;height:52.4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" filled="f" stroked="f">
              <v:path arrowok="t"/>
              <v:textbox inset="0,0,0,0">
                <w:txbxContent>
                  <w:p w:rsidR="00AD1843" w:rsidRPr="00CD3320" w:rsidRDefault="00245DA4">
                    <w:pPr>
                      <w:spacing w:line="219" w:lineRule="exact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Université</w:t>
                    </w:r>
                    <w:r w:rsidRPr="00CD3320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Med.</w:t>
                    </w:r>
                    <w:r w:rsidRPr="00CD3320">
                      <w:rPr>
                        <w:rFonts w:ascii="Cambria Math" w:hAnsi="Cambria Math"/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Cherif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Messaadia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-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Souk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>Ahras</w:t>
                    </w:r>
                  </w:p>
                  <w:p w:rsidR="00AD1843" w:rsidRPr="000F6441" w:rsidRDefault="00245DA4">
                    <w:pPr>
                      <w:spacing w:before="19" w:line="276" w:lineRule="auto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Faculté des Sciences Sociales et Humaines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Département</w:t>
                    </w:r>
                    <w:r w:rsidRPr="000F6441">
                      <w:rPr>
                        <w:rFonts w:ascii="Cambria Math" w:hAnsi="Cambria Math"/>
                        <w:spacing w:val="-10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enseignement</w:t>
                    </w:r>
                    <w:r w:rsidRPr="000F6441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Communs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En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Sciences Sociales Et Humaines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1843"/>
    <w:rsid w:val="000346CA"/>
    <w:rsid w:val="000642CE"/>
    <w:rsid w:val="00075E82"/>
    <w:rsid w:val="00095B6F"/>
    <w:rsid w:val="000A6B03"/>
    <w:rsid w:val="000F6441"/>
    <w:rsid w:val="00126714"/>
    <w:rsid w:val="001E3B5A"/>
    <w:rsid w:val="001F2B75"/>
    <w:rsid w:val="00245DA4"/>
    <w:rsid w:val="002803EA"/>
    <w:rsid w:val="00293D45"/>
    <w:rsid w:val="002C071D"/>
    <w:rsid w:val="00362CBE"/>
    <w:rsid w:val="00384C5E"/>
    <w:rsid w:val="003A2FA5"/>
    <w:rsid w:val="0040107B"/>
    <w:rsid w:val="00422B6F"/>
    <w:rsid w:val="00435B2E"/>
    <w:rsid w:val="004B45BD"/>
    <w:rsid w:val="004E3206"/>
    <w:rsid w:val="004E6251"/>
    <w:rsid w:val="005B35D4"/>
    <w:rsid w:val="005E23A2"/>
    <w:rsid w:val="00622282"/>
    <w:rsid w:val="00657BC5"/>
    <w:rsid w:val="00672FD0"/>
    <w:rsid w:val="006E0CE7"/>
    <w:rsid w:val="00753BCA"/>
    <w:rsid w:val="00761D44"/>
    <w:rsid w:val="00772F28"/>
    <w:rsid w:val="007B0A5E"/>
    <w:rsid w:val="00897B44"/>
    <w:rsid w:val="008E3DA2"/>
    <w:rsid w:val="008E5748"/>
    <w:rsid w:val="009265CB"/>
    <w:rsid w:val="0094454C"/>
    <w:rsid w:val="009A5C88"/>
    <w:rsid w:val="009B52E7"/>
    <w:rsid w:val="009E65E8"/>
    <w:rsid w:val="00A21F3B"/>
    <w:rsid w:val="00AD1843"/>
    <w:rsid w:val="00B00B51"/>
    <w:rsid w:val="00B204A7"/>
    <w:rsid w:val="00B27FFE"/>
    <w:rsid w:val="00B57738"/>
    <w:rsid w:val="00BF38EB"/>
    <w:rsid w:val="00CA45BA"/>
    <w:rsid w:val="00CD3320"/>
    <w:rsid w:val="00CF7D29"/>
    <w:rsid w:val="00D13617"/>
    <w:rsid w:val="00D27BB7"/>
    <w:rsid w:val="00D8629D"/>
    <w:rsid w:val="00DD48E9"/>
    <w:rsid w:val="00DE396E"/>
    <w:rsid w:val="00E253C6"/>
    <w:rsid w:val="00ED11AF"/>
    <w:rsid w:val="00F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En-tte">
    <w:name w:val="header"/>
    <w:basedOn w:val="Normal"/>
    <w:link w:val="En-tt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53C6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3C6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En-tte">
    <w:name w:val="header"/>
    <w:basedOn w:val="Normal"/>
    <w:link w:val="En-tt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53C6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3C6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2025-04-30T08:45:00Z</cp:lastPrinted>
  <dcterms:created xsi:type="dcterms:W3CDTF">2024-06-19T08:33:00Z</dcterms:created>
  <dcterms:modified xsi:type="dcterms:W3CDTF">2025-05-26T20:20:00Z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