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80" w:rsidRPr="00DB0E48" w:rsidRDefault="00517BDC" w:rsidP="00DB0E48">
      <w:pPr>
        <w:bidi/>
        <w:rPr>
          <w:rFonts w:ascii="Calibri" w:eastAsia="Times New Roman" w:hAnsi="Calibri" w:cs="Traditional Arabic"/>
          <w:b/>
          <w:bCs/>
          <w:sz w:val="28"/>
          <w:szCs w:val="28"/>
          <w:rtl/>
          <w:lang w:eastAsia="fr-FR" w:bidi="ar-DZ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311CAC" wp14:editId="2625F10A">
                <wp:simplePos x="0" y="0"/>
                <wp:positionH relativeFrom="column">
                  <wp:posOffset>-890270</wp:posOffset>
                </wp:positionH>
                <wp:positionV relativeFrom="paragraph">
                  <wp:posOffset>59689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0.1pt,4.7pt" to="522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" strokecolor="#4a7ebb">
                <o:lock v:ext="edit" shapetype="f"/>
              </v:line>
            </w:pict>
          </mc:Fallback>
        </mc:AlternateContent>
      </w:r>
    </w:p>
    <w:p w:rsidR="00F57D80" w:rsidRPr="0020133B" w:rsidRDefault="0020133B" w:rsidP="0020133B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u w:val="single"/>
          <w:rtl/>
          <w:lang w:val="en-US"/>
        </w:rPr>
      </w:pPr>
      <w:r w:rsidRPr="0020133B">
        <w:rPr>
          <w:lang w:val="en-US"/>
        </w:rPr>
        <w:t>"</w:t>
      </w:r>
      <w:r w:rsidRPr="0020133B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Fourth Semester Exam Schedule – Second Year Psychology"</w:t>
      </w:r>
    </w:p>
    <w:p w:rsidR="0020133B" w:rsidRDefault="0020133B" w:rsidP="0020133B">
      <w:pPr>
        <w:bidi/>
        <w:spacing w:after="0"/>
        <w:jc w:val="right"/>
        <w:rPr>
          <w:rFonts w:ascii="Simplified Arabic" w:eastAsia="Calibri" w:hAnsi="Simplified Arabic" w:cs="Simplified Arabic"/>
          <w:color w:val="000000" w:themeColor="text1"/>
          <w:sz w:val="24"/>
          <w:szCs w:val="24"/>
          <w:u w:val="single"/>
          <w:rtl/>
          <w:lang w:val="en-US"/>
        </w:rPr>
      </w:pPr>
    </w:p>
    <w:p w:rsidR="0020133B" w:rsidRDefault="0020133B" w:rsidP="0020133B">
      <w:pPr>
        <w:bidi/>
        <w:spacing w:after="0"/>
        <w:jc w:val="right"/>
        <w:rPr>
          <w:rFonts w:ascii="Simplified Arabic" w:eastAsia="Calibri" w:hAnsi="Simplified Arabic" w:cs="Simplified Arabic"/>
          <w:color w:val="000000" w:themeColor="text1"/>
          <w:sz w:val="24"/>
          <w:szCs w:val="24"/>
          <w:u w:val="single"/>
          <w:rtl/>
          <w:lang w:val="en-US" w:bidi="ar-D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2"/>
        <w:gridCol w:w="2908"/>
        <w:gridCol w:w="2387"/>
        <w:gridCol w:w="1123"/>
        <w:gridCol w:w="1688"/>
      </w:tblGrid>
      <w:tr w:rsidR="00F57D80" w:rsidRPr="00F57D80" w:rsidTr="00423018">
        <w:tc>
          <w:tcPr>
            <w:tcW w:w="0" w:type="auto"/>
            <w:hideMark/>
          </w:tcPr>
          <w:p w:rsidR="00F57D80" w:rsidRPr="00F57D80" w:rsidRDefault="00F57D80" w:rsidP="00F57D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0" w:type="auto"/>
            <w:hideMark/>
          </w:tcPr>
          <w:p w:rsidR="00F57D80" w:rsidRPr="00F57D80" w:rsidRDefault="00F57D80" w:rsidP="00F57D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0" w:type="auto"/>
            <w:hideMark/>
          </w:tcPr>
          <w:p w:rsidR="00423018" w:rsidRPr="00423018" w:rsidRDefault="00423018" w:rsidP="004230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  <w:p w:rsidR="00F57D80" w:rsidRPr="00F57D80" w:rsidRDefault="00F57D80" w:rsidP="00F57D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57D80" w:rsidRPr="00F57D80" w:rsidRDefault="00F57D80" w:rsidP="00F57D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0" w:type="auto"/>
            <w:hideMark/>
          </w:tcPr>
          <w:p w:rsidR="00F57D80" w:rsidRPr="00F57D80" w:rsidRDefault="00F57D80" w:rsidP="00F57D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Room(s)</w:t>
            </w:r>
          </w:p>
        </w:tc>
      </w:tr>
      <w:tr w:rsidR="00F57D80" w:rsidRPr="00F57D80" w:rsidTr="00423018"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Saturday 10/05/2025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Developmental Psychology 1</w:t>
            </w:r>
          </w:p>
        </w:tc>
        <w:tc>
          <w:tcPr>
            <w:tcW w:w="0" w:type="auto"/>
            <w:hideMark/>
          </w:tcPr>
          <w:p w:rsid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Tiaibia</w:t>
            </w:r>
            <w:proofErr w:type="spellEnd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Abdelghani</w:t>
            </w:r>
            <w:proofErr w:type="spellEnd"/>
          </w:p>
          <w:p w:rsidR="00423018" w:rsidRPr="00F57D80" w:rsidRDefault="00423018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13:00 - 14:30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 / R20 - R21 - R22</w:t>
            </w:r>
          </w:p>
        </w:tc>
      </w:tr>
      <w:tr w:rsidR="00F57D80" w:rsidRPr="00F57D80" w:rsidTr="00423018">
        <w:tc>
          <w:tcPr>
            <w:tcW w:w="0" w:type="auto"/>
            <w:hideMark/>
          </w:tcPr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Sunday 11/05/2025</w:t>
            </w:r>
          </w:p>
        </w:tc>
        <w:tc>
          <w:tcPr>
            <w:tcW w:w="0" w:type="auto"/>
            <w:hideMark/>
          </w:tcPr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 and Organizational Psychology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Thlaijia</w:t>
            </w:r>
            <w:proofErr w:type="spellEnd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Manal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13:00 - 14:30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 / R20 - R21 - R22</w:t>
            </w:r>
          </w:p>
        </w:tc>
      </w:tr>
      <w:tr w:rsidR="00F57D80" w:rsidRPr="00F57D80" w:rsidTr="00423018">
        <w:tc>
          <w:tcPr>
            <w:tcW w:w="0" w:type="auto"/>
            <w:hideMark/>
          </w:tcPr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Monday 12/05/2025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Personality Theories 1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Ajabi</w:t>
            </w:r>
            <w:proofErr w:type="spellEnd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Asma</w:t>
            </w:r>
            <w:proofErr w:type="spellEnd"/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13:00 - 14:30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 / R20 - R21 - R22</w:t>
            </w:r>
          </w:p>
        </w:tc>
      </w:tr>
      <w:tr w:rsidR="00F57D80" w:rsidRPr="00F57D80" w:rsidTr="00423018">
        <w:tc>
          <w:tcPr>
            <w:tcW w:w="0" w:type="auto"/>
            <w:hideMark/>
          </w:tcPr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Tuesday 13/05/2025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Cognitive Psychology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Huda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Slimani</w:t>
            </w:r>
            <w:proofErr w:type="spellEnd"/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13:00 - 14:30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 / R20 - R21 - R22</w:t>
            </w:r>
          </w:p>
        </w:tc>
      </w:tr>
      <w:tr w:rsidR="00F57D80" w:rsidRPr="00F57D80" w:rsidTr="00423018">
        <w:tc>
          <w:tcPr>
            <w:tcW w:w="0" w:type="auto"/>
            <w:hideMark/>
          </w:tcPr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Wednesday 14/05/2025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 Theories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Ben Sheikh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Ghada</w:t>
            </w:r>
            <w:proofErr w:type="spellEnd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El-Hussein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13:00 - 14:30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 / R20 - R21 - R22</w:t>
            </w:r>
          </w:p>
        </w:tc>
      </w:tr>
      <w:tr w:rsidR="00F57D80" w:rsidRPr="00F57D80" w:rsidTr="00423018">
        <w:tc>
          <w:tcPr>
            <w:tcW w:w="0" w:type="auto"/>
            <w:hideMark/>
          </w:tcPr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Thursday 15/05/2025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Psychological Measurement 1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Nekar</w:t>
            </w:r>
            <w:proofErr w:type="spellEnd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Bachir</w:t>
            </w:r>
            <w:proofErr w:type="spellEnd"/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13:00 - 14:30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 / R20 - R21 - R22</w:t>
            </w:r>
          </w:p>
        </w:tc>
      </w:tr>
      <w:tr w:rsidR="00F57D80" w:rsidRPr="00F57D80" w:rsidTr="00423018">
        <w:tc>
          <w:tcPr>
            <w:tcW w:w="0" w:type="auto"/>
            <w:hideMark/>
          </w:tcPr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Saturday 17/05/2025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Psychological and Social Issues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Salhi</w:t>
            </w:r>
            <w:proofErr w:type="spellEnd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Ibrahim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13:00 - 14:30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 / R21 - R22</w:t>
            </w:r>
          </w:p>
        </w:tc>
      </w:tr>
      <w:tr w:rsidR="00F57D80" w:rsidRPr="00F57D80" w:rsidTr="00423018">
        <w:tc>
          <w:tcPr>
            <w:tcW w:w="0" w:type="auto"/>
            <w:hideMark/>
          </w:tcPr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Sunday 18/05/2025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Psychopathology 1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Mehri</w:t>
            </w:r>
            <w:proofErr w:type="spellEnd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Nadia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09:00 - 10:30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M3 / R20 - R21 - R22</w:t>
            </w:r>
          </w:p>
        </w:tc>
      </w:tr>
      <w:tr w:rsidR="00F57D80" w:rsidRPr="00F57D80" w:rsidTr="00423018">
        <w:tc>
          <w:tcPr>
            <w:tcW w:w="0" w:type="auto"/>
            <w:hideMark/>
          </w:tcPr>
          <w:p w:rsidR="0020133B" w:rsidRDefault="0020133B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Sunday 18/05/2025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Research Methodology and Techniques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Essadik</w:t>
            </w:r>
            <w:proofErr w:type="spellEnd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Ezzedine</w:t>
            </w:r>
            <w:proofErr w:type="spellEnd"/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13:00 - 14:30</w:t>
            </w:r>
          </w:p>
        </w:tc>
        <w:tc>
          <w:tcPr>
            <w:tcW w:w="0" w:type="auto"/>
            <w:hideMark/>
          </w:tcPr>
          <w:p w:rsidR="00F57D80" w:rsidRPr="00F57D80" w:rsidRDefault="00F57D80" w:rsidP="00423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D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M3 / R20 - R21 - R22</w:t>
            </w:r>
          </w:p>
        </w:tc>
      </w:tr>
    </w:tbl>
    <w:p w:rsidR="005E4311" w:rsidRPr="006D7E2C" w:rsidRDefault="006D7E2C" w:rsidP="00023488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proofErr w:type="spellStart"/>
      <w:r w:rsidRPr="006D7E2C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</w:t>
      </w:r>
      <w:proofErr w:type="spellEnd"/>
      <w:r w:rsidRPr="006D7E2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Management</w:t>
      </w:r>
      <w:bookmarkEnd w:id="0"/>
    </w:p>
    <w:sectPr w:rsidR="005E4311" w:rsidRPr="006D7E2C" w:rsidSect="00C77729">
      <w:head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6A" w:rsidRDefault="00514B6A" w:rsidP="00C77729">
      <w:pPr>
        <w:spacing w:after="0" w:line="240" w:lineRule="auto"/>
      </w:pPr>
      <w:r>
        <w:separator/>
      </w:r>
    </w:p>
  </w:endnote>
  <w:endnote w:type="continuationSeparator" w:id="0">
    <w:p w:rsidR="00514B6A" w:rsidRDefault="00514B6A" w:rsidP="00C7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6A" w:rsidRDefault="00514B6A" w:rsidP="00C77729">
      <w:pPr>
        <w:spacing w:after="0" w:line="240" w:lineRule="auto"/>
      </w:pPr>
      <w:r>
        <w:separator/>
      </w:r>
    </w:p>
  </w:footnote>
  <w:footnote w:type="continuationSeparator" w:id="0">
    <w:p w:rsidR="00514B6A" w:rsidRDefault="00514B6A" w:rsidP="00C7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Calibri" w:eastAsia="Calibri" w:hAnsi="Calibri" w:cs="AdvertisingBold"/>
        <w:b/>
        <w:bCs/>
        <w:szCs w:val="24"/>
        <w:lang w:bidi="ar-DZ"/>
      </w:rPr>
    </w:pPr>
    <w:r w:rsidRPr="00AA00B6">
      <w:rPr>
        <w:rFonts w:ascii="Calibri" w:eastAsia="Calibri" w:hAnsi="Calibri" w:cs="Times New Roman"/>
        <w:b/>
        <w:bCs/>
        <w:szCs w:val="24"/>
        <w:rtl/>
        <w:lang w:bidi="ar-DZ"/>
      </w:rPr>
      <w:t>الجمهورية الجزائرية الديمقراطية الشعبية</w: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Arial" w:eastAsia="Calibri" w:hAnsi="Arial" w:cs="Arial"/>
        <w:b/>
        <w:bCs/>
        <w:sz w:val="20"/>
        <w:szCs w:val="20"/>
        <w:lang w:val="en-US" w:bidi="ar-DZ"/>
      </w:rPr>
    </w:pPr>
    <w:r w:rsidRPr="00AA00B6">
      <w:rPr>
        <w:rFonts w:ascii="Arial" w:eastAsia="Calibri" w:hAnsi="Arial" w:cs="Arial"/>
        <w:b/>
        <w:bCs/>
        <w:sz w:val="20"/>
        <w:szCs w:val="20"/>
        <w:lang w:bidi="ar-DZ"/>
      </w:rPr>
      <w:t>République Algérienne Démocratique et Populaire</w:t>
    </w:r>
  </w:p>
  <w:p w:rsidR="00C77729" w:rsidRPr="00AA00B6" w:rsidRDefault="00517BDC" w:rsidP="00C77729">
    <w:pPr>
      <w:tabs>
        <w:tab w:val="left" w:pos="4405"/>
        <w:tab w:val="center" w:pos="4820"/>
        <w:tab w:val="left" w:pos="8462"/>
        <w:tab w:val="left" w:pos="8835"/>
        <w:tab w:val="right" w:pos="9638"/>
      </w:tabs>
      <w:suppressAutoHyphens/>
      <w:bidi/>
      <w:spacing w:line="240" w:lineRule="auto"/>
      <w:rPr>
        <w:rFonts w:ascii="Calibri" w:eastAsia="Calibri" w:hAnsi="Calibri" w:cs="Arial"/>
        <w:sz w:val="16"/>
        <w:szCs w:val="16"/>
        <w:lang w:bidi="ar-DZ"/>
      </w:rPr>
    </w:pPr>
    <w:r>
      <w:rPr>
        <w:rFonts w:ascii="Calibri" w:eastAsia="Calibri" w:hAnsi="Calibri" w:cs="Arial"/>
        <w:noProof/>
        <w:sz w:val="16"/>
        <w:szCs w:val="16"/>
        <w:lang w:val="en-US"/>
      </w:rPr>
      <mc:AlternateContent>
        <mc:Choice Requires="wps">
          <w:drawing>
            <wp:anchor distT="635" distB="0" distL="635" distR="0" simplePos="0" relativeHeight="251659264" behindDoc="0" locked="0" layoutInCell="1" allowOverlap="1">
              <wp:simplePos x="0" y="0"/>
              <wp:positionH relativeFrom="column">
                <wp:posOffset>-455930</wp:posOffset>
              </wp:positionH>
              <wp:positionV relativeFrom="paragraph">
                <wp:posOffset>189865</wp:posOffset>
              </wp:positionV>
              <wp:extent cx="2571115" cy="1050925"/>
              <wp:effectExtent l="0" t="0" r="0" b="0"/>
              <wp:wrapNone/>
              <wp:docPr id="11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71115" cy="10509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C77729" w:rsidRPr="00024E8A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bidi="ar-DZ"/>
                            </w:rPr>
                          </w:pPr>
                          <w:proofErr w:type="spellStart"/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Ministére</w:t>
                          </w:r>
                          <w:proofErr w:type="spellEnd"/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de l’Enseignement Supérieur et de la  </w:t>
                          </w:r>
                          <w:proofErr w:type="spellStart"/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Rech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é</w:t>
                          </w:r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rche</w:t>
                          </w:r>
                          <w:proofErr w:type="spellEnd"/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Scientifique</w:t>
                          </w:r>
                        </w:p>
                        <w:p w:rsidR="00C77729" w:rsidRPr="00BF3AC0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Université Med. Cherif</w:t>
                          </w:r>
                          <w:r w:rsidR="003A654F"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Messaadia</w:t>
                          </w:r>
                          <w:proofErr w:type="spellEnd"/>
                          <w:r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- Souk </w:t>
                          </w:r>
                          <w:proofErr w:type="spellStart"/>
                          <w:r w:rsidRPr="00BF3AC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Ahras</w:t>
                          </w:r>
                          <w:proofErr w:type="spellEnd"/>
                        </w:p>
                        <w:p w:rsidR="00C77729" w:rsidRPr="00024E8A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Faculté de Sciences sociales et Humaines</w:t>
                          </w:r>
                        </w:p>
                        <w:p w:rsidR="00C77729" w:rsidRDefault="00C77729" w:rsidP="00024E8A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  <w:lang w:val="en-US" w:bidi="ar-DZ"/>
                            </w:rPr>
                          </w:pP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Département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depsy</w:t>
                          </w:r>
                          <w:proofErr w:type="spellEnd"/>
                          <w:r w:rsidR="00024E8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h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cologie</w:t>
                          </w:r>
                          <w:proofErr w:type="spellEnd"/>
                        </w:p>
                        <w:p w:rsidR="00C77729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C77729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lang w:val="en-US" w:bidi="ar-DZ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Zone de texte 5" o:spid="_x0000_s1026" style="position:absolute;left:0;text-align:left;margin-left:-35.9pt;margin-top:14.95pt;width:202.45pt;height:82.75pt;z-index:251659264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" filled="f" stroked="f" strokeweight="0">
              <v:path arrowok="t"/>
              <v:textbox>
                <w:txbxContent>
                  <w:p w:rsidR="00C77729" w:rsidRPr="00024E8A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lang w:bidi="ar-DZ"/>
                      </w:rPr>
                    </w:pPr>
                    <w:proofErr w:type="spellStart"/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Ministére</w:t>
                    </w:r>
                    <w:proofErr w:type="spellEnd"/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de l’Enseignement Supérieur et de la  </w:t>
                    </w:r>
                    <w:proofErr w:type="spellStart"/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Rech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é</w:t>
                    </w:r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rche</w:t>
                    </w:r>
                    <w:proofErr w:type="spellEnd"/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Scientifique</w:t>
                    </w:r>
                  </w:p>
                  <w:p w:rsidR="00C77729" w:rsidRPr="00BF3AC0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Université Med. Cherif</w:t>
                    </w:r>
                    <w:r w:rsidR="003A654F"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Messaadia</w:t>
                    </w:r>
                    <w:proofErr w:type="spellEnd"/>
                    <w:r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- Souk </w:t>
                    </w:r>
                    <w:proofErr w:type="spellStart"/>
                    <w:r w:rsidRPr="00BF3AC0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Ahras</w:t>
                    </w:r>
                    <w:proofErr w:type="spellEnd"/>
                  </w:p>
                  <w:p w:rsidR="00C77729" w:rsidRPr="00024E8A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Faculté de Sciences sociales et Humaines</w:t>
                    </w:r>
                  </w:p>
                  <w:p w:rsidR="00C77729" w:rsidRDefault="00C77729" w:rsidP="00024E8A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rtl/>
                        <w:lang w:val="en-US" w:bidi="ar-DZ"/>
                      </w:rPr>
                    </w:pP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Département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depsy</w:t>
                    </w:r>
                    <w:proofErr w:type="spellEnd"/>
                    <w:r w:rsidR="00024E8A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</w:rPr>
                      <w:t>h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cologie</w:t>
                    </w:r>
                    <w:proofErr w:type="spellEnd"/>
                  </w:p>
                  <w:p w:rsidR="00C77729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</w:p>
                  <w:p w:rsidR="00C77729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  <w:lang w:val="en-US" w:bidi="ar-DZ"/>
                      </w:rPr>
                    </w:pPr>
                  </w:p>
                </w:txbxContent>
              </v:textbox>
            </v:rect>
          </w:pict>
        </mc:Fallback>
      </mc:AlternateContent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 w:rsidRPr="00AA00B6">
      <w:rPr>
        <w:rFonts w:ascii="Calibri" w:eastAsia="Calibri" w:hAnsi="Calibri" w:cs="Arial"/>
        <w:noProof/>
        <w:sz w:val="16"/>
        <w:szCs w:val="16"/>
        <w:rtl/>
        <w:lang w:val="en-U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187325</wp:posOffset>
          </wp:positionV>
          <wp:extent cx="1270000" cy="652780"/>
          <wp:effectExtent l="0" t="0" r="635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Arial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4324985</wp:posOffset>
              </wp:positionH>
              <wp:positionV relativeFrom="paragraph">
                <wp:posOffset>69850</wp:posOffset>
              </wp:positionV>
              <wp:extent cx="2032000" cy="1183640"/>
              <wp:effectExtent l="0" t="0" r="0" b="0"/>
              <wp:wrapNone/>
              <wp:docPr id="10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2000" cy="1183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C77729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cs="Andalus"/>
                              <w:b/>
                              <w:bCs/>
                            </w:rPr>
                          </w:pP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 xml:space="preserve">وزارة التـعليم العالي و البحث العلمــي                 جامعـة محمـد الشـريف </w:t>
                          </w:r>
                          <w:proofErr w:type="spellStart"/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>مساعديـة</w:t>
                          </w:r>
                          <w:proofErr w:type="spellEnd"/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 xml:space="preserve"> سـوق أهـراس</w:t>
                          </w:r>
                        </w:p>
                        <w:p w:rsidR="00C77729" w:rsidRDefault="00C77729" w:rsidP="00C77729">
                          <w:pPr>
                            <w:pStyle w:val="Contenudecadre"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rPr>
                              <w:rFonts w:cs="Andalus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w:pP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rtl/>
                            </w:rPr>
                            <w:t xml:space="preserve">  كلية العلوم الاجتماعيـة و الإنسانية                                                                  </w:t>
                          </w:r>
                          <w:r>
                            <w:rPr>
                              <w:rFonts w:cs="Andalu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قسم</w:t>
                          </w:r>
                          <w:r w:rsidR="00BF3AC0">
                            <w:rPr>
                              <w:rFonts w:cs="Andalus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ndalus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علم  النفس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Zone de texte 4" o:spid="_x0000_s1027" style="position:absolute;left:0;text-align:left;margin-left:340.55pt;margin-top:5.5pt;width:160pt;height:93.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" filled="f" stroked="f" strokeweight="0">
              <v:path arrowok="t"/>
              <v:textbox>
                <w:txbxContent>
                  <w:p w:rsidR="00C77729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cs="Andalus"/>
                        <w:b/>
                        <w:bCs/>
                      </w:rPr>
                    </w:pPr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>وزارة التـعليم العالي و البحث العلمــي                 جامعـة محمـد الشـريف مساعديـة سـوق أهـراس</w:t>
                    </w:r>
                  </w:p>
                  <w:p w:rsidR="00C77729" w:rsidRDefault="00C77729" w:rsidP="00C77729">
                    <w:pPr>
                      <w:pStyle w:val="Contenudecadre"/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rPr>
                        <w:rFonts w:cs="Andalus"/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cs="Andalus"/>
                        <w:b/>
                        <w:bCs/>
                        <w:color w:val="000000"/>
                        <w:rtl/>
                      </w:rPr>
                      <w:t xml:space="preserve">  كلية العلوم الاجتماعيـة و الإنسانية                                                                  </w:t>
                    </w:r>
                    <w:r>
                      <w:rPr>
                        <w:rFonts w:cs="Andalu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قسم</w:t>
                    </w:r>
                    <w:r w:rsidR="00BF3AC0">
                      <w:rPr>
                        <w:rFonts w:cs="Andalus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cs="Andalus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علم  النفس</w:t>
                    </w:r>
                  </w:p>
                </w:txbxContent>
              </v:textbox>
            </v:rect>
          </w:pict>
        </mc:Fallback>
      </mc:AlternateConten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jc w:val="center"/>
      <w:rPr>
        <w:rFonts w:ascii="Calibri" w:eastAsia="Calibri" w:hAnsi="Calibri" w:cs="Arial"/>
        <w:sz w:val="20"/>
        <w:szCs w:val="20"/>
        <w:lang w:bidi="ar-DZ"/>
      </w:rPr>
    </w:pPr>
  </w:p>
  <w:p w:rsidR="00C77729" w:rsidRDefault="00C77729" w:rsidP="00C77729">
    <w:pPr>
      <w:tabs>
        <w:tab w:val="left" w:pos="5687"/>
      </w:tabs>
      <w:suppressAutoHyphens/>
      <w:bidi/>
      <w:rPr>
        <w:rFonts w:ascii="Calibri" w:eastAsia="Calibri" w:hAnsi="Calibri" w:cs="Arial"/>
        <w:sz w:val="20"/>
        <w:szCs w:val="20"/>
        <w:rtl/>
        <w:lang w:bidi="ar-DZ"/>
      </w:rPr>
    </w:pPr>
  </w:p>
  <w:p w:rsidR="00C77729" w:rsidRDefault="00C777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A01"/>
    <w:multiLevelType w:val="hybridMultilevel"/>
    <w:tmpl w:val="068A435A"/>
    <w:lvl w:ilvl="0" w:tplc="3E4A0228">
      <w:start w:val="1"/>
      <w:numFmt w:val="bullet"/>
      <w:lvlText w:val="-"/>
      <w:lvlJc w:val="left"/>
      <w:pPr>
        <w:ind w:left="45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19"/>
    <w:rsid w:val="00023488"/>
    <w:rsid w:val="00024E8A"/>
    <w:rsid w:val="000255A3"/>
    <w:rsid w:val="00151359"/>
    <w:rsid w:val="0020133B"/>
    <w:rsid w:val="002F5E80"/>
    <w:rsid w:val="003A654F"/>
    <w:rsid w:val="00423018"/>
    <w:rsid w:val="00433BEA"/>
    <w:rsid w:val="00481608"/>
    <w:rsid w:val="00514B6A"/>
    <w:rsid w:val="00517BDC"/>
    <w:rsid w:val="005B6CFE"/>
    <w:rsid w:val="005D523C"/>
    <w:rsid w:val="005E4311"/>
    <w:rsid w:val="00692F62"/>
    <w:rsid w:val="006D7E2C"/>
    <w:rsid w:val="006E5234"/>
    <w:rsid w:val="006F2B9C"/>
    <w:rsid w:val="00814F5B"/>
    <w:rsid w:val="00856008"/>
    <w:rsid w:val="00887635"/>
    <w:rsid w:val="00897D1B"/>
    <w:rsid w:val="008E6C16"/>
    <w:rsid w:val="00902DA3"/>
    <w:rsid w:val="009056DE"/>
    <w:rsid w:val="00911E12"/>
    <w:rsid w:val="00A24219"/>
    <w:rsid w:val="00A26955"/>
    <w:rsid w:val="00A45C01"/>
    <w:rsid w:val="00BD05D7"/>
    <w:rsid w:val="00BD6628"/>
    <w:rsid w:val="00BF3AC0"/>
    <w:rsid w:val="00C77729"/>
    <w:rsid w:val="00D279F8"/>
    <w:rsid w:val="00D656BA"/>
    <w:rsid w:val="00DB0E48"/>
    <w:rsid w:val="00E8418A"/>
    <w:rsid w:val="00E84414"/>
    <w:rsid w:val="00F11940"/>
    <w:rsid w:val="00F338DF"/>
    <w:rsid w:val="00F34462"/>
    <w:rsid w:val="00F34AAA"/>
    <w:rsid w:val="00F5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7729"/>
  </w:style>
  <w:style w:type="paragraph" w:styleId="a4">
    <w:name w:val="footer"/>
    <w:basedOn w:val="a"/>
    <w:link w:val="Char0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7729"/>
  </w:style>
  <w:style w:type="paragraph" w:customStyle="1" w:styleId="Contenudecadre">
    <w:name w:val="Contenu de cadre"/>
    <w:basedOn w:val="a"/>
    <w:qFormat/>
    <w:rsid w:val="00C77729"/>
    <w:pPr>
      <w:suppressAutoHyphens/>
    </w:pPr>
  </w:style>
  <w:style w:type="table" w:styleId="a5">
    <w:name w:val="Table Grid"/>
    <w:basedOn w:val="a1"/>
    <w:uiPriority w:val="59"/>
    <w:rsid w:val="00F3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7729"/>
  </w:style>
  <w:style w:type="paragraph" w:styleId="a4">
    <w:name w:val="footer"/>
    <w:basedOn w:val="a"/>
    <w:link w:val="Char0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7729"/>
  </w:style>
  <w:style w:type="paragraph" w:customStyle="1" w:styleId="Contenudecadre">
    <w:name w:val="Contenu de cadre"/>
    <w:basedOn w:val="a"/>
    <w:qFormat/>
    <w:rsid w:val="00C77729"/>
    <w:pPr>
      <w:suppressAutoHyphens/>
    </w:pPr>
  </w:style>
  <w:style w:type="table" w:styleId="a5">
    <w:name w:val="Table Grid"/>
    <w:basedOn w:val="a1"/>
    <w:uiPriority w:val="59"/>
    <w:rsid w:val="00F3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45A0-A84D-4E40-8467-0E57A912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COMPAQ-HD-41</dc:creator>
  <cp:lastModifiedBy>ELMOHTARIF</cp:lastModifiedBy>
  <cp:revision>6</cp:revision>
  <dcterms:created xsi:type="dcterms:W3CDTF">2024-12-18T16:05:00Z</dcterms:created>
  <dcterms:modified xsi:type="dcterms:W3CDTF">2025-05-03T13:38:00Z</dcterms:modified>
</cp:coreProperties>
</file>