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5" w:rsidRPr="00C04FEE" w:rsidRDefault="00547D15" w:rsidP="00547D15">
      <w:p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F0460" w:rsidRPr="00C04FEE" w:rsidRDefault="00CF0460" w:rsidP="00CF0460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Bourse gouvernementale de Chine</w:t>
      </w:r>
    </w:p>
    <w:p w:rsidR="00CF0460" w:rsidRPr="00C04FEE" w:rsidRDefault="00CF0460" w:rsidP="00547D15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Deux programmes de Master :</w:t>
      </w:r>
    </w:p>
    <w:p w:rsidR="00CF0460" w:rsidRPr="00C04FEE" w:rsidRDefault="00C04FEE" w:rsidP="00CF0460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Master en génie logiciel</w:t>
      </w:r>
    </w:p>
    <w:p w:rsidR="00CF0460" w:rsidRPr="00C04FEE" w:rsidRDefault="00CF0460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Master en éducation comparative </w:t>
      </w:r>
    </w:p>
    <w:p w:rsidR="00547D15" w:rsidRPr="00C04FEE" w:rsidRDefault="00547D15" w:rsidP="00547D15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Documents : </w:t>
      </w:r>
    </w:p>
    <w:p w:rsidR="00C04FEE" w:rsidRPr="00C04FEE" w:rsidRDefault="00547D15" w:rsidP="00C04FEE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2 lettres de recommandations </w:t>
      </w:r>
      <w:r w:rsidR="00C04FEE">
        <w:rPr>
          <w:rFonts w:ascii="Simplified Arabic" w:hAnsi="Simplified Arabic" w:cs="Simplified Arabic"/>
          <w:sz w:val="28"/>
          <w:szCs w:val="28"/>
          <w:lang w:bidi="ar-DZ"/>
        </w:rPr>
        <w:t>par des académiciens.</w:t>
      </w:r>
    </w:p>
    <w:p w:rsidR="00C04FEE" w:rsidRPr="00C04FEE" w:rsidRDefault="00C04FEE" w:rsidP="00C04FEE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>Demande par l’employeur  à l’attention du bureau du conseiller commercial et économique pour émettre une recommandation indiquant clairement que le candidat est prêt à s’inscrire à d’autres programmes si le programme actuel est plein.</w:t>
      </w:r>
      <w:r w:rsidRPr="00C04FEE">
        <w:rPr>
          <w:sz w:val="28"/>
          <w:szCs w:val="28"/>
        </w:rPr>
        <w:t xml:space="preserve"> </w:t>
      </w: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>Passeport valide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Diplômes 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Relevés </w:t>
      </w:r>
      <w:r w:rsidR="008B619F">
        <w:rPr>
          <w:rFonts w:ascii="Simplified Arabic" w:hAnsi="Simplified Arabic" w:cs="Simplified Arabic"/>
          <w:sz w:val="28"/>
          <w:szCs w:val="28"/>
          <w:lang w:bidi="ar-DZ"/>
        </w:rPr>
        <w:t>de notes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Projet d’étude </w:t>
      </w:r>
    </w:p>
    <w:p w:rsidR="00547D15" w:rsidRPr="00C04FEE" w:rsidRDefault="00A341AB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Test de langue (Anglais/chinois</w:t>
      </w:r>
      <w:r w:rsidR="00547D15"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) 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Certificat médical </w:t>
      </w:r>
    </w:p>
    <w:p w:rsidR="00547D15" w:rsidRPr="00C04FEE" w:rsidRDefault="00547D15" w:rsidP="00547D15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Cv </w:t>
      </w:r>
    </w:p>
    <w:p w:rsidR="00547D15" w:rsidRPr="00C04FEE" w:rsidRDefault="008B619F" w:rsidP="00DC7531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2 </w:t>
      </w:r>
      <w:r w:rsidR="00547D15" w:rsidRPr="00C04FEE">
        <w:rPr>
          <w:rFonts w:ascii="Simplified Arabic" w:hAnsi="Simplified Arabic" w:cs="Simplified Arabic"/>
          <w:sz w:val="28"/>
          <w:szCs w:val="28"/>
          <w:lang w:bidi="ar-DZ"/>
        </w:rPr>
        <w:t xml:space="preserve">Photos </w:t>
      </w:r>
      <w:bookmarkStart w:id="0" w:name="_GoBack"/>
      <w:bookmarkEnd w:id="0"/>
    </w:p>
    <w:p w:rsidR="00592E5E" w:rsidRPr="00C04FEE" w:rsidRDefault="00CF0460" w:rsidP="00CF046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04FEE">
        <w:rPr>
          <w:b/>
          <w:bCs/>
          <w:sz w:val="28"/>
          <w:szCs w:val="28"/>
          <w:lang w:bidi="ar-DZ"/>
        </w:rPr>
        <w:t xml:space="preserve">Casier judiciaire </w:t>
      </w:r>
    </w:p>
    <w:p w:rsidR="00CF0460" w:rsidRPr="00C04FEE" w:rsidRDefault="00CF0460" w:rsidP="00CF0460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Relevé bancaire </w:t>
      </w:r>
    </w:p>
    <w:p w:rsidR="00CF0460" w:rsidRPr="00C04FEE" w:rsidRDefault="00CF0460" w:rsidP="00CF046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04FEE">
        <w:rPr>
          <w:b/>
          <w:bCs/>
          <w:sz w:val="28"/>
          <w:szCs w:val="28"/>
          <w:lang w:bidi="ar-DZ"/>
        </w:rPr>
        <w:t>Déclaration de non</w:t>
      </w:r>
      <w:r w:rsidR="007F51C6" w:rsidRPr="00C04FEE">
        <w:rPr>
          <w:b/>
          <w:bCs/>
          <w:sz w:val="28"/>
          <w:szCs w:val="28"/>
          <w:lang w:bidi="ar-DZ"/>
        </w:rPr>
        <w:t xml:space="preserve"> dépendance à la toxicomanie </w:t>
      </w:r>
    </w:p>
    <w:p w:rsidR="007F51C6" w:rsidRPr="00C04FEE" w:rsidRDefault="007F51C6" w:rsidP="00CF046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04FEE">
        <w:rPr>
          <w:b/>
          <w:bCs/>
          <w:sz w:val="28"/>
          <w:szCs w:val="28"/>
          <w:lang w:bidi="ar-DZ"/>
        </w:rPr>
        <w:t xml:space="preserve">Questionnaire international  sur la santé mentale </w:t>
      </w:r>
    </w:p>
    <w:p w:rsidR="007F51C6" w:rsidRPr="00C04FEE" w:rsidRDefault="007F51C6" w:rsidP="007F51C6">
      <w:pPr>
        <w:pStyle w:val="Paragraphedeliste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04FEE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Lettre de recommandation par l’employeur </w:t>
      </w:r>
    </w:p>
    <w:p w:rsidR="007F51C6" w:rsidRPr="00C04FEE" w:rsidRDefault="007F51C6" w:rsidP="00CF046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bidi="ar-DZ"/>
        </w:rPr>
      </w:pPr>
      <w:r w:rsidRPr="00C04FEE">
        <w:rPr>
          <w:b/>
          <w:bCs/>
          <w:sz w:val="28"/>
          <w:szCs w:val="28"/>
          <w:lang w:bidi="ar-DZ"/>
        </w:rPr>
        <w:t xml:space="preserve">Certificat de nationalité des parents </w:t>
      </w:r>
    </w:p>
    <w:p w:rsidR="007F51C6" w:rsidRDefault="007F51C6" w:rsidP="007F51C6">
      <w:pPr>
        <w:pStyle w:val="Paragraphedeliste"/>
        <w:rPr>
          <w:b/>
          <w:bCs/>
          <w:sz w:val="32"/>
          <w:szCs w:val="32"/>
          <w:lang w:bidi="ar-DZ"/>
        </w:rPr>
      </w:pPr>
    </w:p>
    <w:p w:rsidR="00C04FEE" w:rsidRPr="00C04FEE" w:rsidRDefault="00C04FEE" w:rsidP="00C04FEE">
      <w:pPr>
        <w:rPr>
          <w:b/>
          <w:bCs/>
          <w:sz w:val="28"/>
          <w:szCs w:val="28"/>
          <w:lang w:bidi="ar-DZ"/>
        </w:rPr>
      </w:pPr>
      <w:r w:rsidRPr="00C04FEE">
        <w:rPr>
          <w:b/>
          <w:bCs/>
          <w:sz w:val="28"/>
          <w:szCs w:val="28"/>
          <w:lang w:bidi="ar-DZ"/>
        </w:rPr>
        <w:t xml:space="preserve">NB : les pièces en gras sont à ajouter au dossier du Master éducation comparative </w:t>
      </w:r>
      <w:r>
        <w:rPr>
          <w:b/>
          <w:bCs/>
          <w:sz w:val="28"/>
          <w:szCs w:val="28"/>
          <w:lang w:bidi="ar-DZ"/>
        </w:rPr>
        <w:t xml:space="preserve">/ Les documents doivent être traduits vers l’anglais ou </w:t>
      </w:r>
      <w:proofErr w:type="gramStart"/>
      <w:r>
        <w:rPr>
          <w:b/>
          <w:bCs/>
          <w:sz w:val="28"/>
          <w:szCs w:val="28"/>
          <w:lang w:bidi="ar-DZ"/>
        </w:rPr>
        <w:t>chinois .</w:t>
      </w:r>
      <w:proofErr w:type="gramEnd"/>
    </w:p>
    <w:p w:rsidR="007F51C6" w:rsidRDefault="007F51C6" w:rsidP="007F51C6">
      <w:pPr>
        <w:pStyle w:val="Paragraphedeliste"/>
        <w:rPr>
          <w:b/>
          <w:bCs/>
          <w:sz w:val="32"/>
          <w:szCs w:val="32"/>
          <w:lang w:bidi="ar-DZ"/>
        </w:rPr>
      </w:pPr>
    </w:p>
    <w:sectPr w:rsidR="007F51C6" w:rsidSect="00C04FEE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074"/>
    <w:multiLevelType w:val="hybridMultilevel"/>
    <w:tmpl w:val="0A1AE732"/>
    <w:lvl w:ilvl="0" w:tplc="0F42C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B3D60"/>
    <w:multiLevelType w:val="hybridMultilevel"/>
    <w:tmpl w:val="4D040E9C"/>
    <w:lvl w:ilvl="0" w:tplc="172067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057C7F"/>
    <w:multiLevelType w:val="hybridMultilevel"/>
    <w:tmpl w:val="B896F23A"/>
    <w:lvl w:ilvl="0" w:tplc="4FC46186">
      <w:start w:val="1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5"/>
    <w:rsid w:val="00142D22"/>
    <w:rsid w:val="00547D15"/>
    <w:rsid w:val="007F51C6"/>
    <w:rsid w:val="008B619F"/>
    <w:rsid w:val="008F13A4"/>
    <w:rsid w:val="00A341AB"/>
    <w:rsid w:val="00A53D58"/>
    <w:rsid w:val="00C04FEE"/>
    <w:rsid w:val="00CF0460"/>
    <w:rsid w:val="00D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47D1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7D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47D15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7D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cp:lastPrinted>2025-05-13T09:23:00Z</cp:lastPrinted>
  <dcterms:created xsi:type="dcterms:W3CDTF">2025-04-23T13:29:00Z</dcterms:created>
  <dcterms:modified xsi:type="dcterms:W3CDTF">2025-05-13T09:55:00Z</dcterms:modified>
</cp:coreProperties>
</file>