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7C" w:rsidRDefault="00CC4007" w:rsidP="00CC4007">
      <w:pPr>
        <w:shd w:val="clear" w:color="auto" w:fill="FFFFFF"/>
        <w:bidi/>
        <w:spacing w:after="0" w:line="240" w:lineRule="auto"/>
        <w:jc w:val="both"/>
        <w:rPr>
          <w:rFonts w:ascii="Helvetica" w:eastAsia="Times New Roman" w:hAnsi="Helvetica" w:cs="Helvetica" w:hint="cs"/>
          <w:color w:val="000000"/>
          <w:szCs w:val="32"/>
          <w:rtl/>
          <w:lang w:eastAsia="fr-FR" w:bidi="ar-DZ"/>
        </w:rPr>
      </w:pPr>
      <w:r w:rsidRPr="00CC4007">
        <w:rPr>
          <w:rFonts w:ascii="Helvetica" w:eastAsia="Times New Roman" w:hAnsi="Helvetica" w:cs="Helvetica" w:hint="cs"/>
          <w:b/>
          <w:bCs/>
          <w:color w:val="000000"/>
          <w:szCs w:val="32"/>
          <w:rtl/>
          <w:lang w:eastAsia="fr-FR" w:bidi="ar-DZ"/>
        </w:rPr>
        <w:t>        الاسم واللقب</w:t>
      </w:r>
      <w:r w:rsidRPr="00CC4007">
        <w:rPr>
          <w:rFonts w:ascii="Helvetica" w:eastAsia="Times New Roman" w:hAnsi="Helvetica" w:cs="Helvetica" w:hint="cs"/>
          <w:color w:val="000000"/>
          <w:szCs w:val="32"/>
          <w:rtl/>
          <w:lang w:eastAsia="fr-FR" w:bidi="ar-DZ"/>
        </w:rPr>
        <w:t xml:space="preserve">: </w:t>
      </w:r>
      <w:proofErr w:type="spellStart"/>
      <w:r w:rsidRPr="00CC4007">
        <w:rPr>
          <w:rFonts w:ascii="Helvetica" w:eastAsia="Times New Roman" w:hAnsi="Helvetica" w:cs="Helvetica" w:hint="cs"/>
          <w:color w:val="000000"/>
          <w:szCs w:val="32"/>
          <w:rtl/>
          <w:lang w:eastAsia="fr-FR" w:bidi="ar-DZ"/>
        </w:rPr>
        <w:t>عبو</w:t>
      </w:r>
      <w:proofErr w:type="spellEnd"/>
      <w:r w:rsidRPr="00CC4007">
        <w:rPr>
          <w:rFonts w:ascii="Helvetica" w:eastAsia="Times New Roman" w:hAnsi="Helvetica" w:cs="Helvetica" w:hint="cs"/>
          <w:color w:val="000000"/>
          <w:szCs w:val="32"/>
          <w:rtl/>
          <w:lang w:eastAsia="fr-FR" w:bidi="ar-DZ"/>
        </w:rPr>
        <w:t xml:space="preserve"> نجاة  </w:t>
      </w:r>
    </w:p>
    <w:p w:rsidR="00CC4007" w:rsidRDefault="0029447C" w:rsidP="0029447C">
      <w:pPr>
        <w:shd w:val="clear" w:color="auto" w:fill="FFFFFF"/>
        <w:bidi/>
        <w:spacing w:after="0" w:line="240" w:lineRule="auto"/>
        <w:jc w:val="both"/>
        <w:rPr>
          <w:rFonts w:ascii="Helvetica" w:eastAsia="Times New Roman" w:hAnsi="Helvetica" w:cs="Helvetica"/>
          <w:color w:val="000000"/>
          <w:szCs w:val="32"/>
          <w:rtl/>
          <w:lang w:eastAsia="fr-FR" w:bidi="ar-DZ"/>
        </w:rPr>
      </w:pPr>
      <w:r>
        <w:rPr>
          <w:rFonts w:ascii="Helvetica" w:eastAsia="Times New Roman" w:hAnsi="Helvetica" w:cs="Helvetica" w:hint="cs"/>
          <w:color w:val="000000"/>
          <w:szCs w:val="32"/>
          <w:rtl/>
          <w:lang w:eastAsia="fr-FR" w:bidi="ar-DZ"/>
        </w:rPr>
        <w:t xml:space="preserve"> </w:t>
      </w:r>
      <w:r w:rsidR="00CC4007" w:rsidRPr="00CC4007">
        <w:rPr>
          <w:rFonts w:ascii="Helvetica" w:eastAsia="Times New Roman" w:hAnsi="Helvetica" w:cs="Helvetica" w:hint="cs"/>
          <w:color w:val="000000"/>
          <w:szCs w:val="32"/>
          <w:rtl/>
          <w:lang w:eastAsia="fr-FR" w:bidi="ar-DZ"/>
        </w:rPr>
        <w:t> </w:t>
      </w:r>
    </w:p>
    <w:p w:rsidR="0029447C" w:rsidRDefault="00CC4007" w:rsidP="0029447C">
      <w:pPr>
        <w:shd w:val="clear" w:color="auto" w:fill="FFFFFF"/>
        <w:bidi/>
        <w:spacing w:after="0" w:line="240" w:lineRule="auto"/>
        <w:jc w:val="both"/>
        <w:rPr>
          <w:rFonts w:ascii="Helvetica" w:eastAsia="Times New Roman" w:hAnsi="Helvetica" w:cs="Helvetica" w:hint="cs"/>
          <w:color w:val="000000"/>
          <w:szCs w:val="32"/>
          <w:rtl/>
          <w:lang w:eastAsia="fr-FR" w:bidi="ar-DZ"/>
        </w:rPr>
      </w:pPr>
      <w:r w:rsidRPr="00CC4007">
        <w:rPr>
          <w:rFonts w:ascii="Helvetica" w:eastAsia="Times New Roman" w:hAnsi="Helvetica" w:cs="Helvetica" w:hint="cs"/>
          <w:color w:val="000000"/>
          <w:szCs w:val="32"/>
          <w:rtl/>
          <w:lang w:eastAsia="fr-FR" w:bidi="ar-DZ"/>
        </w:rPr>
        <w:t>        </w:t>
      </w:r>
      <w:r>
        <w:rPr>
          <w:rFonts w:ascii="Helvetica" w:eastAsia="Times New Roman" w:hAnsi="Helvetica" w:cs="Helvetica" w:hint="cs"/>
          <w:color w:val="000000"/>
          <w:szCs w:val="32"/>
          <w:rtl/>
          <w:lang w:eastAsia="fr-FR" w:bidi="ar-DZ"/>
        </w:rPr>
        <w:t xml:space="preserve">جامعة </w:t>
      </w:r>
      <w:proofErr w:type="spellStart"/>
      <w:r>
        <w:rPr>
          <w:rFonts w:ascii="Helvetica" w:eastAsia="Times New Roman" w:hAnsi="Helvetica" w:cs="Helvetica" w:hint="cs"/>
          <w:color w:val="000000"/>
          <w:szCs w:val="32"/>
          <w:rtl/>
          <w:lang w:eastAsia="fr-FR" w:bidi="ar-DZ"/>
        </w:rPr>
        <w:t>البويرة</w:t>
      </w:r>
      <w:proofErr w:type="spellEnd"/>
      <w:r>
        <w:rPr>
          <w:rFonts w:ascii="Helvetica" w:eastAsia="Times New Roman" w:hAnsi="Helvetica" w:cs="Helvetica" w:hint="cs"/>
          <w:color w:val="000000"/>
          <w:szCs w:val="32"/>
          <w:rtl/>
          <w:lang w:eastAsia="fr-FR" w:bidi="ar-DZ"/>
        </w:rPr>
        <w:t xml:space="preserve"> الجزائر</w:t>
      </w:r>
    </w:p>
    <w:p w:rsidR="0029447C" w:rsidRPr="00CC4007" w:rsidRDefault="0029447C" w:rsidP="0029447C">
      <w:pPr>
        <w:shd w:val="clear" w:color="auto" w:fill="FFFFFF"/>
        <w:bidi/>
        <w:spacing w:after="0" w:line="240" w:lineRule="auto"/>
        <w:jc w:val="both"/>
        <w:rPr>
          <w:rFonts w:ascii="Helvetica" w:eastAsia="Times New Roman" w:hAnsi="Helvetica" w:cs="Helvetica"/>
          <w:color w:val="000000"/>
          <w:sz w:val="28"/>
          <w:szCs w:val="28"/>
          <w:lang w:eastAsia="fr-FR"/>
        </w:rPr>
      </w:pPr>
    </w:p>
    <w:p w:rsidR="00CC4007" w:rsidRDefault="00CC4007" w:rsidP="0029447C">
      <w:pPr>
        <w:shd w:val="clear" w:color="auto" w:fill="FFFFFF"/>
        <w:bidi/>
        <w:spacing w:after="0" w:line="240" w:lineRule="auto"/>
        <w:jc w:val="both"/>
        <w:rPr>
          <w:rFonts w:ascii="Helvetica" w:eastAsia="Times New Roman" w:hAnsi="Helvetica" w:cs="Helvetica" w:hint="cs"/>
          <w:color w:val="000000"/>
          <w:szCs w:val="32"/>
          <w:rtl/>
          <w:lang w:eastAsia="fr-FR" w:bidi="ar-DZ"/>
        </w:rPr>
      </w:pPr>
      <w:r w:rsidRPr="00CC4007">
        <w:rPr>
          <w:rFonts w:ascii="Helvetica" w:eastAsia="Times New Roman" w:hAnsi="Helvetica" w:cs="Helvetica"/>
          <w:color w:val="000000"/>
          <w:sz w:val="32"/>
          <w:lang w:val="en-US" w:eastAsia="fr-FR"/>
        </w:rPr>
        <w:t>     </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العنوان:</w:t>
      </w:r>
      <w:r w:rsidRPr="00CC4007">
        <w:rPr>
          <w:rFonts w:ascii="Helvetica" w:eastAsia="Times New Roman" w:hAnsi="Helvetica" w:cs="Helvetica" w:hint="cs"/>
          <w:color w:val="000000"/>
          <w:szCs w:val="32"/>
          <w:rtl/>
          <w:lang w:eastAsia="fr-FR" w:bidi="ar-DZ"/>
        </w:rPr>
        <w:t xml:space="preserve"> حي بن يحي أحمد </w:t>
      </w:r>
      <w:proofErr w:type="spellStart"/>
      <w:r w:rsidRPr="00CC4007">
        <w:rPr>
          <w:rFonts w:ascii="Helvetica" w:eastAsia="Times New Roman" w:hAnsi="Helvetica" w:cs="Helvetica" w:hint="cs"/>
          <w:color w:val="000000"/>
          <w:szCs w:val="32"/>
          <w:rtl/>
          <w:lang w:eastAsia="fr-FR" w:bidi="ar-DZ"/>
        </w:rPr>
        <w:t>اليشير</w:t>
      </w:r>
      <w:proofErr w:type="spellEnd"/>
      <w:r w:rsidRPr="00CC4007">
        <w:rPr>
          <w:rFonts w:ascii="Helvetica" w:eastAsia="Times New Roman" w:hAnsi="Helvetica" w:cs="Helvetica" w:hint="cs"/>
          <w:color w:val="000000"/>
          <w:szCs w:val="32"/>
          <w:rtl/>
          <w:lang w:eastAsia="fr-FR" w:bidi="ar-DZ"/>
        </w:rPr>
        <w:t xml:space="preserve"> برج </w:t>
      </w:r>
      <w:proofErr w:type="spellStart"/>
      <w:r w:rsidRPr="00CC4007">
        <w:rPr>
          <w:rFonts w:ascii="Helvetica" w:eastAsia="Times New Roman" w:hAnsi="Helvetica" w:cs="Helvetica" w:hint="cs"/>
          <w:color w:val="000000"/>
          <w:szCs w:val="32"/>
          <w:rtl/>
          <w:lang w:eastAsia="fr-FR" w:bidi="ar-DZ"/>
        </w:rPr>
        <w:t>بوعريريج</w:t>
      </w:r>
      <w:proofErr w:type="spellEnd"/>
      <w:r w:rsidR="0086336A">
        <w:rPr>
          <w:rFonts w:ascii="Helvetica" w:eastAsia="Times New Roman" w:hAnsi="Helvetica" w:cs="Helvetica" w:hint="cs"/>
          <w:color w:val="000000"/>
          <w:szCs w:val="32"/>
          <w:rtl/>
          <w:lang w:eastAsia="fr-FR" w:bidi="ar-DZ"/>
        </w:rPr>
        <w:t xml:space="preserve"> </w:t>
      </w:r>
    </w:p>
    <w:p w:rsidR="0029447C" w:rsidRPr="00CC4007" w:rsidRDefault="0029447C" w:rsidP="0029447C">
      <w:pPr>
        <w:shd w:val="clear" w:color="auto" w:fill="FFFFFF"/>
        <w:bidi/>
        <w:spacing w:after="0" w:line="240" w:lineRule="auto"/>
        <w:jc w:val="both"/>
        <w:rPr>
          <w:rFonts w:ascii="Helvetica" w:eastAsia="Times New Roman" w:hAnsi="Helvetica" w:cs="Helvetica"/>
          <w:color w:val="000000"/>
          <w:sz w:val="28"/>
          <w:szCs w:val="28"/>
          <w:rtl/>
          <w:lang w:eastAsia="fr-FR"/>
        </w:rPr>
      </w:pP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bidi="ar-DZ"/>
        </w:rPr>
        <w:t xml:space="preserve">         </w:t>
      </w:r>
      <w:proofErr w:type="gramStart"/>
      <w:r w:rsidRPr="00CC4007">
        <w:rPr>
          <w:rFonts w:ascii="Helvetica" w:eastAsia="Times New Roman" w:hAnsi="Helvetica" w:cs="Helvetica" w:hint="cs"/>
          <w:b/>
          <w:bCs/>
          <w:color w:val="000000"/>
          <w:szCs w:val="32"/>
          <w:rtl/>
          <w:lang w:eastAsia="fr-FR" w:bidi="ar-DZ"/>
        </w:rPr>
        <w:t>البريد</w:t>
      </w:r>
      <w:proofErr w:type="gramEnd"/>
      <w:r w:rsidRPr="00CC4007">
        <w:rPr>
          <w:rFonts w:ascii="Helvetica" w:eastAsia="Times New Roman" w:hAnsi="Helvetica" w:cs="Helvetica" w:hint="cs"/>
          <w:b/>
          <w:bCs/>
          <w:color w:val="000000"/>
          <w:szCs w:val="32"/>
          <w:rtl/>
          <w:lang w:eastAsia="fr-FR" w:bidi="ar-DZ"/>
        </w:rPr>
        <w:t> </w:t>
      </w:r>
      <w:hyperlink r:id="rId4" w:tgtFrame="_blank" w:history="1">
        <w:r w:rsidRPr="00CC4007">
          <w:rPr>
            <w:rFonts w:ascii="Helvetica" w:eastAsia="Times New Roman" w:hAnsi="Helvetica" w:cs="Helvetica" w:hint="cs"/>
            <w:b/>
            <w:bCs/>
            <w:color w:val="196AD4"/>
            <w:szCs w:val="32"/>
            <w:u w:val="single"/>
            <w:rtl/>
            <w:lang w:eastAsia="fr-FR" w:bidi="ar-DZ"/>
          </w:rPr>
          <w:t>الإلكتروني</w:t>
        </w:r>
        <w:r w:rsidRPr="00CC4007">
          <w:rPr>
            <w:rFonts w:ascii="Helvetica" w:eastAsia="Times New Roman" w:hAnsi="Helvetica" w:cs="Helvetica" w:hint="cs"/>
            <w:b/>
            <w:bCs/>
            <w:color w:val="196AD4"/>
            <w:sz w:val="32"/>
            <w:u w:val="single"/>
            <w:lang w:val="en-US" w:eastAsia="fr-FR" w:bidi="ar-DZ"/>
          </w:rPr>
          <w:t>   </w:t>
        </w:r>
        <w:r w:rsidRPr="00CC4007">
          <w:rPr>
            <w:rFonts w:ascii="Helvetica" w:eastAsia="Times New Roman" w:hAnsi="Helvetica" w:cs="Helvetica" w:hint="cs"/>
            <w:color w:val="196AD4"/>
            <w:sz w:val="32"/>
            <w:u w:val="single"/>
            <w:lang w:val="en-US" w:eastAsia="fr-FR" w:bidi="ar-DZ"/>
          </w:rPr>
          <w:t>nadjet.abbou@yahoo.fr</w:t>
        </w:r>
      </w:hyperlink>
      <w:r w:rsidRPr="00CC4007">
        <w:rPr>
          <w:rFonts w:ascii="Helvetica" w:eastAsia="Times New Roman" w:hAnsi="Helvetica" w:cs="Helvetica" w:hint="cs"/>
          <w:color w:val="000000"/>
          <w:szCs w:val="32"/>
          <w:rtl/>
          <w:lang w:eastAsia="fr-FR" w:bidi="ar-DZ"/>
        </w:rPr>
        <w:t>  </w:t>
      </w:r>
    </w:p>
    <w:p w:rsidR="0029447C" w:rsidRDefault="00CC4007" w:rsidP="00CC4007">
      <w:pPr>
        <w:shd w:val="clear" w:color="auto" w:fill="FFFFFF"/>
        <w:bidi/>
        <w:spacing w:after="0" w:line="240" w:lineRule="auto"/>
        <w:jc w:val="both"/>
        <w:rPr>
          <w:rFonts w:ascii="Helvetica" w:eastAsia="Times New Roman" w:hAnsi="Helvetica" w:cs="Helvetica" w:hint="cs"/>
          <w:color w:val="000000"/>
          <w:szCs w:val="32"/>
          <w:rtl/>
          <w:lang w:eastAsia="fr-FR" w:bidi="ar-DZ"/>
        </w:rPr>
      </w:pPr>
      <w:r w:rsidRPr="00CC4007">
        <w:rPr>
          <w:rFonts w:ascii="Helvetica" w:eastAsia="Times New Roman" w:hAnsi="Helvetica" w:cs="Helvetica"/>
          <w:color w:val="000000"/>
          <w:sz w:val="32"/>
          <w:lang w:val="en-US" w:eastAsia="fr-FR"/>
        </w:rPr>
        <w:t>        </w:t>
      </w:r>
      <w:r w:rsidRPr="00CC4007">
        <w:rPr>
          <w:rFonts w:ascii="Helvetica" w:eastAsia="Times New Roman" w:hAnsi="Helvetica" w:cs="Helvetica" w:hint="cs"/>
          <w:color w:val="000000"/>
          <w:szCs w:val="32"/>
          <w:rtl/>
          <w:lang w:eastAsia="fr-FR" w:bidi="ar-DZ"/>
        </w:rPr>
        <w:t>  </w:t>
      </w:r>
    </w:p>
    <w:p w:rsidR="00CC4007" w:rsidRPr="0029447C" w:rsidRDefault="0029447C" w:rsidP="0029447C">
      <w:pPr>
        <w:shd w:val="clear" w:color="auto" w:fill="FFFFFF"/>
        <w:bidi/>
        <w:spacing w:after="0" w:line="240" w:lineRule="auto"/>
        <w:jc w:val="both"/>
        <w:rPr>
          <w:rFonts w:ascii="Helvetica" w:eastAsia="Times New Roman" w:hAnsi="Helvetica" w:cs="Helvetica"/>
          <w:color w:val="000000"/>
          <w:sz w:val="32"/>
          <w:szCs w:val="32"/>
          <w:lang w:val="en-US" w:eastAsia="fr-FR"/>
        </w:rPr>
      </w:pPr>
      <w:r>
        <w:rPr>
          <w:rFonts w:ascii="Helvetica" w:eastAsia="Times New Roman" w:hAnsi="Helvetica" w:cs="Helvetica" w:hint="cs"/>
          <w:color w:val="000000"/>
          <w:szCs w:val="32"/>
          <w:rtl/>
          <w:lang w:eastAsia="fr-FR" w:bidi="ar-DZ"/>
        </w:rPr>
        <w:t xml:space="preserve">       </w:t>
      </w:r>
      <w:r w:rsidR="00CC4007" w:rsidRPr="00CC4007">
        <w:rPr>
          <w:rFonts w:ascii="Helvetica" w:eastAsia="Times New Roman" w:hAnsi="Helvetica" w:cs="Helvetica" w:hint="cs"/>
          <w:color w:val="000000"/>
          <w:szCs w:val="32"/>
          <w:rtl/>
          <w:lang w:eastAsia="fr-FR" w:bidi="ar-DZ"/>
        </w:rPr>
        <w:t> </w:t>
      </w:r>
      <w:r w:rsidR="00CC4007" w:rsidRPr="0029447C">
        <w:rPr>
          <w:rFonts w:ascii="Helvetica" w:eastAsia="Times New Roman" w:hAnsi="Helvetica" w:cs="Helvetica" w:hint="cs"/>
          <w:color w:val="000000"/>
          <w:sz w:val="32"/>
          <w:szCs w:val="32"/>
          <w:rtl/>
          <w:lang w:eastAsia="fr-FR" w:bidi="ar-DZ"/>
        </w:rPr>
        <w:t>الهاتف:</w:t>
      </w:r>
      <w:r w:rsidR="00CC4007" w:rsidRPr="0029447C">
        <w:rPr>
          <w:rFonts w:ascii="Helvetica" w:eastAsia="Times New Roman" w:hAnsi="Helvetica" w:cs="Helvetica"/>
          <w:color w:val="000000"/>
          <w:sz w:val="32"/>
          <w:szCs w:val="32"/>
          <w:lang w:val="en-US" w:eastAsia="fr-FR"/>
        </w:rPr>
        <w:t> 0793584199</w:t>
      </w:r>
      <w:r w:rsidRPr="0029447C">
        <w:rPr>
          <w:rFonts w:ascii="Helvetica" w:eastAsia="Times New Roman" w:hAnsi="Helvetica" w:cs="Helvetica" w:hint="cs"/>
          <w:color w:val="000000"/>
          <w:sz w:val="32"/>
          <w:szCs w:val="32"/>
          <w:rtl/>
          <w:lang w:val="en-US" w:eastAsia="fr-FR"/>
        </w:rPr>
        <w:t xml:space="preserve"> 00213</w:t>
      </w: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hint="cs"/>
          <w:color w:val="000000"/>
          <w:szCs w:val="32"/>
          <w:rtl/>
          <w:lang w:val="en-US" w:eastAsia="fr-FR" w:bidi="ar-DZ"/>
        </w:rPr>
      </w:pPr>
    </w:p>
    <w:p w:rsidR="0086336A" w:rsidRDefault="0086336A" w:rsidP="0086336A">
      <w:pPr>
        <w:shd w:val="clear" w:color="auto" w:fill="FFFFFF"/>
        <w:bidi/>
        <w:spacing w:after="0" w:line="240" w:lineRule="auto"/>
        <w:jc w:val="both"/>
        <w:rPr>
          <w:rFonts w:ascii="Helvetica" w:eastAsia="Times New Roman" w:hAnsi="Helvetica" w:cs="Helvetica" w:hint="cs"/>
          <w:color w:val="000000"/>
          <w:szCs w:val="32"/>
          <w:rtl/>
          <w:lang w:val="en-US" w:eastAsia="fr-FR" w:bidi="ar-DZ"/>
        </w:rPr>
      </w:pPr>
      <w:r>
        <w:rPr>
          <w:rFonts w:ascii="Helvetica" w:eastAsia="Times New Roman" w:hAnsi="Helvetica" w:cs="Helvetica" w:hint="cs"/>
          <w:color w:val="000000"/>
          <w:szCs w:val="32"/>
          <w:rtl/>
          <w:lang w:val="en-US" w:eastAsia="fr-FR" w:bidi="ar-DZ"/>
        </w:rPr>
        <w:t xml:space="preserve"> ملخص المقال:</w:t>
      </w:r>
    </w:p>
    <w:p w:rsidR="0086336A" w:rsidRDefault="0086336A" w:rsidP="0086336A">
      <w:pPr>
        <w:shd w:val="clear" w:color="auto" w:fill="FFFFFF"/>
        <w:bidi/>
        <w:spacing w:after="0" w:line="240" w:lineRule="auto"/>
        <w:jc w:val="both"/>
        <w:rPr>
          <w:rFonts w:ascii="Helvetica" w:eastAsia="Times New Roman" w:hAnsi="Helvetica" w:cs="Helvetica" w:hint="cs"/>
          <w:color w:val="000000"/>
          <w:szCs w:val="32"/>
          <w:rtl/>
          <w:lang w:val="en-US" w:eastAsia="fr-FR" w:bidi="ar-DZ"/>
        </w:rPr>
      </w:pPr>
    </w:p>
    <w:p w:rsidR="0086336A" w:rsidRDefault="0086336A" w:rsidP="0086336A">
      <w:pPr>
        <w:shd w:val="clear" w:color="auto" w:fill="FFFFFF"/>
        <w:bidi/>
        <w:spacing w:after="0" w:line="240" w:lineRule="auto"/>
        <w:jc w:val="both"/>
        <w:rPr>
          <w:sz w:val="32"/>
          <w:szCs w:val="32"/>
          <w:rtl/>
        </w:rPr>
      </w:pPr>
      <w:r>
        <w:rPr>
          <w:rFonts w:ascii="Helvetica" w:eastAsia="Times New Roman" w:hAnsi="Helvetica" w:cs="Helvetica" w:hint="cs"/>
          <w:color w:val="000000"/>
          <w:szCs w:val="32"/>
          <w:rtl/>
          <w:lang w:eastAsia="fr-FR" w:bidi="ar-DZ"/>
        </w:rPr>
        <w:t>يعتبر</w:t>
      </w:r>
      <w:r>
        <w:rPr>
          <w:rFonts w:hint="cs"/>
          <w:sz w:val="32"/>
          <w:szCs w:val="32"/>
          <w:rtl/>
        </w:rPr>
        <w:t xml:space="preserve"> البحث في موضوع مكتب المغرب العربي أو بشكل أدق المحاولات الوحدوية لحركات التحرر </w:t>
      </w:r>
      <w:proofErr w:type="spellStart"/>
      <w:r>
        <w:rPr>
          <w:rFonts w:hint="cs"/>
          <w:sz w:val="32"/>
          <w:szCs w:val="32"/>
          <w:rtl/>
        </w:rPr>
        <w:t>المغاربية</w:t>
      </w:r>
      <w:proofErr w:type="spellEnd"/>
      <w:r>
        <w:rPr>
          <w:rFonts w:hint="cs"/>
          <w:sz w:val="32"/>
          <w:szCs w:val="32"/>
          <w:rtl/>
        </w:rPr>
        <w:t xml:space="preserve"> أثناء فترة الكفاح </w:t>
      </w:r>
      <w:proofErr w:type="spellStart"/>
      <w:r>
        <w:rPr>
          <w:rFonts w:hint="cs"/>
          <w:sz w:val="32"/>
          <w:szCs w:val="32"/>
          <w:rtl/>
        </w:rPr>
        <w:t>المغاربي</w:t>
      </w:r>
      <w:proofErr w:type="spellEnd"/>
      <w:r>
        <w:rPr>
          <w:rFonts w:hint="cs"/>
          <w:sz w:val="32"/>
          <w:szCs w:val="32"/>
          <w:rtl/>
        </w:rPr>
        <w:t xml:space="preserve"> ما بين سنتي 1947 ــ 1950م وما بعدها، من المواضيع المهمة والحساسة في نفس الوقت، والتي تتطلب إلمامًا دقيقًا بمختلف الجوانب المتعلقة بتأسيس مكتب المغرب العربي، وظروف كفاح مناضليه وطرق الكفاح سواء على أساس وحدوي أو قطري، ونظرًا لتشابك موضوع المكتب وارتباطه الوثيق بالنضال الوطني للبلدان </w:t>
      </w:r>
      <w:proofErr w:type="spellStart"/>
      <w:r>
        <w:rPr>
          <w:rFonts w:hint="cs"/>
          <w:sz w:val="32"/>
          <w:szCs w:val="32"/>
          <w:rtl/>
        </w:rPr>
        <w:t>المغاربية</w:t>
      </w:r>
      <w:proofErr w:type="spellEnd"/>
      <w:r>
        <w:rPr>
          <w:rFonts w:hint="cs"/>
          <w:sz w:val="32"/>
          <w:szCs w:val="32"/>
          <w:rtl/>
        </w:rPr>
        <w:t xml:space="preserve"> الثلاث (تونس، الجزائر، والمغرب الأقصى)، سنحاول تقديم دراسة تاريخية نقدية للمكتب. </w:t>
      </w: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Pr="0086336A" w:rsidRDefault="0086336A" w:rsidP="0086336A">
      <w:pPr>
        <w:shd w:val="clear" w:color="auto" w:fill="FFFFFF"/>
        <w:bidi/>
        <w:spacing w:after="0" w:line="240" w:lineRule="auto"/>
        <w:jc w:val="both"/>
        <w:rPr>
          <w:rFonts w:ascii="Helvetica" w:eastAsia="Times New Roman" w:hAnsi="Helvetica" w:cs="Helvetica"/>
          <w:color w:val="000000"/>
          <w:sz w:val="32"/>
          <w:szCs w:val="32"/>
          <w:lang w:val="en-US" w:eastAsia="fr-FR"/>
        </w:rPr>
      </w:pPr>
      <w:proofErr w:type="gramStart"/>
      <w:r w:rsidRPr="0086336A">
        <w:rPr>
          <w:rFonts w:ascii="Helvetica" w:eastAsia="Times New Roman" w:hAnsi="Helvetica" w:cs="Helvetica" w:hint="cs"/>
          <w:color w:val="000000"/>
          <w:sz w:val="32"/>
          <w:szCs w:val="32"/>
          <w:rtl/>
          <w:lang w:val="en-US" w:eastAsia="fr-FR"/>
        </w:rPr>
        <w:t>ترجمة</w:t>
      </w:r>
      <w:proofErr w:type="gramEnd"/>
      <w:r w:rsidRPr="0086336A">
        <w:rPr>
          <w:rFonts w:ascii="Helvetica" w:eastAsia="Times New Roman" w:hAnsi="Helvetica" w:cs="Helvetica" w:hint="cs"/>
          <w:color w:val="000000"/>
          <w:sz w:val="32"/>
          <w:szCs w:val="32"/>
          <w:rtl/>
          <w:lang w:val="en-US" w:eastAsia="fr-FR"/>
        </w:rPr>
        <w:t xml:space="preserve"> الملخص:</w:t>
      </w: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Pr="0086336A" w:rsidRDefault="0086336A" w:rsidP="0086336A">
      <w:pPr>
        <w:shd w:val="clear" w:color="auto" w:fill="FEFEFE"/>
        <w:rPr>
          <w:rFonts w:asciiTheme="majorBidi" w:eastAsia="Times New Roman" w:hAnsiTheme="majorBidi" w:cstheme="majorBidi"/>
          <w:color w:val="4B4F56"/>
          <w:sz w:val="28"/>
          <w:szCs w:val="28"/>
          <w:lang w:eastAsia="fr-FR"/>
        </w:rPr>
      </w:pPr>
      <w:r w:rsidRPr="0086336A">
        <w:rPr>
          <w:rFonts w:asciiTheme="majorBidi" w:hAnsiTheme="majorBidi" w:cstheme="majorBidi"/>
          <w:sz w:val="28"/>
          <w:szCs w:val="28"/>
          <w:rtl/>
        </w:rPr>
        <w:tab/>
      </w:r>
      <w:r w:rsidRPr="0086336A">
        <w:rPr>
          <w:rFonts w:asciiTheme="majorBidi" w:eastAsia="Times New Roman" w:hAnsiTheme="majorBidi" w:cstheme="majorBidi"/>
          <w:color w:val="4B4F56"/>
          <w:sz w:val="28"/>
          <w:szCs w:val="28"/>
          <w:lang w:eastAsia="fr-FR"/>
        </w:rPr>
        <w:t>la recherche sur le thème du bureau Maghrébin ou tente plus précisément les mouvements libération pendant la période 1947 1950, en même temps se concédiez parmi l’un des sujets importants et sensibles, ce qui nécessite la connaissance des divers aspects précis relatifs à la création du bureau de Maghreb arabe, et les circonstances de la lutte ses militants et ses méthodes à la fois sur la base d'un unitaire ou en diagonale, en raison de la complexité pertinence pour la lutte nationale des trois pays du Maghreb (Tunisie, Algérie et Maroc), nous allons essayer de fournir l'étude historique critique .</w:t>
      </w:r>
    </w:p>
    <w:p w:rsidR="0086336A" w:rsidRPr="0086336A" w:rsidRDefault="0086336A" w:rsidP="0086336A">
      <w:pPr>
        <w:shd w:val="clear" w:color="auto" w:fill="FFFFFF"/>
        <w:bidi/>
        <w:spacing w:after="0" w:line="240" w:lineRule="auto"/>
        <w:jc w:val="both"/>
        <w:rPr>
          <w:rFonts w:ascii="Helvetica" w:eastAsia="Times New Roman" w:hAnsi="Helvetica" w:cs="Helvetica"/>
          <w:color w:val="000000"/>
          <w:sz w:val="32"/>
          <w:lang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Default="0086336A" w:rsidP="0086336A">
      <w:pPr>
        <w:shd w:val="clear" w:color="auto" w:fill="FFFFFF"/>
        <w:bidi/>
        <w:spacing w:after="0" w:line="240" w:lineRule="auto"/>
        <w:jc w:val="both"/>
        <w:rPr>
          <w:rFonts w:ascii="Helvetica" w:eastAsia="Times New Roman" w:hAnsi="Helvetica" w:cs="Helvetica"/>
          <w:color w:val="000000"/>
          <w:sz w:val="32"/>
          <w:lang w:val="en-US" w:eastAsia="fr-FR"/>
        </w:rPr>
      </w:pPr>
    </w:p>
    <w:p w:rsidR="0086336A" w:rsidRPr="00CC4007" w:rsidRDefault="0086336A" w:rsidP="0086336A">
      <w:pPr>
        <w:shd w:val="clear" w:color="auto" w:fill="FFFFFF"/>
        <w:bidi/>
        <w:spacing w:after="0" w:line="240" w:lineRule="auto"/>
        <w:jc w:val="both"/>
        <w:rPr>
          <w:rFonts w:ascii="Helvetica" w:eastAsia="Times New Roman" w:hAnsi="Helvetica" w:cs="Helvetica"/>
          <w:color w:val="000000"/>
          <w:sz w:val="28"/>
          <w:szCs w:val="28"/>
          <w:rtl/>
          <w:lang w:eastAsia="fr-FR"/>
        </w:rPr>
      </w:pP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bidi="ar-DZ"/>
        </w:rPr>
        <w:t>                  قراءة تاريخية  لمكتب المغرب العربي بالقاهرة 1947-1950م</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أسفرت نتائج التحولات التي واكبت الحرب العالمية الثانية في المغرب العربي بروز مطلب الاستقلال وعدم الاكتفاء بمطلب الإصلاحات، وكما شكلت مرحلة تأسيس جامعة الدول العربية في مارس 1945م مرحلة تاريخية هامة بالنسبة للنضال </w:t>
      </w:r>
      <w:proofErr w:type="spellStart"/>
      <w:r w:rsidRPr="00CC4007">
        <w:rPr>
          <w:rFonts w:ascii="Helvetica" w:eastAsia="Times New Roman" w:hAnsi="Helvetica" w:cs="Helvetica" w:hint="cs"/>
          <w:color w:val="000000"/>
          <w:szCs w:val="32"/>
          <w:rtl/>
          <w:lang w:eastAsia="fr-FR" w:bidi="ar-DZ"/>
        </w:rPr>
        <w:t>المغاربي</w:t>
      </w:r>
      <w:proofErr w:type="spellEnd"/>
      <w:r w:rsidRPr="00CC4007">
        <w:rPr>
          <w:rFonts w:ascii="Helvetica" w:eastAsia="Times New Roman" w:hAnsi="Helvetica" w:cs="Helvetica" w:hint="cs"/>
          <w:color w:val="000000"/>
          <w:szCs w:val="32"/>
          <w:rtl/>
          <w:lang w:eastAsia="fr-FR" w:bidi="ar-DZ"/>
        </w:rPr>
        <w:t xml:space="preserve">، خاصة مع بروز مفهوم القومية والوحدة العربية في مختلف الخطابات السياسية، فكان لها تأثير بالغ على النضال السياسي للدول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حيث نضجت الحركة الوطنية وأصبح زعماؤها </w:t>
      </w:r>
      <w:proofErr w:type="spellStart"/>
      <w:r w:rsidRPr="00CC4007">
        <w:rPr>
          <w:rFonts w:ascii="Helvetica" w:eastAsia="Times New Roman" w:hAnsi="Helvetica" w:cs="Helvetica" w:hint="cs"/>
          <w:color w:val="000000"/>
          <w:szCs w:val="32"/>
          <w:rtl/>
          <w:lang w:eastAsia="fr-FR" w:bidi="ar-DZ"/>
        </w:rPr>
        <w:t>ينادون</w:t>
      </w:r>
      <w:proofErr w:type="spellEnd"/>
      <w:r w:rsidRPr="00CC4007">
        <w:rPr>
          <w:rFonts w:ascii="Helvetica" w:eastAsia="Times New Roman" w:hAnsi="Helvetica" w:cs="Helvetica" w:hint="cs"/>
          <w:color w:val="000000"/>
          <w:szCs w:val="32"/>
          <w:rtl/>
          <w:lang w:eastAsia="fr-FR" w:bidi="ar-DZ"/>
        </w:rPr>
        <w:t xml:space="preserve"> بالاستقلال والتحرر، وشكلت مرحلة الأربعينيات حدا فاصلا بين مرحلة المطالب الإصلاحية ومرحلة المطالبة بالتحرر، والاستقلال واسترداد سيادة الدولة الوطنية</w:t>
      </w:r>
      <w:bookmarkStart w:id="0" w:name="_ftnref1"/>
      <w:r w:rsidRPr="00CC4007">
        <w:rPr>
          <w:rFonts w:ascii="Helvetica" w:eastAsia="Times New Roman" w:hAnsi="Helvetica" w:cs="Helvetica" w:hint="cs"/>
          <w:color w:val="196AD4"/>
          <w:sz w:val="32"/>
          <w:u w:val="single"/>
          <w:lang w:val="en-US" w:eastAsia="fr-FR" w:bidi="ar-DZ"/>
        </w:rPr>
        <w:t>[1]</w:t>
      </w:r>
      <w:bookmarkEnd w:id="0"/>
      <w:r w:rsidRPr="00CC4007">
        <w:rPr>
          <w:rFonts w:ascii="Helvetica" w:eastAsia="Times New Roman" w:hAnsi="Helvetica" w:cs="Helvetica" w:hint="cs"/>
          <w:color w:val="000000"/>
          <w:szCs w:val="32"/>
          <w:rtl/>
          <w:lang w:eastAsia="fr-FR" w:bidi="ar-DZ"/>
        </w:rPr>
        <w:t xml:space="preserve">، وكما مثلت القاهرة نقطة التقاء لمناضلي الأقطار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(تونس والجزائر والمغرب الأقصى) خاصة بعد تأسيس مكتب المغرب العربي  وقد عمل مناضلوه على بعث فكرة العمل الوحدوي </w:t>
      </w:r>
      <w:proofErr w:type="spellStart"/>
      <w:r w:rsidRPr="00CC4007">
        <w:rPr>
          <w:rFonts w:ascii="Helvetica" w:eastAsia="Times New Roman" w:hAnsi="Helvetica" w:cs="Helvetica" w:hint="cs"/>
          <w:color w:val="000000"/>
          <w:szCs w:val="32"/>
          <w:rtl/>
          <w:lang w:eastAsia="fr-FR" w:bidi="ar-DZ"/>
        </w:rPr>
        <w:t>المغاربي</w:t>
      </w:r>
      <w:proofErr w:type="spellEnd"/>
      <w:r w:rsidRPr="00CC4007">
        <w:rPr>
          <w:rFonts w:ascii="Helvetica" w:eastAsia="Times New Roman" w:hAnsi="Helvetica" w:cs="Helvetica" w:hint="cs"/>
          <w:color w:val="000000"/>
          <w:szCs w:val="32"/>
          <w:rtl/>
          <w:lang w:eastAsia="fr-FR" w:bidi="ar-DZ"/>
        </w:rPr>
        <w:t>، وهذا بالقيام بثورة موحدة في أقطاره الثلاث لتحقيق الاستقلال الموحد</w:t>
      </w:r>
      <w:bookmarkStart w:id="1" w:name="_ftnref2"/>
      <w:r w:rsidRPr="00CC4007">
        <w:rPr>
          <w:rFonts w:ascii="Helvetica" w:eastAsia="Times New Roman" w:hAnsi="Helvetica" w:cs="Helvetica" w:hint="cs"/>
          <w:color w:val="196AD4"/>
          <w:sz w:val="32"/>
          <w:u w:val="single"/>
          <w:lang w:val="en-US" w:eastAsia="fr-FR" w:bidi="ar-DZ"/>
        </w:rPr>
        <w:t>[2]</w:t>
      </w:r>
      <w:bookmarkEnd w:id="1"/>
      <w:r w:rsidRPr="00CC4007">
        <w:rPr>
          <w:rFonts w:ascii="Helvetica" w:eastAsia="Times New Roman" w:hAnsi="Helvetica" w:cs="Helvetica" w:hint="cs"/>
          <w:color w:val="000000"/>
          <w:szCs w:val="32"/>
          <w:rtl/>
          <w:lang w:eastAsia="fr-FR" w:bidi="ar-DZ"/>
        </w:rPr>
        <w:t xml:space="preserve">، وسنحاول التركيز على توضيح محطات النضال </w:t>
      </w:r>
      <w:proofErr w:type="spellStart"/>
      <w:r w:rsidRPr="00CC4007">
        <w:rPr>
          <w:rFonts w:ascii="Helvetica" w:eastAsia="Times New Roman" w:hAnsi="Helvetica" w:cs="Helvetica" w:hint="cs"/>
          <w:color w:val="000000"/>
          <w:szCs w:val="32"/>
          <w:rtl/>
          <w:lang w:eastAsia="fr-FR" w:bidi="ar-DZ"/>
        </w:rPr>
        <w:t>المغاربي</w:t>
      </w:r>
      <w:proofErr w:type="spellEnd"/>
      <w:r w:rsidRPr="00CC4007">
        <w:rPr>
          <w:rFonts w:ascii="Helvetica" w:eastAsia="Times New Roman" w:hAnsi="Helvetica" w:cs="Helvetica" w:hint="cs"/>
          <w:color w:val="000000"/>
          <w:szCs w:val="32"/>
          <w:rtl/>
          <w:lang w:eastAsia="fr-FR" w:bidi="ar-DZ"/>
        </w:rPr>
        <w:t xml:space="preserve"> ما بين سنتي 1947- 1956م وهذا من خلال استعراض النشاط السياسي والعسكري لمناضلي المغرب العربي لتجسيد وحدة الكفاح أمثال </w:t>
      </w:r>
      <w:r w:rsidRPr="00CC4007">
        <w:rPr>
          <w:rFonts w:ascii="Helvetica" w:eastAsia="Times New Roman" w:hAnsi="Helvetica" w:cs="Helvetica" w:hint="cs"/>
          <w:b/>
          <w:bCs/>
          <w:color w:val="000000"/>
          <w:szCs w:val="32"/>
          <w:rtl/>
          <w:lang w:eastAsia="fr-FR" w:bidi="ar-DZ"/>
        </w:rPr>
        <w:t>عبد الكريم الخطابي</w:t>
      </w:r>
      <w:r w:rsidRPr="00CC4007">
        <w:rPr>
          <w:rFonts w:ascii="Helvetica" w:eastAsia="Times New Roman" w:hAnsi="Helvetica" w:cs="Helvetica" w:hint="cs"/>
          <w:color w:val="000000"/>
          <w:szCs w:val="32"/>
          <w:rtl/>
          <w:lang w:eastAsia="fr-FR" w:bidi="ar-DZ"/>
        </w:rPr>
        <w:t> </w:t>
      </w:r>
      <w:proofErr w:type="spellStart"/>
      <w:r w:rsidRPr="00CC4007">
        <w:rPr>
          <w:rFonts w:ascii="Helvetica" w:eastAsia="Times New Roman" w:hAnsi="Helvetica" w:cs="Helvetica" w:hint="cs"/>
          <w:color w:val="000000"/>
          <w:szCs w:val="32"/>
          <w:rtl/>
          <w:lang w:eastAsia="fr-FR" w:bidi="ar-DZ"/>
        </w:rPr>
        <w:t>و</w:t>
      </w:r>
      <w:r w:rsidRPr="00CC4007">
        <w:rPr>
          <w:rFonts w:ascii="Helvetica" w:eastAsia="Times New Roman" w:hAnsi="Helvetica" w:cs="Helvetica" w:hint="cs"/>
          <w:b/>
          <w:bCs/>
          <w:color w:val="000000"/>
          <w:szCs w:val="32"/>
          <w:rtl/>
          <w:lang w:eastAsia="fr-FR" w:bidi="ar-DZ"/>
        </w:rPr>
        <w:t>علال</w:t>
      </w:r>
      <w:proofErr w:type="spellEnd"/>
      <w:r w:rsidRPr="00CC4007">
        <w:rPr>
          <w:rFonts w:ascii="Helvetica" w:eastAsia="Times New Roman" w:hAnsi="Helvetica" w:cs="Helvetica" w:hint="cs"/>
          <w:b/>
          <w:bCs/>
          <w:color w:val="000000"/>
          <w:szCs w:val="32"/>
          <w:rtl/>
          <w:lang w:eastAsia="fr-FR" w:bidi="ar-DZ"/>
        </w:rPr>
        <w:t xml:space="preserve"> </w:t>
      </w:r>
      <w:proofErr w:type="spellStart"/>
      <w:r w:rsidRPr="00CC4007">
        <w:rPr>
          <w:rFonts w:ascii="Helvetica" w:eastAsia="Times New Roman" w:hAnsi="Helvetica" w:cs="Helvetica" w:hint="cs"/>
          <w:b/>
          <w:bCs/>
          <w:color w:val="000000"/>
          <w:szCs w:val="32"/>
          <w:rtl/>
          <w:lang w:eastAsia="fr-FR" w:bidi="ar-DZ"/>
        </w:rPr>
        <w:t>الفاسي</w:t>
      </w:r>
      <w:r w:rsidRPr="00CC4007">
        <w:rPr>
          <w:rFonts w:ascii="Helvetica" w:eastAsia="Times New Roman" w:hAnsi="Helvetica" w:cs="Helvetica" w:hint="cs"/>
          <w:color w:val="000000"/>
          <w:szCs w:val="32"/>
          <w:rtl/>
          <w:lang w:eastAsia="fr-FR" w:bidi="ar-DZ"/>
        </w:rPr>
        <w:t>و</w:t>
      </w:r>
      <w:r w:rsidRPr="00CC4007">
        <w:rPr>
          <w:rFonts w:ascii="Helvetica" w:eastAsia="Times New Roman" w:hAnsi="Helvetica" w:cs="Helvetica" w:hint="cs"/>
          <w:b/>
          <w:bCs/>
          <w:color w:val="000000"/>
          <w:szCs w:val="32"/>
          <w:rtl/>
          <w:lang w:eastAsia="fr-FR" w:bidi="ar-DZ"/>
        </w:rPr>
        <w:t>يوسف</w:t>
      </w:r>
      <w:proofErr w:type="spellEnd"/>
      <w:r w:rsidRPr="00CC4007">
        <w:rPr>
          <w:rFonts w:ascii="Helvetica" w:eastAsia="Times New Roman" w:hAnsi="Helvetica" w:cs="Helvetica" w:hint="cs"/>
          <w:b/>
          <w:bCs/>
          <w:color w:val="000000"/>
          <w:szCs w:val="32"/>
          <w:rtl/>
          <w:lang w:eastAsia="fr-FR" w:bidi="ar-DZ"/>
        </w:rPr>
        <w:t xml:space="preserve"> </w:t>
      </w:r>
      <w:proofErr w:type="spellStart"/>
      <w:r w:rsidRPr="00CC4007">
        <w:rPr>
          <w:rFonts w:ascii="Helvetica" w:eastAsia="Times New Roman" w:hAnsi="Helvetica" w:cs="Helvetica" w:hint="cs"/>
          <w:b/>
          <w:bCs/>
          <w:color w:val="000000"/>
          <w:szCs w:val="32"/>
          <w:rtl/>
          <w:lang w:eastAsia="fr-FR" w:bidi="ar-DZ"/>
        </w:rPr>
        <w:t>الرويسي</w:t>
      </w:r>
      <w:proofErr w:type="spellEnd"/>
      <w:r w:rsidRPr="00CC4007">
        <w:rPr>
          <w:rFonts w:ascii="Helvetica" w:eastAsia="Times New Roman" w:hAnsi="Helvetica" w:cs="Helvetica" w:hint="cs"/>
          <w:b/>
          <w:bCs/>
          <w:color w:val="000000"/>
          <w:szCs w:val="32"/>
          <w:rtl/>
          <w:lang w:eastAsia="fr-FR" w:bidi="ar-DZ"/>
        </w:rPr>
        <w:t>...</w:t>
      </w:r>
      <w:proofErr w:type="gramStart"/>
      <w:r w:rsidRPr="00CC4007">
        <w:rPr>
          <w:rFonts w:ascii="Helvetica" w:eastAsia="Times New Roman" w:hAnsi="Helvetica" w:cs="Helvetica" w:hint="cs"/>
          <w:b/>
          <w:bCs/>
          <w:color w:val="000000"/>
          <w:szCs w:val="32"/>
          <w:rtl/>
          <w:lang w:eastAsia="fr-FR" w:bidi="ar-DZ"/>
        </w:rPr>
        <w:t>، </w:t>
      </w:r>
      <w:r w:rsidRPr="00CC4007">
        <w:rPr>
          <w:rFonts w:ascii="Helvetica" w:eastAsia="Times New Roman" w:hAnsi="Helvetica" w:cs="Helvetica" w:hint="cs"/>
          <w:color w:val="000000"/>
          <w:szCs w:val="32"/>
          <w:rtl/>
          <w:lang w:eastAsia="fr-FR" w:bidi="ar-DZ"/>
        </w:rPr>
        <w:t>فكيف</w:t>
      </w:r>
      <w:proofErr w:type="gramEnd"/>
      <w:r w:rsidRPr="00CC4007">
        <w:rPr>
          <w:rFonts w:ascii="Helvetica" w:eastAsia="Times New Roman" w:hAnsi="Helvetica" w:cs="Helvetica" w:hint="cs"/>
          <w:color w:val="000000"/>
          <w:szCs w:val="32"/>
          <w:rtl/>
          <w:lang w:eastAsia="fr-FR" w:bidi="ar-DZ"/>
        </w:rPr>
        <w:t xml:space="preserve"> كانت جهود الوطنيين المغاربة بع تكتلهم في القاهرة لتحقيق الاستقلال الكامل لمنطقة المغرب العربي؟ وما </w:t>
      </w:r>
      <w:proofErr w:type="gramStart"/>
      <w:r w:rsidRPr="00CC4007">
        <w:rPr>
          <w:rFonts w:ascii="Helvetica" w:eastAsia="Times New Roman" w:hAnsi="Helvetica" w:cs="Helvetica" w:hint="cs"/>
          <w:color w:val="000000"/>
          <w:szCs w:val="32"/>
          <w:rtl/>
          <w:lang w:eastAsia="fr-FR" w:bidi="ar-DZ"/>
        </w:rPr>
        <w:t>هي</w:t>
      </w:r>
      <w:proofErr w:type="gramEnd"/>
      <w:r w:rsidRPr="00CC4007">
        <w:rPr>
          <w:rFonts w:ascii="Helvetica" w:eastAsia="Times New Roman" w:hAnsi="Helvetica" w:cs="Helvetica" w:hint="cs"/>
          <w:color w:val="000000"/>
          <w:szCs w:val="32"/>
          <w:rtl/>
          <w:lang w:eastAsia="fr-FR" w:bidi="ar-DZ"/>
        </w:rPr>
        <w:t xml:space="preserve"> مميزات النشاط الوحدوي بالقاهرة؟ وإلى أي </w:t>
      </w:r>
      <w:proofErr w:type="gramStart"/>
      <w:r w:rsidRPr="00CC4007">
        <w:rPr>
          <w:rFonts w:ascii="Helvetica" w:eastAsia="Times New Roman" w:hAnsi="Helvetica" w:cs="Helvetica" w:hint="cs"/>
          <w:color w:val="000000"/>
          <w:szCs w:val="32"/>
          <w:rtl/>
          <w:lang w:eastAsia="fr-FR" w:bidi="ar-DZ"/>
        </w:rPr>
        <w:t>مدى</w:t>
      </w:r>
      <w:proofErr w:type="gramEnd"/>
      <w:r w:rsidRPr="00CC4007">
        <w:rPr>
          <w:rFonts w:ascii="Helvetica" w:eastAsia="Times New Roman" w:hAnsi="Helvetica" w:cs="Helvetica" w:hint="cs"/>
          <w:color w:val="000000"/>
          <w:szCs w:val="32"/>
          <w:rtl/>
          <w:lang w:eastAsia="fr-FR" w:bidi="ar-DZ"/>
        </w:rPr>
        <w:t xml:space="preserve"> </w:t>
      </w:r>
      <w:r w:rsidRPr="00CC4007">
        <w:rPr>
          <w:rFonts w:ascii="Helvetica" w:eastAsia="Times New Roman" w:hAnsi="Helvetica" w:cs="Helvetica" w:hint="cs"/>
          <w:color w:val="000000"/>
          <w:szCs w:val="32"/>
          <w:rtl/>
          <w:lang w:eastAsia="fr-FR" w:bidi="ar-DZ"/>
        </w:rPr>
        <w:lastRenderedPageBreak/>
        <w:t>ساهم مكتب المغرب العربي ولجنة تحرير المغرب العربي في بعث المشاريع الوحدوية والاستقلالية للمغرب العربي؟.</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bidi="ar-DZ"/>
        </w:rPr>
        <w:t xml:space="preserve">1: </w:t>
      </w:r>
      <w:proofErr w:type="gramStart"/>
      <w:r w:rsidRPr="00CC4007">
        <w:rPr>
          <w:rFonts w:ascii="Helvetica" w:eastAsia="Times New Roman" w:hAnsi="Helvetica" w:cs="Helvetica" w:hint="cs"/>
          <w:b/>
          <w:bCs/>
          <w:color w:val="000000"/>
          <w:szCs w:val="32"/>
          <w:rtl/>
          <w:lang w:eastAsia="fr-FR" w:bidi="ar-DZ"/>
        </w:rPr>
        <w:t>تأسيس</w:t>
      </w:r>
      <w:proofErr w:type="gramEnd"/>
      <w:r w:rsidRPr="00CC4007">
        <w:rPr>
          <w:rFonts w:ascii="Helvetica" w:eastAsia="Times New Roman" w:hAnsi="Helvetica" w:cs="Helvetica" w:hint="cs"/>
          <w:b/>
          <w:bCs/>
          <w:color w:val="000000"/>
          <w:szCs w:val="32"/>
          <w:rtl/>
          <w:lang w:eastAsia="fr-FR" w:bidi="ar-DZ"/>
        </w:rPr>
        <w:t xml:space="preserve"> مكتب المغرب العربي</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         حظيت أجهزة التنسيق والعمل المشترك المحدثة في أعقاب نهاية الحرب العالمية الثانية، وتأسيس جامعة الدول العربية بمكانة خاصة من حيث فعالياتها النضالية وخصوبة تجربتها السياسية، إلى حد النظر إليها كمرحلة متطورة في مسيرة نضال الحركات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وكلحظة متقدمة في مجال التنسيق السياسي التعبوي والإعلامي</w:t>
      </w:r>
      <w:bookmarkStart w:id="2" w:name="_ftnref3"/>
      <w:r w:rsidRPr="00CC4007">
        <w:rPr>
          <w:rFonts w:ascii="Helvetica" w:eastAsia="Times New Roman" w:hAnsi="Helvetica" w:cs="Helvetica" w:hint="cs"/>
          <w:color w:val="196AD4"/>
          <w:sz w:val="32"/>
          <w:u w:val="single"/>
          <w:lang w:val="en-US" w:eastAsia="fr-FR" w:bidi="ar-DZ"/>
        </w:rPr>
        <w:t>[3]</w:t>
      </w:r>
      <w:bookmarkEnd w:id="2"/>
      <w:r w:rsidRPr="00CC4007">
        <w:rPr>
          <w:rFonts w:ascii="Helvetica" w:eastAsia="Times New Roman" w:hAnsi="Helvetica" w:cs="Helvetica" w:hint="cs"/>
          <w:color w:val="000000"/>
          <w:szCs w:val="32"/>
          <w:rtl/>
          <w:lang w:eastAsia="fr-FR" w:bidi="ar-DZ"/>
        </w:rPr>
        <w:t xml:space="preserve">، وقد صممت الحركات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على المطالبة بالاستقلال، كما مثلت هذه الحقبة أيضا بداية الحديث عن مسألة تنسيق العمل الوطني </w:t>
      </w:r>
      <w:proofErr w:type="spellStart"/>
      <w:r w:rsidRPr="00CC4007">
        <w:rPr>
          <w:rFonts w:ascii="Helvetica" w:eastAsia="Times New Roman" w:hAnsi="Helvetica" w:cs="Helvetica" w:hint="cs"/>
          <w:color w:val="000000"/>
          <w:szCs w:val="32"/>
          <w:rtl/>
          <w:lang w:eastAsia="fr-FR" w:bidi="ar-DZ"/>
        </w:rPr>
        <w:t>المغاربي</w:t>
      </w:r>
      <w:bookmarkStart w:id="3" w:name="_ftnref4"/>
      <w:proofErr w:type="spellEnd"/>
      <w:r w:rsidRPr="00CC4007">
        <w:rPr>
          <w:rFonts w:ascii="Helvetica" w:eastAsia="Times New Roman" w:hAnsi="Helvetica" w:cs="Helvetica" w:hint="cs"/>
          <w:color w:val="196AD4"/>
          <w:sz w:val="32"/>
          <w:u w:val="single"/>
          <w:lang w:val="en-US" w:eastAsia="fr-FR" w:bidi="ar-DZ"/>
        </w:rPr>
        <w:t>[4]</w:t>
      </w:r>
      <w:bookmarkEnd w:id="3"/>
      <w:r w:rsidRPr="00CC4007">
        <w:rPr>
          <w:rFonts w:ascii="Helvetica" w:eastAsia="Times New Roman" w:hAnsi="Helvetica" w:cs="Helvetica" w:hint="cs"/>
          <w:color w:val="000000"/>
          <w:szCs w:val="32"/>
          <w:rtl/>
          <w:lang w:eastAsia="fr-FR" w:bidi="ar-DZ"/>
        </w:rPr>
        <w:t xml:space="preserve"> لتحقيق الاستقلال الموحد، وعدم تفاوض أي قطر من الأقطار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مع أي قوة محتلة (فرنسا أو إسبانيا)، وأن كل مبادرة عمل يجب أن تكون عامة مع استبعاد كل عمل ثوري يسلك مسلكا قطريا، ولذلك أرسل حزب الشعب وفدا إلى تونس بداية من شهر </w:t>
      </w:r>
      <w:proofErr w:type="spellStart"/>
      <w:r w:rsidRPr="00CC4007">
        <w:rPr>
          <w:rFonts w:ascii="Helvetica" w:eastAsia="Times New Roman" w:hAnsi="Helvetica" w:cs="Helvetica" w:hint="cs"/>
          <w:color w:val="000000"/>
          <w:szCs w:val="32"/>
          <w:rtl/>
          <w:lang w:eastAsia="fr-FR" w:bidi="ar-DZ"/>
        </w:rPr>
        <w:t>ماي</w:t>
      </w:r>
      <w:proofErr w:type="spellEnd"/>
      <w:r w:rsidRPr="00CC4007">
        <w:rPr>
          <w:rFonts w:ascii="Helvetica" w:eastAsia="Times New Roman" w:hAnsi="Helvetica" w:cs="Helvetica" w:hint="cs"/>
          <w:color w:val="000000"/>
          <w:szCs w:val="32"/>
          <w:rtl/>
          <w:lang w:eastAsia="fr-FR" w:bidi="ar-DZ"/>
        </w:rPr>
        <w:t xml:space="preserve"> 1945م للتحاور حول وحدة العمل مع أعضاء الحزب الدستوري الجديد وأعضاء الدستوري القديم، وظلت الاتصالات جارية خلال سنتي (1945 - 1946)م، وفي نفس الوقت كانت الاتصالات مع حزب الاستقلال</w:t>
      </w:r>
      <w:bookmarkStart w:id="4" w:name="_ftnref5"/>
      <w:r w:rsidRPr="00CC4007">
        <w:rPr>
          <w:rFonts w:ascii="Helvetica" w:eastAsia="Times New Roman" w:hAnsi="Helvetica" w:cs="Helvetica" w:hint="cs"/>
          <w:color w:val="196AD4"/>
          <w:sz w:val="32"/>
          <w:u w:val="single"/>
          <w:lang w:val="en-US" w:eastAsia="fr-FR" w:bidi="ar-DZ"/>
        </w:rPr>
        <w:t>[5]</w:t>
      </w:r>
      <w:bookmarkEnd w:id="4"/>
      <w:r w:rsidRPr="00CC4007">
        <w:rPr>
          <w:rFonts w:ascii="Helvetica" w:eastAsia="Times New Roman" w:hAnsi="Helvetica" w:cs="Helvetica" w:hint="cs"/>
          <w:color w:val="000000"/>
          <w:szCs w:val="32"/>
          <w:rtl/>
          <w:lang w:eastAsia="fr-FR" w:bidi="ar-DZ"/>
        </w:rPr>
        <w:t xml:space="preserve"> في المغرب الأقصى، والملاحظ أن هذه الاتصالات كانت قصد التنسيق على مستوى المغرب العربي من أجل وحدة النضال، وترجمت هذه الاتصالات في الأخير بمبادرة الحركات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الثلاث بتأسيس مكتب المغرب العربي بالقاهرة</w:t>
      </w:r>
      <w:bookmarkStart w:id="5" w:name="_ftnref6"/>
      <w:r w:rsidRPr="00CC4007">
        <w:rPr>
          <w:rFonts w:ascii="Helvetica" w:eastAsia="Times New Roman" w:hAnsi="Helvetica" w:cs="Helvetica" w:hint="cs"/>
          <w:color w:val="196AD4"/>
          <w:sz w:val="32"/>
          <w:u w:val="single"/>
          <w:lang w:val="en-US" w:eastAsia="fr-FR" w:bidi="ar-DZ"/>
        </w:rPr>
        <w:t>[6]</w:t>
      </w:r>
      <w:bookmarkEnd w:id="5"/>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وفي بداية 1947م بدأت التحضيرات من طرف المناضلين المغاربة لتهيئة الظروف لعقد مؤتمر المغرب العربي، وانعقد خلال الفترة الممتدة من 17 إلى 22 فيفري 1947م بالقاهرة وحضره ممثلو الحركات الوطنية</w:t>
      </w:r>
      <w:bookmarkStart w:id="6" w:name="_ftnref7"/>
      <w:r w:rsidRPr="00CC4007">
        <w:rPr>
          <w:rFonts w:ascii="Helvetica" w:eastAsia="Times New Roman" w:hAnsi="Helvetica" w:cs="Helvetica" w:hint="cs"/>
          <w:color w:val="196AD4"/>
          <w:sz w:val="32"/>
          <w:u w:val="single"/>
          <w:lang w:val="en-US" w:eastAsia="fr-FR" w:bidi="ar-DZ"/>
        </w:rPr>
        <w:t>[7]</w:t>
      </w:r>
      <w:bookmarkEnd w:id="6"/>
      <w:r w:rsidRPr="00CC4007">
        <w:rPr>
          <w:rFonts w:ascii="Helvetica" w:eastAsia="Times New Roman" w:hAnsi="Helvetica" w:cs="Helvetica" w:hint="cs"/>
          <w:color w:val="000000"/>
          <w:szCs w:val="32"/>
          <w:rtl/>
          <w:lang w:eastAsia="fr-FR" w:bidi="ar-DZ"/>
        </w:rPr>
        <w:t>، ومن مقررات المؤتمر إعادة تأسيس مكتب المغرب العربي</w:t>
      </w:r>
      <w:bookmarkStart w:id="7" w:name="_ftnref8"/>
      <w:r w:rsidRPr="00CC4007">
        <w:rPr>
          <w:rFonts w:ascii="Helvetica" w:eastAsia="Times New Roman" w:hAnsi="Helvetica" w:cs="Helvetica" w:hint="cs"/>
          <w:color w:val="196AD4"/>
          <w:sz w:val="32"/>
          <w:u w:val="single"/>
          <w:lang w:val="en-US" w:eastAsia="fr-FR" w:bidi="ar-DZ"/>
        </w:rPr>
        <w:t>[8]</w:t>
      </w:r>
      <w:bookmarkEnd w:id="7"/>
      <w:r w:rsidRPr="00CC4007">
        <w:rPr>
          <w:rFonts w:ascii="Helvetica" w:eastAsia="Times New Roman" w:hAnsi="Helvetica" w:cs="Helvetica" w:hint="cs"/>
          <w:color w:val="000000"/>
          <w:szCs w:val="32"/>
          <w:rtl/>
          <w:lang w:eastAsia="fr-FR" w:bidi="ar-DZ"/>
        </w:rPr>
        <w:t>، واعتبر "</w:t>
      </w:r>
      <w:r w:rsidRPr="00CC4007">
        <w:rPr>
          <w:rFonts w:ascii="Helvetica" w:eastAsia="Times New Roman" w:hAnsi="Helvetica" w:cs="Helvetica" w:hint="cs"/>
          <w:b/>
          <w:bCs/>
          <w:color w:val="000000"/>
          <w:szCs w:val="32"/>
          <w:rtl/>
          <w:lang w:eastAsia="fr-FR" w:bidi="ar-DZ"/>
        </w:rPr>
        <w:t xml:space="preserve">حسين </w:t>
      </w:r>
      <w:proofErr w:type="spellStart"/>
      <w:r w:rsidRPr="00CC4007">
        <w:rPr>
          <w:rFonts w:ascii="Helvetica" w:eastAsia="Times New Roman" w:hAnsi="Helvetica" w:cs="Helvetica" w:hint="cs"/>
          <w:b/>
          <w:bCs/>
          <w:color w:val="000000"/>
          <w:szCs w:val="32"/>
          <w:rtl/>
          <w:lang w:eastAsia="fr-FR" w:bidi="ar-DZ"/>
        </w:rPr>
        <w:t>التريكي</w:t>
      </w:r>
      <w:proofErr w:type="spellEnd"/>
      <w:r w:rsidRPr="00CC4007">
        <w:rPr>
          <w:rFonts w:ascii="Helvetica" w:eastAsia="Times New Roman" w:hAnsi="Helvetica" w:cs="Helvetica" w:hint="cs"/>
          <w:b/>
          <w:bCs/>
          <w:color w:val="000000"/>
          <w:szCs w:val="32"/>
          <w:rtl/>
          <w:lang w:eastAsia="fr-FR" w:bidi="ar-DZ"/>
        </w:rPr>
        <w:t>"</w:t>
      </w:r>
      <w:r w:rsidRPr="00CC4007">
        <w:rPr>
          <w:rFonts w:ascii="Helvetica" w:eastAsia="Times New Roman" w:hAnsi="Helvetica" w:cs="Helvetica" w:hint="cs"/>
          <w:color w:val="000000"/>
          <w:szCs w:val="32"/>
          <w:rtl/>
          <w:lang w:eastAsia="fr-FR" w:bidi="ar-DZ"/>
        </w:rPr>
        <w:t> تأسيس المكتب نقلة حاسمة في تاريخ الحركة التونسية، إذ أصبح الناطق باسم الحركات التحررية الثلاثة في المغرب العربي ويحرض على توحيد صفوفها ونضالها في سبيل الاستقلال</w:t>
      </w:r>
      <w:bookmarkStart w:id="8" w:name="_ftnref9"/>
      <w:r w:rsidRPr="00CC4007">
        <w:rPr>
          <w:rFonts w:ascii="Helvetica" w:eastAsia="Times New Roman" w:hAnsi="Helvetica" w:cs="Helvetica" w:hint="cs"/>
          <w:color w:val="196AD4"/>
          <w:sz w:val="32"/>
          <w:u w:val="single"/>
          <w:lang w:val="en-US" w:eastAsia="fr-FR" w:bidi="ar-DZ"/>
        </w:rPr>
        <w:t>[9]</w:t>
      </w:r>
      <w:bookmarkEnd w:id="8"/>
      <w:r w:rsidRPr="00CC4007">
        <w:rPr>
          <w:rFonts w:ascii="Helvetica" w:eastAsia="Times New Roman" w:hAnsi="Helvetica" w:cs="Helvetica" w:hint="cs"/>
          <w:color w:val="000000"/>
          <w:szCs w:val="32"/>
          <w:rtl/>
          <w:lang w:eastAsia="fr-FR" w:bidi="ar-DZ"/>
        </w:rPr>
        <w:t>، وبالتالي</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فإن فكرة تأسيس المكتب تعود إلى جهود المناضلين التونسيين بأوروبا، وليس إلى "</w:t>
      </w:r>
      <w:r w:rsidRPr="00CC4007">
        <w:rPr>
          <w:rFonts w:ascii="Helvetica" w:eastAsia="Times New Roman" w:hAnsi="Helvetica" w:cs="Helvetica" w:hint="cs"/>
          <w:b/>
          <w:bCs/>
          <w:color w:val="000000"/>
          <w:szCs w:val="32"/>
          <w:rtl/>
          <w:lang w:eastAsia="fr-FR" w:bidi="ar-DZ"/>
        </w:rPr>
        <w:t>عبد الرحمن عزام باشا"</w:t>
      </w:r>
      <w:bookmarkStart w:id="9" w:name="_ftnref10"/>
      <w:r w:rsidRPr="00CC4007">
        <w:rPr>
          <w:rFonts w:ascii="Helvetica" w:eastAsia="Times New Roman" w:hAnsi="Helvetica" w:cs="Helvetica" w:hint="cs"/>
          <w:b/>
          <w:bCs/>
          <w:color w:val="196AD4"/>
          <w:sz w:val="32"/>
          <w:u w:val="single"/>
          <w:lang w:val="en-US" w:eastAsia="fr-FR" w:bidi="ar-DZ"/>
        </w:rPr>
        <w:t>[10]</w:t>
      </w:r>
      <w:bookmarkEnd w:id="9"/>
      <w:r w:rsidRPr="00CC4007">
        <w:rPr>
          <w:rFonts w:ascii="Helvetica" w:eastAsia="Times New Roman" w:hAnsi="Helvetica" w:cs="Helvetica" w:hint="cs"/>
          <w:color w:val="000000"/>
          <w:szCs w:val="32"/>
          <w:rtl/>
          <w:lang w:eastAsia="fr-FR" w:bidi="ar-DZ"/>
        </w:rPr>
        <w:t> الأمين العام لجامعة الدول العربية</w:t>
      </w:r>
      <w:bookmarkStart w:id="10" w:name="_ftnref11"/>
      <w:r w:rsidRPr="00CC4007">
        <w:rPr>
          <w:rFonts w:ascii="Helvetica" w:eastAsia="Times New Roman" w:hAnsi="Helvetica" w:cs="Helvetica" w:hint="cs"/>
          <w:color w:val="196AD4"/>
          <w:sz w:val="32"/>
          <w:u w:val="single"/>
          <w:lang w:val="en-US" w:eastAsia="fr-FR" w:bidi="ar-DZ"/>
        </w:rPr>
        <w:t>[11]</w:t>
      </w:r>
      <w:bookmarkEnd w:id="10"/>
      <w:r w:rsidRPr="00CC4007">
        <w:rPr>
          <w:rFonts w:ascii="Helvetica" w:eastAsia="Times New Roman" w:hAnsi="Helvetica" w:cs="Helvetica" w:hint="cs"/>
          <w:color w:val="000000"/>
          <w:szCs w:val="32"/>
          <w:rtl/>
          <w:lang w:eastAsia="fr-FR" w:bidi="ar-DZ"/>
        </w:rPr>
        <w:t>، إذ ترأس هذا الأخير الجلسة الأولى للمؤتمر في 15 فيفري 1947م، وألقى كلمته أمام جمع غفير من رجال العرب وزعماء المشرق ثم تلاه الأستاذ "</w:t>
      </w:r>
      <w:r w:rsidRPr="00CC4007">
        <w:rPr>
          <w:rFonts w:ascii="Helvetica" w:eastAsia="Times New Roman" w:hAnsi="Helvetica" w:cs="Helvetica" w:hint="cs"/>
          <w:b/>
          <w:bCs/>
          <w:color w:val="000000"/>
          <w:szCs w:val="32"/>
          <w:rtl/>
          <w:lang w:eastAsia="fr-FR" w:bidi="ar-DZ"/>
        </w:rPr>
        <w:t>عبد الكريم غلاب"</w:t>
      </w:r>
      <w:bookmarkStart w:id="11" w:name="_ftnref12"/>
      <w:r w:rsidRPr="00CC4007">
        <w:rPr>
          <w:rFonts w:ascii="Helvetica" w:eastAsia="Times New Roman" w:hAnsi="Helvetica" w:cs="Helvetica" w:hint="cs"/>
          <w:color w:val="196AD4"/>
          <w:sz w:val="32"/>
          <w:u w:val="single"/>
          <w:lang w:val="en-US" w:eastAsia="fr-FR" w:bidi="ar-DZ"/>
        </w:rPr>
        <w:t>[12]</w:t>
      </w:r>
      <w:bookmarkEnd w:id="11"/>
      <w:r w:rsidRPr="00CC4007">
        <w:rPr>
          <w:rFonts w:ascii="Helvetica" w:eastAsia="Times New Roman" w:hAnsi="Helvetica" w:cs="Helvetica" w:hint="cs"/>
          <w:color w:val="000000"/>
          <w:szCs w:val="32"/>
          <w:rtl/>
          <w:lang w:eastAsia="fr-FR" w:bidi="ar-DZ"/>
        </w:rPr>
        <w:t> من المغرب الأقصى</w:t>
      </w:r>
      <w:bookmarkStart w:id="12" w:name="_ftnref13"/>
      <w:r w:rsidRPr="00CC4007">
        <w:rPr>
          <w:rFonts w:ascii="Helvetica" w:eastAsia="Times New Roman" w:hAnsi="Helvetica" w:cs="Helvetica" w:hint="cs"/>
          <w:color w:val="196AD4"/>
          <w:sz w:val="32"/>
          <w:u w:val="single"/>
          <w:lang w:val="en-US" w:eastAsia="fr-FR" w:bidi="ar-DZ"/>
        </w:rPr>
        <w:t>[13]</w:t>
      </w:r>
      <w:bookmarkEnd w:id="12"/>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وعالج المؤتمرون عدة مواضيع منها: الاستعمار الفرنسي والإسباني- تنسيق العمل بين الحركات الوطنية في المغرب العربي والجامعة العربية- عرض قضية المغرب العربي على الهيئات الدولية -توحيد جهود المكاتب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في مصر، وخرج المؤتمرون بقرارات في غاية الأهمية، ومنها:</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بطلان معاهدة الحماية المفروضة على تونس ومراكش وعدم الاعتراف بأي حق لفرنسا في الجزائر.</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2-</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مطالبة الحكومات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والهيئات الوطنية بإعلان استقلال البلاد.</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3-</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المطالبة بجلاء القوات الأجنبية عن بلاد المغرب العربي كلها.</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4-</w:t>
      </w:r>
      <w:r w:rsidRPr="00CC4007">
        <w:rPr>
          <w:rFonts w:ascii="Times New Roman" w:eastAsia="Times New Roman" w:hAnsi="Times New Roman" w:cs="Times New Roman"/>
          <w:color w:val="000000"/>
          <w:szCs w:val="14"/>
          <w:rtl/>
          <w:lang w:eastAsia="fr-FR"/>
        </w:rPr>
        <w:t>    </w:t>
      </w:r>
      <w:proofErr w:type="gramStart"/>
      <w:r w:rsidRPr="00CC4007">
        <w:rPr>
          <w:rFonts w:ascii="Helvetica" w:eastAsia="Times New Roman" w:hAnsi="Helvetica" w:cs="Helvetica" w:hint="cs"/>
          <w:color w:val="000000"/>
          <w:szCs w:val="32"/>
          <w:rtl/>
          <w:lang w:eastAsia="fr-FR" w:bidi="ar-DZ"/>
        </w:rPr>
        <w:t>رفض</w:t>
      </w:r>
      <w:proofErr w:type="gramEnd"/>
      <w:r w:rsidRPr="00CC4007">
        <w:rPr>
          <w:rFonts w:ascii="Helvetica" w:eastAsia="Times New Roman" w:hAnsi="Helvetica" w:cs="Helvetica" w:hint="cs"/>
          <w:color w:val="000000"/>
          <w:szCs w:val="32"/>
          <w:rtl/>
          <w:lang w:eastAsia="fr-FR" w:bidi="ar-DZ"/>
        </w:rPr>
        <w:t xml:space="preserve"> الانضمام للاتحاد الفرنسي بأي شكل من الأشكال.</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lastRenderedPageBreak/>
        <w:t>5-</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اعتبار أيام احتلال الجزائر (05 </w:t>
      </w:r>
      <w:proofErr w:type="spellStart"/>
      <w:r w:rsidRPr="00CC4007">
        <w:rPr>
          <w:rFonts w:ascii="Helvetica" w:eastAsia="Times New Roman" w:hAnsi="Helvetica" w:cs="Helvetica" w:hint="cs"/>
          <w:color w:val="000000"/>
          <w:szCs w:val="32"/>
          <w:rtl/>
          <w:lang w:eastAsia="fr-FR" w:bidi="ar-DZ"/>
        </w:rPr>
        <w:t>جويلية</w:t>
      </w:r>
      <w:proofErr w:type="spellEnd"/>
      <w:r w:rsidRPr="00CC4007">
        <w:rPr>
          <w:rFonts w:ascii="Helvetica" w:eastAsia="Times New Roman" w:hAnsi="Helvetica" w:cs="Helvetica" w:hint="cs"/>
          <w:color w:val="000000"/>
          <w:szCs w:val="32"/>
          <w:rtl/>
          <w:lang w:eastAsia="fr-FR" w:bidi="ar-DZ"/>
        </w:rPr>
        <w:t xml:space="preserve">)، وفرض الحماية على تونس(12 </w:t>
      </w:r>
      <w:proofErr w:type="spellStart"/>
      <w:r w:rsidRPr="00CC4007">
        <w:rPr>
          <w:rFonts w:ascii="Helvetica" w:eastAsia="Times New Roman" w:hAnsi="Helvetica" w:cs="Helvetica" w:hint="cs"/>
          <w:color w:val="000000"/>
          <w:szCs w:val="32"/>
          <w:rtl/>
          <w:lang w:eastAsia="fr-FR" w:bidi="ar-DZ"/>
        </w:rPr>
        <w:t>ماي</w:t>
      </w:r>
      <w:proofErr w:type="spellEnd"/>
      <w:r w:rsidRPr="00CC4007">
        <w:rPr>
          <w:rFonts w:ascii="Helvetica" w:eastAsia="Times New Roman" w:hAnsi="Helvetica" w:cs="Helvetica" w:hint="cs"/>
          <w:color w:val="000000"/>
          <w:szCs w:val="32"/>
          <w:rtl/>
          <w:lang w:eastAsia="fr-FR" w:bidi="ar-DZ"/>
        </w:rPr>
        <w:t>)، وفرض الحماية على مراكش(30مارس) أيام حداد في جميع أقطار المغرب العربي.</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6-</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تعزيز الكفاح في الداخل والخارج لتحقيق الاستقلال والوحدة</w:t>
      </w:r>
      <w:bookmarkStart w:id="13" w:name="_ftnref14"/>
      <w:r w:rsidRPr="00CC4007">
        <w:rPr>
          <w:rFonts w:ascii="Helvetica" w:eastAsia="Times New Roman" w:hAnsi="Helvetica" w:cs="Helvetica" w:hint="cs"/>
          <w:color w:val="196AD4"/>
          <w:sz w:val="32"/>
          <w:u w:val="single"/>
          <w:lang w:eastAsia="fr-FR" w:bidi="ar-DZ"/>
        </w:rPr>
        <w:t>[14]</w:t>
      </w:r>
      <w:bookmarkEnd w:id="13"/>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319" w:lineRule="atLeast"/>
        <w:ind w:firstLine="567"/>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كانت هذه المطالب المشتركة للمؤتمرين، أما على صعيد مسألة التنسيق بين الحركات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وما هو مطلوب منها في المرحلة القادمة فقد قرر المؤتمر:</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ضرورة الاتفاق بين الأحزاب الوطنية داخل كل قطر، إحكام الروابط بين الحركات الوطنية في الأقطار الثلاثة، وقد أوصى المؤتمر بضرورة الاتفاق على مبدأ الاستقلال التام وجلاء القوات الاستعمارية وتكوين لجنة دائمة من رجال الحركات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مهمتها توحيد الخطط، وتنسيق العمل للكفاح المشترك، بالإضافة إلى توحيد المنظمات العمالية، والاجتماعية، والثقافية، والاقتصادية في الأقطار الثلاث، مع التضامن فيما بينها عن حدوث أزمات في أي قطر منها</w:t>
      </w:r>
      <w:bookmarkStart w:id="14" w:name="_ftnref15"/>
      <w:r w:rsidRPr="00CC4007">
        <w:rPr>
          <w:rFonts w:ascii="Helvetica" w:eastAsia="Times New Roman" w:hAnsi="Helvetica" w:cs="Helvetica" w:hint="cs"/>
          <w:color w:val="196AD4"/>
          <w:sz w:val="32"/>
          <w:u w:val="single"/>
          <w:lang w:val="en-US" w:eastAsia="fr-FR" w:bidi="ar-DZ"/>
        </w:rPr>
        <w:t>[15]</w:t>
      </w:r>
      <w:bookmarkEnd w:id="14"/>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 ومن قراءتنا لهذا الشق من مقررات مؤتمر المغرب العربي نلامس لأول مرة طرحا متقدما لقضية التنسيق، والعمل المشترك بين الحركات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الثلاث، كما نعاين وعيا متطورا بأهمية استثمار فكرة المغرب العربي، واعتمادها أرضية لمواجهة الاستعمار ومقاومة أساليبه، وذلك قياسا لما كان سائدا </w:t>
      </w:r>
      <w:proofErr w:type="spellStart"/>
      <w:r w:rsidRPr="00CC4007">
        <w:rPr>
          <w:rFonts w:ascii="Helvetica" w:eastAsia="Times New Roman" w:hAnsi="Helvetica" w:cs="Helvetica" w:hint="cs"/>
          <w:color w:val="000000"/>
          <w:szCs w:val="32"/>
          <w:rtl/>
          <w:lang w:eastAsia="fr-FR" w:bidi="ar-DZ"/>
        </w:rPr>
        <w:t>سلفان</w:t>
      </w:r>
      <w:proofErr w:type="spellEnd"/>
      <w:r w:rsidRPr="00CC4007">
        <w:rPr>
          <w:rFonts w:ascii="Helvetica" w:eastAsia="Times New Roman" w:hAnsi="Helvetica" w:cs="Helvetica" w:hint="cs"/>
          <w:color w:val="000000"/>
          <w:szCs w:val="32"/>
          <w:rtl/>
          <w:lang w:eastAsia="fr-FR" w:bidi="ar-DZ"/>
        </w:rPr>
        <w:t xml:space="preserve"> وهو تحول غير منفصل عن طبيعة التغيرات التي شهدها الفكر القومي العربي ومناخه السياسي العام</w:t>
      </w:r>
      <w:bookmarkStart w:id="15" w:name="_ftnref16"/>
      <w:r w:rsidRPr="00CC4007">
        <w:rPr>
          <w:rFonts w:ascii="Helvetica" w:eastAsia="Times New Roman" w:hAnsi="Helvetica" w:cs="Helvetica" w:hint="cs"/>
          <w:color w:val="196AD4"/>
          <w:sz w:val="32"/>
          <w:u w:val="single"/>
          <w:lang w:val="en-US" w:eastAsia="fr-FR" w:bidi="ar-DZ"/>
        </w:rPr>
        <w:t>[16]</w:t>
      </w:r>
      <w:bookmarkEnd w:id="15"/>
      <w:r w:rsidRPr="00CC4007">
        <w:rPr>
          <w:rFonts w:ascii="Helvetica" w:eastAsia="Times New Roman" w:hAnsi="Helvetica" w:cs="Helvetica" w:hint="cs"/>
          <w:color w:val="000000"/>
          <w:szCs w:val="32"/>
          <w:rtl/>
          <w:lang w:eastAsia="fr-FR" w:bidi="ar-DZ"/>
        </w:rPr>
        <w:t>.     </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وكما تناول المؤتمرون موضوع المغرب العربي والجامعة العربية، وفي هذا الشأن قرروا مطالبة الجامعة بإعلان بطلان معاهدتي الحماية على تونس ومراكش، وعدم شرعية احتلال الجزائر وتقرير استقلال هذه الأقطار مع تعيين ممثلين عنها في مجلس الجامعة، واستعمال كل وسائلها لمساعدة الأقطار الثلاث لتحقيق استقلالها الكامل،</w:t>
      </w:r>
      <w:bookmarkStart w:id="16" w:name="_ftnref17"/>
      <w:r w:rsidRPr="00CC4007">
        <w:rPr>
          <w:rFonts w:ascii="Helvetica" w:eastAsia="Times New Roman" w:hAnsi="Helvetica" w:cs="Helvetica" w:hint="cs"/>
          <w:color w:val="196AD4"/>
          <w:sz w:val="32"/>
          <w:u w:val="single"/>
          <w:lang w:val="en-US" w:eastAsia="fr-FR" w:bidi="ar-DZ"/>
        </w:rPr>
        <w:t>[17]</w:t>
      </w:r>
      <w:bookmarkEnd w:id="16"/>
      <w:r w:rsidRPr="00CC4007">
        <w:rPr>
          <w:rFonts w:ascii="Helvetica" w:eastAsia="Times New Roman" w:hAnsi="Helvetica" w:cs="Helvetica" w:hint="cs"/>
          <w:color w:val="000000"/>
          <w:szCs w:val="32"/>
          <w:rtl/>
          <w:lang w:eastAsia="fr-FR" w:bidi="ar-DZ"/>
        </w:rPr>
        <w:t xml:space="preserve"> كما أكد المؤتمرون على ضرورة عرض القضية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على الهيئات الدولية بإرسال مذكرات "لهيئة الأمم المتحدة" و"المجلس الاقتصادي والاجتماعي" لشرح اعتداءات فرنسا وإسبانيا على كيان المغرب الاقتصادي، والاجتماعي</w:t>
      </w:r>
      <w:bookmarkStart w:id="17" w:name="_ftnref18"/>
      <w:r w:rsidRPr="00CC4007">
        <w:rPr>
          <w:rFonts w:ascii="Helvetica" w:eastAsia="Times New Roman" w:hAnsi="Helvetica" w:cs="Helvetica" w:hint="cs"/>
          <w:color w:val="196AD4"/>
          <w:sz w:val="32"/>
          <w:u w:val="single"/>
          <w:lang w:val="en-US" w:eastAsia="fr-FR" w:bidi="ar-DZ"/>
        </w:rPr>
        <w:t>[18]</w:t>
      </w:r>
      <w:bookmarkEnd w:id="17"/>
      <w:r w:rsidRPr="00CC4007">
        <w:rPr>
          <w:rFonts w:ascii="Helvetica" w:eastAsia="Times New Roman" w:hAnsi="Helvetica" w:cs="Helvetica" w:hint="cs"/>
          <w:color w:val="000000"/>
          <w:szCs w:val="32"/>
          <w:rtl/>
          <w:lang w:eastAsia="fr-FR" w:bidi="ar-DZ"/>
        </w:rPr>
        <w:t>                                            </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وفي الأخير تدارس المؤتمرون كيفية تنسيق الأعمال التي تقوم </w:t>
      </w:r>
      <w:proofErr w:type="spellStart"/>
      <w:r w:rsidRPr="00CC4007">
        <w:rPr>
          <w:rFonts w:ascii="Helvetica" w:eastAsia="Times New Roman" w:hAnsi="Helvetica" w:cs="Helvetica" w:hint="cs"/>
          <w:color w:val="000000"/>
          <w:szCs w:val="32"/>
          <w:rtl/>
          <w:lang w:eastAsia="fr-FR" w:bidi="ar-DZ"/>
        </w:rPr>
        <w:t>بها</w:t>
      </w:r>
      <w:proofErr w:type="spellEnd"/>
      <w:r w:rsidRPr="00CC4007">
        <w:rPr>
          <w:rFonts w:ascii="Helvetica" w:eastAsia="Times New Roman" w:hAnsi="Helvetica" w:cs="Helvetica" w:hint="cs"/>
          <w:color w:val="000000"/>
          <w:szCs w:val="32"/>
          <w:rtl/>
          <w:lang w:eastAsia="fr-FR" w:bidi="ar-DZ"/>
        </w:rPr>
        <w:t xml:space="preserve"> مختلف المكاتب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في مصر وتوحيد نشاطها وهيئاتها لتشكيل هيئة واحدة تمثل الأقطار الثلاثة، فأصدر المؤتمر القرار التالي: "</w:t>
      </w:r>
      <w:r w:rsidRPr="00CC4007">
        <w:rPr>
          <w:rFonts w:ascii="Helvetica" w:eastAsia="Times New Roman" w:hAnsi="Helvetica" w:cs="Helvetica" w:hint="cs"/>
          <w:b/>
          <w:bCs/>
          <w:color w:val="000000"/>
          <w:szCs w:val="32"/>
          <w:rtl/>
          <w:lang w:eastAsia="fr-FR" w:bidi="ar-DZ"/>
        </w:rPr>
        <w:t>تكون رابطة الدفاع عن مراكش والوفد المراكشي في لجان الجامعة العربية ومكتب حزب الشعب الجزائري ومكتب الحزب الحر الدستوري التونسي مكتبا يسمى مكتب المغرب العربي"</w:t>
      </w:r>
      <w:bookmarkStart w:id="18" w:name="_ftnref19"/>
      <w:r w:rsidRPr="00CC4007">
        <w:rPr>
          <w:rFonts w:ascii="Helvetica" w:eastAsia="Times New Roman" w:hAnsi="Helvetica" w:cs="Helvetica" w:hint="cs"/>
          <w:color w:val="196AD4"/>
          <w:sz w:val="32"/>
          <w:u w:val="single"/>
          <w:lang w:val="en-US" w:eastAsia="fr-FR" w:bidi="ar-DZ"/>
        </w:rPr>
        <w:t>[19]</w:t>
      </w:r>
      <w:bookmarkEnd w:id="18"/>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ومباشرة بعد </w:t>
      </w:r>
      <w:proofErr w:type="spellStart"/>
      <w:r w:rsidRPr="00CC4007">
        <w:rPr>
          <w:rFonts w:ascii="Helvetica" w:eastAsia="Times New Roman" w:hAnsi="Helvetica" w:cs="Helvetica" w:hint="cs"/>
          <w:color w:val="000000"/>
          <w:szCs w:val="32"/>
          <w:rtl/>
          <w:lang w:eastAsia="fr-FR" w:bidi="ar-DZ"/>
        </w:rPr>
        <w:t>إنتهاء</w:t>
      </w:r>
      <w:proofErr w:type="spellEnd"/>
      <w:r w:rsidRPr="00CC4007">
        <w:rPr>
          <w:rFonts w:ascii="Helvetica" w:eastAsia="Times New Roman" w:hAnsi="Helvetica" w:cs="Helvetica" w:hint="cs"/>
          <w:color w:val="000000"/>
          <w:szCs w:val="32"/>
          <w:rtl/>
          <w:lang w:eastAsia="fr-FR" w:bidi="ar-DZ"/>
        </w:rPr>
        <w:t xml:space="preserve"> أشغال المؤتمر شرع ممثلو الحركات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في تنفيذ أهم قرار والمتعلق بإنشاء "مكتب المغرب العربي"، وفي هذا الشأن تم فتح دار لتوحيد مكاتب الحركات الوطنية بالقاهرة تحت راية الهيئة الجديدة، وقد اشتمل نظام المكتب على ثلاثة أقسام وهي:</w:t>
      </w:r>
    </w:p>
    <w:p w:rsidR="00CC4007" w:rsidRPr="00CC4007" w:rsidRDefault="00CC4007" w:rsidP="00CC4007">
      <w:pPr>
        <w:shd w:val="clear" w:color="auto" w:fill="FFFFFF"/>
        <w:bidi/>
        <w:spacing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القسم المراكشي ويضم كل من حزب الاستقلال وحزب الإصلاح</w:t>
      </w:r>
    </w:p>
    <w:p w:rsidR="00CC4007" w:rsidRPr="00CC4007" w:rsidRDefault="00CC4007" w:rsidP="00CC4007">
      <w:pPr>
        <w:shd w:val="clear" w:color="auto" w:fill="FFFFFF"/>
        <w:bidi/>
        <w:spacing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القسم التونسي ويضم </w:t>
      </w:r>
      <w:proofErr w:type="gramStart"/>
      <w:r w:rsidRPr="00CC4007">
        <w:rPr>
          <w:rFonts w:ascii="Helvetica" w:eastAsia="Times New Roman" w:hAnsi="Helvetica" w:cs="Helvetica" w:hint="cs"/>
          <w:color w:val="000000"/>
          <w:szCs w:val="32"/>
          <w:rtl/>
          <w:lang w:eastAsia="fr-FR" w:bidi="ar-DZ"/>
        </w:rPr>
        <w:t>الحزب</w:t>
      </w:r>
      <w:proofErr w:type="gramEnd"/>
      <w:r w:rsidRPr="00CC4007">
        <w:rPr>
          <w:rFonts w:ascii="Helvetica" w:eastAsia="Times New Roman" w:hAnsi="Helvetica" w:cs="Helvetica" w:hint="cs"/>
          <w:color w:val="000000"/>
          <w:szCs w:val="32"/>
          <w:rtl/>
          <w:lang w:eastAsia="fr-FR" w:bidi="ar-DZ"/>
        </w:rPr>
        <w:t xml:space="preserve"> الدستوري الجديد</w:t>
      </w:r>
    </w:p>
    <w:p w:rsidR="00CC4007" w:rsidRPr="00CC4007" w:rsidRDefault="00CC4007" w:rsidP="00CC4007">
      <w:pPr>
        <w:shd w:val="clear" w:color="auto" w:fill="FFFFFF"/>
        <w:bidi/>
        <w:spacing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القسم الجزائري ويضم </w:t>
      </w:r>
      <w:proofErr w:type="gramStart"/>
      <w:r w:rsidRPr="00CC4007">
        <w:rPr>
          <w:rFonts w:ascii="Helvetica" w:eastAsia="Times New Roman" w:hAnsi="Helvetica" w:cs="Helvetica" w:hint="cs"/>
          <w:color w:val="000000"/>
          <w:szCs w:val="32"/>
          <w:rtl/>
          <w:lang w:eastAsia="fr-FR" w:bidi="ar-DZ"/>
        </w:rPr>
        <w:t>حزب</w:t>
      </w:r>
      <w:proofErr w:type="gramEnd"/>
      <w:r w:rsidRPr="00CC4007">
        <w:rPr>
          <w:rFonts w:ascii="Helvetica" w:eastAsia="Times New Roman" w:hAnsi="Helvetica" w:cs="Helvetica" w:hint="cs"/>
          <w:color w:val="000000"/>
          <w:szCs w:val="32"/>
          <w:rtl/>
          <w:lang w:eastAsia="fr-FR" w:bidi="ar-DZ"/>
        </w:rPr>
        <w:t xml:space="preserve"> الشعب الجزائري</w:t>
      </w:r>
      <w:bookmarkStart w:id="19" w:name="_ftnref20"/>
      <w:r w:rsidRPr="00CC4007">
        <w:rPr>
          <w:rFonts w:ascii="Helvetica" w:eastAsia="Times New Roman" w:hAnsi="Helvetica" w:cs="Helvetica" w:hint="cs"/>
          <w:color w:val="196AD4"/>
          <w:sz w:val="32"/>
          <w:u w:val="single"/>
          <w:lang w:eastAsia="fr-FR" w:bidi="ar-DZ"/>
        </w:rPr>
        <w:t>[20]</w:t>
      </w:r>
      <w:bookmarkEnd w:id="19"/>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2 جهود المكتب النضالية ضد الاستعمار</w:t>
      </w:r>
      <w:r w:rsidRPr="00CC4007">
        <w:rPr>
          <w:rFonts w:ascii="Helvetica" w:eastAsia="Times New Roman" w:hAnsi="Helvetica" w:cs="Helvetica" w:hint="cs"/>
          <w:b/>
          <w:bCs/>
          <w:color w:val="000000"/>
          <w:szCs w:val="32"/>
          <w:rtl/>
          <w:lang w:eastAsia="fr-FR" w:bidi="ar-DZ"/>
        </w:rPr>
        <w:t>:</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rPr>
        <w:lastRenderedPageBreak/>
        <w:t xml:space="preserve">        وتتصدر تجربة مكتب المغرب العربي بالقاهرة مقدمة هذه الأهمية وصدارة مكانتها في حقل النضال الوطني </w:t>
      </w:r>
      <w:proofErr w:type="spellStart"/>
      <w:r w:rsidRPr="00CC4007">
        <w:rPr>
          <w:rFonts w:ascii="Helvetica" w:eastAsia="Times New Roman" w:hAnsi="Helvetica" w:cs="Helvetica" w:hint="cs"/>
          <w:color w:val="000000"/>
          <w:szCs w:val="32"/>
          <w:rtl/>
          <w:lang w:eastAsia="fr-FR"/>
        </w:rPr>
        <w:t>المغاربي</w:t>
      </w:r>
      <w:proofErr w:type="spellEnd"/>
      <w:r w:rsidRPr="00CC4007">
        <w:rPr>
          <w:rFonts w:ascii="Helvetica" w:eastAsia="Times New Roman" w:hAnsi="Helvetica" w:cs="Helvetica" w:hint="cs"/>
          <w:color w:val="000000"/>
          <w:szCs w:val="32"/>
          <w:rtl/>
          <w:lang w:eastAsia="fr-FR"/>
        </w:rPr>
        <w:t xml:space="preserve"> المشترك، وهي تجربة لم تتكون عناصرها بمصر حيث مقر المكتب وحسب، بل تراكمت في أكثر من عاصمة عربية (دمشق، بيروت) وأجنبية (برلين، نيويورك) وما نريد التركيز عليه هو </w:t>
      </w:r>
      <w:proofErr w:type="spellStart"/>
      <w:r w:rsidRPr="00CC4007">
        <w:rPr>
          <w:rFonts w:ascii="Helvetica" w:eastAsia="Times New Roman" w:hAnsi="Helvetica" w:cs="Helvetica" w:hint="cs"/>
          <w:color w:val="000000"/>
          <w:szCs w:val="32"/>
          <w:rtl/>
          <w:lang w:eastAsia="fr-FR"/>
        </w:rPr>
        <w:t>المجهودات</w:t>
      </w:r>
      <w:proofErr w:type="spellEnd"/>
      <w:r w:rsidRPr="00CC4007">
        <w:rPr>
          <w:rFonts w:ascii="Helvetica" w:eastAsia="Times New Roman" w:hAnsi="Helvetica" w:cs="Helvetica" w:hint="cs"/>
          <w:color w:val="000000"/>
          <w:szCs w:val="32"/>
          <w:rtl/>
          <w:lang w:eastAsia="fr-FR"/>
        </w:rPr>
        <w:t xml:space="preserve"> التي قام </w:t>
      </w:r>
      <w:proofErr w:type="spellStart"/>
      <w:r w:rsidRPr="00CC4007">
        <w:rPr>
          <w:rFonts w:ascii="Helvetica" w:eastAsia="Times New Roman" w:hAnsi="Helvetica" w:cs="Helvetica" w:hint="cs"/>
          <w:color w:val="000000"/>
          <w:szCs w:val="32"/>
          <w:rtl/>
          <w:lang w:eastAsia="fr-FR"/>
        </w:rPr>
        <w:t>بها</w:t>
      </w:r>
      <w:proofErr w:type="spellEnd"/>
      <w:r w:rsidRPr="00CC4007">
        <w:rPr>
          <w:rFonts w:ascii="Helvetica" w:eastAsia="Times New Roman" w:hAnsi="Helvetica" w:cs="Helvetica" w:hint="cs"/>
          <w:color w:val="000000"/>
          <w:szCs w:val="32"/>
          <w:rtl/>
          <w:lang w:eastAsia="fr-FR"/>
        </w:rPr>
        <w:t xml:space="preserve"> المكتب للتعريف بقضية الاستعمار بالمغرب، والتعبئة من أجل استقلال أقطارها</w:t>
      </w:r>
      <w:bookmarkStart w:id="20" w:name="_ftnref21"/>
      <w:r w:rsidRPr="00CC4007">
        <w:rPr>
          <w:rFonts w:ascii="Helvetica" w:eastAsia="Times New Roman" w:hAnsi="Helvetica" w:cs="Helvetica" w:hint="cs"/>
          <w:color w:val="196AD4"/>
          <w:sz w:val="32"/>
          <w:u w:val="single"/>
          <w:lang w:val="en-US" w:eastAsia="fr-FR"/>
        </w:rPr>
        <w:t>[21]</w:t>
      </w:r>
      <w:bookmarkEnd w:id="20"/>
      <w:r w:rsidRPr="00CC4007">
        <w:rPr>
          <w:rFonts w:ascii="Helvetica" w:eastAsia="Times New Roman" w:hAnsi="Helvetica" w:cs="Helvetica" w:hint="cs"/>
          <w:color w:val="000000"/>
          <w:szCs w:val="32"/>
          <w:rtl/>
          <w:lang w:eastAsia="fr-FR"/>
        </w:rPr>
        <w:t>.</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rPr>
        <w:t xml:space="preserve">        عمل مكتب المغرب العربي على إنضاج نشاط الحركات الوطنية </w:t>
      </w:r>
      <w:proofErr w:type="spellStart"/>
      <w:r w:rsidRPr="00CC4007">
        <w:rPr>
          <w:rFonts w:ascii="Helvetica" w:eastAsia="Times New Roman" w:hAnsi="Helvetica" w:cs="Helvetica" w:hint="cs"/>
          <w:color w:val="000000"/>
          <w:szCs w:val="32"/>
          <w:rtl/>
          <w:lang w:eastAsia="fr-FR"/>
        </w:rPr>
        <w:t>المغاربية</w:t>
      </w:r>
      <w:proofErr w:type="spellEnd"/>
      <w:r w:rsidRPr="00CC4007">
        <w:rPr>
          <w:rFonts w:ascii="Helvetica" w:eastAsia="Times New Roman" w:hAnsi="Helvetica" w:cs="Helvetica" w:hint="cs"/>
          <w:color w:val="000000"/>
          <w:szCs w:val="32"/>
          <w:rtl/>
          <w:lang w:eastAsia="fr-FR"/>
        </w:rPr>
        <w:t xml:space="preserve"> الثلاث، </w:t>
      </w:r>
      <w:proofErr w:type="spellStart"/>
      <w:r w:rsidRPr="00CC4007">
        <w:rPr>
          <w:rFonts w:ascii="Helvetica" w:eastAsia="Times New Roman" w:hAnsi="Helvetica" w:cs="Helvetica" w:hint="cs"/>
          <w:color w:val="000000"/>
          <w:szCs w:val="32"/>
          <w:rtl/>
          <w:lang w:eastAsia="fr-FR"/>
        </w:rPr>
        <w:t>وتأطير</w:t>
      </w:r>
      <w:proofErr w:type="spellEnd"/>
      <w:r w:rsidRPr="00CC4007">
        <w:rPr>
          <w:rFonts w:ascii="Helvetica" w:eastAsia="Times New Roman" w:hAnsi="Helvetica" w:cs="Helvetica" w:hint="cs"/>
          <w:color w:val="000000"/>
          <w:szCs w:val="32"/>
          <w:rtl/>
          <w:lang w:eastAsia="fr-FR"/>
        </w:rPr>
        <w:t xml:space="preserve"> وتوجيه ممارسة </w:t>
      </w:r>
      <w:proofErr w:type="spellStart"/>
      <w:r w:rsidRPr="00CC4007">
        <w:rPr>
          <w:rFonts w:ascii="Helvetica" w:eastAsia="Times New Roman" w:hAnsi="Helvetica" w:cs="Helvetica" w:hint="cs"/>
          <w:color w:val="000000"/>
          <w:szCs w:val="32"/>
          <w:rtl/>
          <w:lang w:eastAsia="fr-FR"/>
        </w:rPr>
        <w:t>نخباتها</w:t>
      </w:r>
      <w:proofErr w:type="spellEnd"/>
      <w:r w:rsidRPr="00CC4007">
        <w:rPr>
          <w:rFonts w:ascii="Helvetica" w:eastAsia="Times New Roman" w:hAnsi="Helvetica" w:cs="Helvetica" w:hint="cs"/>
          <w:color w:val="000000"/>
          <w:szCs w:val="32"/>
          <w:rtl/>
          <w:lang w:eastAsia="fr-FR"/>
        </w:rPr>
        <w:t xml:space="preserve"> السياسية، </w:t>
      </w:r>
      <w:r w:rsidRPr="00CC4007">
        <w:rPr>
          <w:rFonts w:ascii="Helvetica" w:eastAsia="Times New Roman" w:hAnsi="Helvetica" w:cs="Helvetica" w:hint="cs"/>
          <w:color w:val="000000"/>
          <w:szCs w:val="32"/>
          <w:rtl/>
          <w:lang w:eastAsia="fr-FR" w:bidi="ar-DZ"/>
        </w:rPr>
        <w:t xml:space="preserve">وقد حل المكتب محل مكاتب الأحزاب الخاصة بكل قطر من الأقطار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وأصبح الهدف الرئيسي للمكتب هو تنسيق المجهود </w:t>
      </w:r>
      <w:proofErr w:type="spellStart"/>
      <w:r w:rsidRPr="00CC4007">
        <w:rPr>
          <w:rFonts w:ascii="Helvetica" w:eastAsia="Times New Roman" w:hAnsi="Helvetica" w:cs="Helvetica" w:hint="cs"/>
          <w:color w:val="000000"/>
          <w:szCs w:val="32"/>
          <w:rtl/>
          <w:lang w:eastAsia="fr-FR" w:bidi="ar-DZ"/>
        </w:rPr>
        <w:t>المغاربي</w:t>
      </w:r>
      <w:proofErr w:type="spellEnd"/>
      <w:r w:rsidRPr="00CC4007">
        <w:rPr>
          <w:rFonts w:ascii="Helvetica" w:eastAsia="Times New Roman" w:hAnsi="Helvetica" w:cs="Helvetica" w:hint="cs"/>
          <w:color w:val="000000"/>
          <w:szCs w:val="32"/>
          <w:rtl/>
          <w:lang w:eastAsia="fr-FR" w:bidi="ar-DZ"/>
        </w:rPr>
        <w:t xml:space="preserve"> ضد الاستعمار، وقد عمل المكتب على توسيع نطاق الدعاية لقضايا المغرب العربي على اختلافها وبكل الوسائل الممكنة، ومنذ البداية </w:t>
      </w:r>
      <w:proofErr w:type="spellStart"/>
      <w:r w:rsidRPr="00CC4007">
        <w:rPr>
          <w:rFonts w:ascii="Helvetica" w:eastAsia="Times New Roman" w:hAnsi="Helvetica" w:cs="Helvetica" w:hint="cs"/>
          <w:color w:val="000000"/>
          <w:szCs w:val="32"/>
          <w:rtl/>
          <w:lang w:eastAsia="fr-FR" w:bidi="ar-DZ"/>
        </w:rPr>
        <w:t>الاولى</w:t>
      </w:r>
      <w:proofErr w:type="spellEnd"/>
      <w:r w:rsidRPr="00CC4007">
        <w:rPr>
          <w:rFonts w:ascii="Helvetica" w:eastAsia="Times New Roman" w:hAnsi="Helvetica" w:cs="Helvetica" w:hint="cs"/>
          <w:color w:val="000000"/>
          <w:szCs w:val="32"/>
          <w:rtl/>
          <w:lang w:eastAsia="fr-FR" w:bidi="ar-DZ"/>
        </w:rPr>
        <w:t xml:space="preserve"> عمل المكتب على إصدار نشرة أخبار دورية موحدة لتزويد الصحف وشركات الأخبار والأنباء بالمعلومات الصحيحة عن الظروف العامة للمغرب العربي، كما أصدر المكتب بانتظام سلسلة رسائل عرض فيها قضايا الأقطار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وأحوالها وأهدافها الوطنية وحركة المقاومة، دون أن ننسى التقارير التي يعدها ثم يقوم بتقديمها في مختلف المناسبات للحكومات العربية وغيرها</w:t>
      </w:r>
      <w:bookmarkStart w:id="21" w:name="_ftnref22"/>
      <w:r w:rsidRPr="00CC4007">
        <w:rPr>
          <w:rFonts w:ascii="Helvetica" w:eastAsia="Times New Roman" w:hAnsi="Helvetica" w:cs="Helvetica" w:hint="cs"/>
          <w:color w:val="196AD4"/>
          <w:sz w:val="32"/>
          <w:u w:val="single"/>
          <w:lang w:val="en-US" w:eastAsia="fr-FR" w:bidi="ar-DZ"/>
        </w:rPr>
        <w:t>[22]</w:t>
      </w:r>
      <w:bookmarkEnd w:id="21"/>
      <w:r w:rsidRPr="00CC4007">
        <w:rPr>
          <w:rFonts w:ascii="Helvetica" w:eastAsia="Times New Roman" w:hAnsi="Helvetica" w:cs="Helvetica" w:hint="cs"/>
          <w:color w:val="000000"/>
          <w:szCs w:val="32"/>
          <w:rtl/>
          <w:lang w:eastAsia="fr-FR" w:bidi="ar-DZ"/>
        </w:rPr>
        <w:t xml:space="preserve"> فأصبح المكتب الهيئة الرسمية للحركات التحررية الثلاثة الموحدة ولسان حالها، فكان له دور في فضح تصرفات الاستعمار عن طريق نشرة منتظمة تصدر ثلاث مرات في الأسبوع فأغنت عن المصادر الأجنبية التي كانت المصدر الوحيد في المغرب العربي، فأصبح العالم العربي يتتبع حركة النضال في الأقطار الثلاثة، بالاطلاع على مختلف الأوضاع الداخلية، كالمجاعة التي عرفتها تونس مابين سنتي (1947-1948)م ومذبحة الدار البيضاء </w:t>
      </w:r>
      <w:proofErr w:type="spellStart"/>
      <w:r w:rsidRPr="00CC4007">
        <w:rPr>
          <w:rFonts w:ascii="Helvetica" w:eastAsia="Times New Roman" w:hAnsi="Helvetica" w:cs="Helvetica" w:hint="cs"/>
          <w:color w:val="000000"/>
          <w:szCs w:val="32"/>
          <w:rtl/>
          <w:lang w:eastAsia="fr-FR" w:bidi="ar-DZ"/>
        </w:rPr>
        <w:t>أفريل</w:t>
      </w:r>
      <w:proofErr w:type="spellEnd"/>
      <w:r w:rsidRPr="00CC4007">
        <w:rPr>
          <w:rFonts w:ascii="Helvetica" w:eastAsia="Times New Roman" w:hAnsi="Helvetica" w:cs="Helvetica" w:hint="cs"/>
          <w:color w:val="000000"/>
          <w:szCs w:val="32"/>
          <w:rtl/>
          <w:lang w:eastAsia="fr-FR" w:bidi="ar-DZ"/>
        </w:rPr>
        <w:t xml:space="preserve"> 1948م،... وقد أصدر المكتب عدة مؤلفات منها: "</w:t>
      </w:r>
      <w:r w:rsidRPr="00CC4007">
        <w:rPr>
          <w:rFonts w:ascii="Helvetica" w:eastAsia="Times New Roman" w:hAnsi="Helvetica" w:cs="Helvetica" w:hint="cs"/>
          <w:b/>
          <w:bCs/>
          <w:color w:val="000000"/>
          <w:szCs w:val="32"/>
          <w:rtl/>
          <w:lang w:eastAsia="fr-FR" w:bidi="ar-DZ"/>
        </w:rPr>
        <w:t>مركز الأجانب في مراكش" </w:t>
      </w:r>
      <w:r w:rsidRPr="00CC4007">
        <w:rPr>
          <w:rFonts w:ascii="Helvetica" w:eastAsia="Times New Roman" w:hAnsi="Helvetica" w:cs="Helvetica" w:hint="cs"/>
          <w:color w:val="000000"/>
          <w:szCs w:val="32"/>
          <w:rtl/>
          <w:lang w:eastAsia="fr-FR" w:bidi="ar-DZ"/>
        </w:rPr>
        <w:t> </w:t>
      </w:r>
      <w:proofErr w:type="spellStart"/>
      <w:r w:rsidRPr="00CC4007">
        <w:rPr>
          <w:rFonts w:ascii="Helvetica" w:eastAsia="Times New Roman" w:hAnsi="Helvetica" w:cs="Helvetica" w:hint="cs"/>
          <w:color w:val="000000"/>
          <w:szCs w:val="32"/>
          <w:rtl/>
          <w:lang w:eastAsia="fr-FR" w:bidi="ar-DZ"/>
        </w:rPr>
        <w:t>و</w:t>
      </w:r>
      <w:r w:rsidRPr="00CC4007">
        <w:rPr>
          <w:rFonts w:ascii="Helvetica" w:eastAsia="Times New Roman" w:hAnsi="Helvetica" w:cs="Helvetica" w:hint="cs"/>
          <w:b/>
          <w:bCs/>
          <w:color w:val="000000"/>
          <w:szCs w:val="32"/>
          <w:rtl/>
          <w:lang w:eastAsia="fr-FR" w:bidi="ar-DZ"/>
        </w:rPr>
        <w:t>لأمحمد</w:t>
      </w:r>
      <w:proofErr w:type="spellEnd"/>
      <w:r w:rsidRPr="00CC4007">
        <w:rPr>
          <w:rFonts w:ascii="Helvetica" w:eastAsia="Times New Roman" w:hAnsi="Helvetica" w:cs="Helvetica" w:hint="cs"/>
          <w:b/>
          <w:bCs/>
          <w:color w:val="000000"/>
          <w:szCs w:val="32"/>
          <w:rtl/>
          <w:lang w:eastAsia="fr-FR" w:bidi="ar-DZ"/>
        </w:rPr>
        <w:t xml:space="preserve"> بن عبود، </w:t>
      </w:r>
      <w:r w:rsidRPr="00CC4007">
        <w:rPr>
          <w:rFonts w:ascii="Helvetica" w:eastAsia="Times New Roman" w:hAnsi="Helvetica" w:cs="Helvetica" w:hint="cs"/>
          <w:color w:val="000000"/>
          <w:szCs w:val="32"/>
          <w:rtl/>
          <w:lang w:eastAsia="fr-FR" w:bidi="ar-DZ"/>
        </w:rPr>
        <w:t>وكتاب</w:t>
      </w:r>
      <w:r w:rsidRPr="00CC4007">
        <w:rPr>
          <w:rFonts w:ascii="Helvetica" w:eastAsia="Times New Roman" w:hAnsi="Helvetica" w:cs="Helvetica" w:hint="cs"/>
          <w:b/>
          <w:bCs/>
          <w:color w:val="000000"/>
          <w:szCs w:val="32"/>
          <w:rtl/>
          <w:lang w:eastAsia="fr-FR" w:bidi="ar-DZ"/>
        </w:rPr>
        <w:t>"هذه تونس" </w:t>
      </w:r>
      <w:r w:rsidRPr="00CC4007">
        <w:rPr>
          <w:rFonts w:ascii="Helvetica" w:eastAsia="Times New Roman" w:hAnsi="Helvetica" w:cs="Helvetica" w:hint="cs"/>
          <w:color w:val="000000"/>
          <w:szCs w:val="32"/>
          <w:rtl/>
          <w:lang w:eastAsia="fr-FR" w:bidi="ar-DZ"/>
        </w:rPr>
        <w:t>للمناضل</w:t>
      </w:r>
      <w:r w:rsidRPr="00CC4007">
        <w:rPr>
          <w:rFonts w:ascii="Helvetica" w:eastAsia="Times New Roman" w:hAnsi="Helvetica" w:cs="Helvetica" w:hint="cs"/>
          <w:b/>
          <w:bCs/>
          <w:color w:val="000000"/>
          <w:szCs w:val="32"/>
          <w:rtl/>
          <w:lang w:eastAsia="fr-FR" w:bidi="ar-DZ"/>
        </w:rPr>
        <w:t xml:space="preserve"> الحبيب </w:t>
      </w:r>
      <w:proofErr w:type="spellStart"/>
      <w:r w:rsidRPr="00CC4007">
        <w:rPr>
          <w:rFonts w:ascii="Helvetica" w:eastAsia="Times New Roman" w:hAnsi="Helvetica" w:cs="Helvetica" w:hint="cs"/>
          <w:b/>
          <w:bCs/>
          <w:color w:val="000000"/>
          <w:szCs w:val="32"/>
          <w:rtl/>
          <w:lang w:eastAsia="fr-FR" w:bidi="ar-DZ"/>
        </w:rPr>
        <w:t>ثامر</w:t>
      </w:r>
      <w:proofErr w:type="spellEnd"/>
      <w:r w:rsidRPr="00CC4007">
        <w:rPr>
          <w:rFonts w:ascii="Helvetica" w:eastAsia="Times New Roman" w:hAnsi="Helvetica" w:cs="Helvetica" w:hint="cs"/>
          <w:b/>
          <w:bCs/>
          <w:color w:val="000000"/>
          <w:szCs w:val="32"/>
          <w:rtl/>
          <w:lang w:eastAsia="fr-FR" w:bidi="ar-DZ"/>
        </w:rPr>
        <w:t>،</w:t>
      </w:r>
      <w:r w:rsidRPr="00CC4007">
        <w:rPr>
          <w:rFonts w:ascii="Helvetica" w:eastAsia="Times New Roman" w:hAnsi="Helvetica" w:cs="Helvetica" w:hint="cs"/>
          <w:color w:val="000000"/>
          <w:szCs w:val="32"/>
          <w:rtl/>
          <w:lang w:eastAsia="fr-FR" w:bidi="ar-DZ"/>
        </w:rPr>
        <w:t>و</w:t>
      </w:r>
      <w:r w:rsidRPr="00CC4007">
        <w:rPr>
          <w:rFonts w:ascii="Helvetica" w:eastAsia="Times New Roman" w:hAnsi="Helvetica" w:cs="Helvetica" w:hint="cs"/>
          <w:b/>
          <w:bCs/>
          <w:color w:val="000000"/>
          <w:szCs w:val="32"/>
          <w:rtl/>
          <w:lang w:eastAsia="fr-FR" w:bidi="ar-DZ"/>
        </w:rPr>
        <w:t>"تونس الثائر" </w:t>
      </w:r>
      <w:r w:rsidRPr="00CC4007">
        <w:rPr>
          <w:rFonts w:ascii="Helvetica" w:eastAsia="Times New Roman" w:hAnsi="Helvetica" w:cs="Helvetica" w:hint="cs"/>
          <w:color w:val="000000"/>
          <w:szCs w:val="32"/>
          <w:rtl/>
          <w:lang w:eastAsia="fr-FR" w:bidi="ar-DZ"/>
        </w:rPr>
        <w:t>لـــ</w:t>
      </w:r>
      <w:r w:rsidRPr="00CC4007">
        <w:rPr>
          <w:rFonts w:ascii="Helvetica" w:eastAsia="Times New Roman" w:hAnsi="Helvetica" w:cs="Helvetica" w:hint="cs"/>
          <w:b/>
          <w:bCs/>
          <w:color w:val="000000"/>
          <w:szCs w:val="32"/>
          <w:rtl/>
          <w:lang w:eastAsia="fr-FR" w:bidi="ar-DZ"/>
        </w:rPr>
        <w:t xml:space="preserve"> علي </w:t>
      </w:r>
      <w:proofErr w:type="spellStart"/>
      <w:r w:rsidRPr="00CC4007">
        <w:rPr>
          <w:rFonts w:ascii="Helvetica" w:eastAsia="Times New Roman" w:hAnsi="Helvetica" w:cs="Helvetica" w:hint="cs"/>
          <w:b/>
          <w:bCs/>
          <w:color w:val="000000"/>
          <w:szCs w:val="32"/>
          <w:rtl/>
          <w:lang w:eastAsia="fr-FR" w:bidi="ar-DZ"/>
        </w:rPr>
        <w:t>البلهوان</w:t>
      </w:r>
      <w:proofErr w:type="spellEnd"/>
      <w:r w:rsidRPr="00CC4007">
        <w:rPr>
          <w:rFonts w:ascii="Helvetica" w:eastAsia="Times New Roman" w:hAnsi="Helvetica" w:cs="Helvetica" w:hint="cs"/>
          <w:b/>
          <w:bCs/>
          <w:color w:val="000000"/>
          <w:szCs w:val="32"/>
          <w:rtl/>
          <w:lang w:eastAsia="fr-FR" w:bidi="ar-DZ"/>
        </w:rPr>
        <w:t xml:space="preserve"> ....</w:t>
      </w:r>
      <w:bookmarkStart w:id="22" w:name="_ftnref23"/>
      <w:r w:rsidRPr="00CC4007">
        <w:rPr>
          <w:rFonts w:ascii="Helvetica" w:eastAsia="Times New Roman" w:hAnsi="Helvetica" w:cs="Helvetica" w:hint="cs"/>
          <w:b/>
          <w:bCs/>
          <w:color w:val="196AD4"/>
          <w:sz w:val="32"/>
          <w:u w:val="single"/>
          <w:lang w:val="en-US" w:eastAsia="fr-FR" w:bidi="ar-DZ"/>
        </w:rPr>
        <w:t>[23]</w:t>
      </w:r>
      <w:bookmarkEnd w:id="22"/>
      <w:r w:rsidRPr="00CC4007">
        <w:rPr>
          <w:rFonts w:ascii="Helvetica" w:eastAsia="Times New Roman" w:hAnsi="Helvetica" w:cs="Helvetica" w:hint="cs"/>
          <w:b/>
          <w:bCs/>
          <w:color w:val="000000"/>
          <w:szCs w:val="32"/>
          <w:rtl/>
          <w:lang w:eastAsia="fr-FR" w:bidi="ar-DZ"/>
        </w:rPr>
        <w:t>                                               </w:t>
      </w:r>
      <w:r w:rsidRPr="00CC4007">
        <w:rPr>
          <w:rFonts w:ascii="Helvetica" w:eastAsia="Times New Roman" w:hAnsi="Helvetica" w:cs="Helvetica" w:hint="cs"/>
          <w:color w:val="000000"/>
          <w:szCs w:val="32"/>
          <w:rtl/>
          <w:lang w:eastAsia="fr-FR" w:bidi="ar-DZ"/>
        </w:rPr>
        <w:t> </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 w:val="32"/>
          <w:lang w:val="en-US" w:eastAsia="fr-FR"/>
        </w:rPr>
        <w:t>      </w:t>
      </w:r>
      <w:r w:rsidRPr="00CC4007">
        <w:rPr>
          <w:rFonts w:ascii="Helvetica" w:eastAsia="Times New Roman" w:hAnsi="Helvetica" w:cs="Helvetica" w:hint="cs"/>
          <w:color w:val="000000"/>
          <w:szCs w:val="32"/>
          <w:rtl/>
          <w:lang w:eastAsia="fr-FR" w:bidi="ar-DZ"/>
        </w:rPr>
        <w:t xml:space="preserve">  وقد شكل النشاط الدبلوماسي الذي قام </w:t>
      </w:r>
      <w:proofErr w:type="spellStart"/>
      <w:r w:rsidRPr="00CC4007">
        <w:rPr>
          <w:rFonts w:ascii="Helvetica" w:eastAsia="Times New Roman" w:hAnsi="Helvetica" w:cs="Helvetica" w:hint="cs"/>
          <w:color w:val="000000"/>
          <w:szCs w:val="32"/>
          <w:rtl/>
          <w:lang w:eastAsia="fr-FR" w:bidi="ar-DZ"/>
        </w:rPr>
        <w:t>به</w:t>
      </w:r>
      <w:proofErr w:type="spellEnd"/>
      <w:r w:rsidRPr="00CC4007">
        <w:rPr>
          <w:rFonts w:ascii="Helvetica" w:eastAsia="Times New Roman" w:hAnsi="Helvetica" w:cs="Helvetica" w:hint="cs"/>
          <w:color w:val="000000"/>
          <w:szCs w:val="32"/>
          <w:rtl/>
          <w:lang w:eastAsia="fr-FR" w:bidi="ar-DZ"/>
        </w:rPr>
        <w:t xml:space="preserve"> أعضاء مكتب المغرب العربي في القاهرة عملا مشتركا، ومنسقا تنسيقا محكما سواء على مستوى التخطيط أو التنفيذ، وكان هذا النشاط موجها بالدرجة الأولى نحو البعثات الدبلوماسية العربية القائمة عبر الجامعة العربية بواسطة عضوين في المكتب هما: "</w:t>
      </w:r>
      <w:proofErr w:type="spellStart"/>
      <w:r w:rsidRPr="00CC4007">
        <w:rPr>
          <w:rFonts w:ascii="Helvetica" w:eastAsia="Times New Roman" w:hAnsi="Helvetica" w:cs="Helvetica" w:hint="cs"/>
          <w:b/>
          <w:bCs/>
          <w:color w:val="000000"/>
          <w:szCs w:val="32"/>
          <w:rtl/>
          <w:lang w:eastAsia="fr-FR" w:bidi="ar-DZ"/>
        </w:rPr>
        <w:t>امحمد</w:t>
      </w:r>
      <w:proofErr w:type="spellEnd"/>
      <w:r w:rsidRPr="00CC4007">
        <w:rPr>
          <w:rFonts w:ascii="Helvetica" w:eastAsia="Times New Roman" w:hAnsi="Helvetica" w:cs="Helvetica" w:hint="cs"/>
          <w:b/>
          <w:bCs/>
          <w:color w:val="000000"/>
          <w:szCs w:val="32"/>
          <w:rtl/>
          <w:lang w:eastAsia="fr-FR" w:bidi="ar-DZ"/>
        </w:rPr>
        <w:t xml:space="preserve"> أحمد بن عبود" </w:t>
      </w:r>
      <w:r w:rsidRPr="00CC4007">
        <w:rPr>
          <w:rFonts w:ascii="Helvetica" w:eastAsia="Times New Roman" w:hAnsi="Helvetica" w:cs="Helvetica" w:hint="cs"/>
          <w:color w:val="000000"/>
          <w:szCs w:val="32"/>
          <w:rtl/>
          <w:lang w:eastAsia="fr-FR" w:bidi="ar-DZ"/>
        </w:rPr>
        <w:t>و</w:t>
      </w:r>
      <w:r w:rsidRPr="00CC4007">
        <w:rPr>
          <w:rFonts w:ascii="Helvetica" w:eastAsia="Times New Roman" w:hAnsi="Helvetica" w:cs="Helvetica" w:hint="cs"/>
          <w:b/>
          <w:bCs/>
          <w:color w:val="000000"/>
          <w:szCs w:val="32"/>
          <w:rtl/>
          <w:lang w:eastAsia="fr-FR" w:bidi="ar-DZ"/>
        </w:rPr>
        <w:t xml:space="preserve">"محمد </w:t>
      </w:r>
      <w:proofErr w:type="spellStart"/>
      <w:r w:rsidRPr="00CC4007">
        <w:rPr>
          <w:rFonts w:ascii="Helvetica" w:eastAsia="Times New Roman" w:hAnsi="Helvetica" w:cs="Helvetica" w:hint="cs"/>
          <w:b/>
          <w:bCs/>
          <w:color w:val="000000"/>
          <w:szCs w:val="32"/>
          <w:rtl/>
          <w:lang w:eastAsia="fr-FR" w:bidi="ar-DZ"/>
        </w:rPr>
        <w:t>الفاسي</w:t>
      </w:r>
      <w:proofErr w:type="spellEnd"/>
      <w:r w:rsidRPr="00CC4007">
        <w:rPr>
          <w:rFonts w:ascii="Helvetica" w:eastAsia="Times New Roman" w:hAnsi="Helvetica" w:cs="Helvetica" w:hint="cs"/>
          <w:b/>
          <w:bCs/>
          <w:color w:val="000000"/>
          <w:szCs w:val="32"/>
          <w:rtl/>
          <w:lang w:eastAsia="fr-FR" w:bidi="ar-DZ"/>
        </w:rPr>
        <w:t xml:space="preserve"> </w:t>
      </w:r>
      <w:proofErr w:type="spellStart"/>
      <w:r w:rsidRPr="00CC4007">
        <w:rPr>
          <w:rFonts w:ascii="Helvetica" w:eastAsia="Times New Roman" w:hAnsi="Helvetica" w:cs="Helvetica" w:hint="cs"/>
          <w:b/>
          <w:bCs/>
          <w:color w:val="000000"/>
          <w:szCs w:val="32"/>
          <w:rtl/>
          <w:lang w:eastAsia="fr-FR" w:bidi="ar-DZ"/>
        </w:rPr>
        <w:t>الحلفاوي</w:t>
      </w:r>
      <w:proofErr w:type="spellEnd"/>
      <w:r w:rsidRPr="00CC4007">
        <w:rPr>
          <w:rFonts w:ascii="Helvetica" w:eastAsia="Times New Roman" w:hAnsi="Helvetica" w:cs="Helvetica" w:hint="cs"/>
          <w:b/>
          <w:bCs/>
          <w:color w:val="000000"/>
          <w:szCs w:val="32"/>
          <w:rtl/>
          <w:lang w:eastAsia="fr-FR" w:bidi="ar-DZ"/>
        </w:rPr>
        <w:t xml:space="preserve"> </w:t>
      </w:r>
      <w:proofErr w:type="spellStart"/>
      <w:r w:rsidRPr="00CC4007">
        <w:rPr>
          <w:rFonts w:ascii="Helvetica" w:eastAsia="Times New Roman" w:hAnsi="Helvetica" w:cs="Helvetica" w:hint="cs"/>
          <w:b/>
          <w:bCs/>
          <w:color w:val="000000"/>
          <w:szCs w:val="32"/>
          <w:rtl/>
          <w:lang w:eastAsia="fr-FR" w:bidi="ar-DZ"/>
        </w:rPr>
        <w:t>التطواني</w:t>
      </w:r>
      <w:proofErr w:type="spellEnd"/>
      <w:r w:rsidRPr="00CC4007">
        <w:rPr>
          <w:rFonts w:ascii="Helvetica" w:eastAsia="Times New Roman" w:hAnsi="Helvetica" w:cs="Helvetica" w:hint="cs"/>
          <w:b/>
          <w:bCs/>
          <w:color w:val="000000"/>
          <w:szCs w:val="32"/>
          <w:rtl/>
          <w:lang w:eastAsia="fr-FR" w:bidi="ar-DZ"/>
        </w:rPr>
        <w:t>"</w:t>
      </w:r>
      <w:r w:rsidRPr="00CC4007">
        <w:rPr>
          <w:rFonts w:ascii="Helvetica" w:eastAsia="Times New Roman" w:hAnsi="Helvetica" w:cs="Helvetica" w:hint="cs"/>
          <w:color w:val="000000"/>
          <w:szCs w:val="32"/>
          <w:rtl/>
          <w:lang w:eastAsia="fr-FR" w:bidi="ar-DZ"/>
        </w:rPr>
        <w:t> ، وكان هذا الوفد أول وفد مغربي يلتحق بالجامعة العربية سنة 1946م منذ تأسيسها ،وقد نجح  أعضاء المكتب في ربط الاتصالات بالأحزاب السياسية المصرية مهما كانت توجهاتها وبالحكومة المصرية، وحتى مع "</w:t>
      </w:r>
      <w:r w:rsidRPr="00CC4007">
        <w:rPr>
          <w:rFonts w:ascii="Helvetica" w:eastAsia="Times New Roman" w:hAnsi="Helvetica" w:cs="Helvetica" w:hint="cs"/>
          <w:b/>
          <w:bCs/>
          <w:color w:val="000000"/>
          <w:szCs w:val="32"/>
          <w:rtl/>
          <w:lang w:eastAsia="fr-FR" w:bidi="ar-DZ"/>
        </w:rPr>
        <w:t>الملك فاروق</w:t>
      </w:r>
      <w:r w:rsidRPr="00CC4007">
        <w:rPr>
          <w:rFonts w:ascii="Helvetica" w:eastAsia="Times New Roman" w:hAnsi="Helvetica" w:cs="Helvetica" w:hint="cs"/>
          <w:color w:val="000000"/>
          <w:szCs w:val="32"/>
          <w:rtl/>
          <w:lang w:eastAsia="fr-FR" w:bidi="ar-DZ"/>
        </w:rPr>
        <w:t>" حيث كانت مواقفه مؤيدة لاستقلال المغرب العربي، ولم ينحصر نشاط المكتب في القاهرة بل تجاوزت حدودها إلى مختلف العواصم العربية والإسلامية من جهة،وإلى نيويورك بصفتها مقر جمعية الأمم المتحدة من جهة أخرى.               </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ومن أهم المؤتمرات التي شارك فيها ممثلو مكتب المغرب العربي في القاهرة المؤتمر الثقافي العربي الأول الذي انعقد في بيروت  في سبتمبر 1947م، فقد </w:t>
      </w:r>
      <w:proofErr w:type="spellStart"/>
      <w:r w:rsidRPr="00CC4007">
        <w:rPr>
          <w:rFonts w:ascii="Helvetica" w:eastAsia="Times New Roman" w:hAnsi="Helvetica" w:cs="Helvetica" w:hint="cs"/>
          <w:b/>
          <w:bCs/>
          <w:color w:val="000000"/>
          <w:szCs w:val="32"/>
          <w:rtl/>
          <w:lang w:eastAsia="fr-FR" w:bidi="ar-DZ"/>
        </w:rPr>
        <w:t>امحمد</w:t>
      </w:r>
      <w:proofErr w:type="spellEnd"/>
      <w:r w:rsidRPr="00CC4007">
        <w:rPr>
          <w:rFonts w:ascii="Helvetica" w:eastAsia="Times New Roman" w:hAnsi="Helvetica" w:cs="Helvetica" w:hint="cs"/>
          <w:b/>
          <w:bCs/>
          <w:color w:val="000000"/>
          <w:szCs w:val="32"/>
          <w:rtl/>
          <w:lang w:eastAsia="fr-FR" w:bidi="ar-DZ"/>
        </w:rPr>
        <w:t xml:space="preserve"> أحمد بن عبود</w:t>
      </w:r>
      <w:r w:rsidRPr="00CC4007">
        <w:rPr>
          <w:rFonts w:ascii="Helvetica" w:eastAsia="Times New Roman" w:hAnsi="Helvetica" w:cs="Helvetica" w:hint="cs"/>
          <w:color w:val="000000"/>
          <w:szCs w:val="32"/>
          <w:rtl/>
          <w:lang w:eastAsia="fr-FR" w:bidi="ar-DZ"/>
        </w:rPr>
        <w:t> تدخلا حول أوضاع المغرب وأكد على ضرورة دعم استقلال بلدان المغرب العربي، وثم قام </w:t>
      </w:r>
      <w:r w:rsidRPr="00CC4007">
        <w:rPr>
          <w:rFonts w:ascii="Helvetica" w:eastAsia="Times New Roman" w:hAnsi="Helvetica" w:cs="Helvetica" w:hint="cs"/>
          <w:b/>
          <w:bCs/>
          <w:color w:val="000000"/>
          <w:szCs w:val="32"/>
          <w:rtl/>
          <w:lang w:eastAsia="fr-FR" w:bidi="ar-DZ"/>
        </w:rPr>
        <w:t> الحبيب بورقيبة </w:t>
      </w:r>
      <w:r w:rsidRPr="00CC4007">
        <w:rPr>
          <w:rFonts w:ascii="Helvetica" w:eastAsia="Times New Roman" w:hAnsi="Helvetica" w:cs="Helvetica" w:hint="cs"/>
          <w:color w:val="000000"/>
          <w:szCs w:val="32"/>
          <w:rtl/>
          <w:lang w:eastAsia="fr-FR" w:bidi="ar-DZ"/>
        </w:rPr>
        <w:t>بجولات في الدول العربية وأمريكا في إطار الحملات الدعائية المناهضة للاستعمار وذلك منذ بداية سنة 1948م .</w:t>
      </w:r>
      <w:bookmarkStart w:id="23" w:name="_ftnref24"/>
      <w:r w:rsidRPr="00CC4007">
        <w:rPr>
          <w:rFonts w:ascii="Helvetica" w:eastAsia="Times New Roman" w:hAnsi="Helvetica" w:cs="Helvetica" w:hint="cs"/>
          <w:color w:val="196AD4"/>
          <w:sz w:val="32"/>
          <w:u w:val="single"/>
          <w:lang w:val="en-US" w:eastAsia="fr-FR" w:bidi="ar-DZ"/>
        </w:rPr>
        <w:t>[24]</w:t>
      </w:r>
      <w:bookmarkEnd w:id="23"/>
      <w:r w:rsidRPr="00CC4007">
        <w:rPr>
          <w:rFonts w:ascii="Helvetica" w:eastAsia="Times New Roman" w:hAnsi="Helvetica" w:cs="Helvetica" w:hint="cs"/>
          <w:color w:val="000000"/>
          <w:szCs w:val="32"/>
          <w:rtl/>
          <w:lang w:eastAsia="fr-FR" w:bidi="ar-DZ"/>
        </w:rPr>
        <w:t>                 </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lastRenderedPageBreak/>
        <w:t xml:space="preserve">        وكما شارك وفد من مكتب المغرب العربي في المؤتمر </w:t>
      </w:r>
      <w:proofErr w:type="spellStart"/>
      <w:r w:rsidRPr="00CC4007">
        <w:rPr>
          <w:rFonts w:ascii="Helvetica" w:eastAsia="Times New Roman" w:hAnsi="Helvetica" w:cs="Helvetica" w:hint="cs"/>
          <w:color w:val="000000"/>
          <w:szCs w:val="32"/>
          <w:rtl/>
          <w:lang w:eastAsia="fr-FR" w:bidi="ar-DZ"/>
        </w:rPr>
        <w:t>الاسلامي</w:t>
      </w:r>
      <w:proofErr w:type="spellEnd"/>
      <w:r w:rsidRPr="00CC4007">
        <w:rPr>
          <w:rFonts w:ascii="Helvetica" w:eastAsia="Times New Roman" w:hAnsi="Helvetica" w:cs="Helvetica" w:hint="cs"/>
          <w:color w:val="000000"/>
          <w:szCs w:val="32"/>
          <w:rtl/>
          <w:lang w:eastAsia="fr-FR" w:bidi="ar-DZ"/>
        </w:rPr>
        <w:t xml:space="preserve"> الاقتصادي الأول في باكستان ديسمبر 1948م، وأدلى رئيس الوفد المغربي بتصريح سياسي للصحف الدولية وصف فيه الأوضاع الاستعمارية في الأقطار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ومن المعروف أن الوفد كان مكون من: "</w:t>
      </w:r>
      <w:r w:rsidRPr="00CC4007">
        <w:rPr>
          <w:rFonts w:ascii="Helvetica" w:eastAsia="Times New Roman" w:hAnsi="Helvetica" w:cs="Helvetica" w:hint="cs"/>
          <w:b/>
          <w:bCs/>
          <w:color w:val="000000"/>
          <w:szCs w:val="32"/>
          <w:rtl/>
          <w:lang w:eastAsia="fr-FR" w:bidi="ar-DZ"/>
        </w:rPr>
        <w:t xml:space="preserve">علي </w:t>
      </w:r>
      <w:proofErr w:type="spellStart"/>
      <w:r w:rsidRPr="00CC4007">
        <w:rPr>
          <w:rFonts w:ascii="Helvetica" w:eastAsia="Times New Roman" w:hAnsi="Helvetica" w:cs="Helvetica" w:hint="cs"/>
          <w:b/>
          <w:bCs/>
          <w:color w:val="000000"/>
          <w:szCs w:val="32"/>
          <w:rtl/>
          <w:lang w:eastAsia="fr-FR" w:bidi="ar-DZ"/>
        </w:rPr>
        <w:t>الحمامي</w:t>
      </w:r>
      <w:proofErr w:type="spellEnd"/>
      <w:r w:rsidRPr="00CC4007">
        <w:rPr>
          <w:rFonts w:ascii="Helvetica" w:eastAsia="Times New Roman" w:hAnsi="Helvetica" w:cs="Helvetica" w:hint="cs"/>
          <w:b/>
          <w:bCs/>
          <w:color w:val="000000"/>
          <w:szCs w:val="32"/>
          <w:rtl/>
          <w:lang w:eastAsia="fr-FR" w:bidi="ar-DZ"/>
        </w:rPr>
        <w:t>"</w:t>
      </w:r>
      <w:r w:rsidRPr="00CC4007">
        <w:rPr>
          <w:rFonts w:ascii="Helvetica" w:eastAsia="Times New Roman" w:hAnsi="Helvetica" w:cs="Helvetica" w:hint="cs"/>
          <w:color w:val="000000"/>
          <w:szCs w:val="32"/>
          <w:rtl/>
          <w:lang w:eastAsia="fr-FR" w:bidi="ar-DZ"/>
        </w:rPr>
        <w:t> والدكتور "</w:t>
      </w:r>
      <w:r w:rsidRPr="00CC4007">
        <w:rPr>
          <w:rFonts w:ascii="Helvetica" w:eastAsia="Times New Roman" w:hAnsi="Helvetica" w:cs="Helvetica" w:hint="cs"/>
          <w:b/>
          <w:bCs/>
          <w:color w:val="000000"/>
          <w:szCs w:val="32"/>
          <w:rtl/>
          <w:lang w:eastAsia="fr-FR" w:bidi="ar-DZ"/>
        </w:rPr>
        <w:t xml:space="preserve">الحبيب </w:t>
      </w:r>
      <w:proofErr w:type="spellStart"/>
      <w:r w:rsidRPr="00CC4007">
        <w:rPr>
          <w:rFonts w:ascii="Helvetica" w:eastAsia="Times New Roman" w:hAnsi="Helvetica" w:cs="Helvetica" w:hint="cs"/>
          <w:b/>
          <w:bCs/>
          <w:color w:val="000000"/>
          <w:szCs w:val="32"/>
          <w:rtl/>
          <w:lang w:eastAsia="fr-FR" w:bidi="ar-DZ"/>
        </w:rPr>
        <w:t>ثامر</w:t>
      </w:r>
      <w:proofErr w:type="spellEnd"/>
      <w:r w:rsidRPr="00CC4007">
        <w:rPr>
          <w:rFonts w:ascii="Helvetica" w:eastAsia="Times New Roman" w:hAnsi="Helvetica" w:cs="Helvetica" w:hint="cs"/>
          <w:b/>
          <w:bCs/>
          <w:color w:val="000000"/>
          <w:szCs w:val="32"/>
          <w:rtl/>
          <w:lang w:eastAsia="fr-FR" w:bidi="ar-DZ"/>
        </w:rPr>
        <w:t>"</w:t>
      </w:r>
      <w:r w:rsidRPr="00CC4007">
        <w:rPr>
          <w:rFonts w:ascii="Helvetica" w:eastAsia="Times New Roman" w:hAnsi="Helvetica" w:cs="Helvetica" w:hint="cs"/>
          <w:color w:val="000000"/>
          <w:szCs w:val="32"/>
          <w:rtl/>
          <w:lang w:eastAsia="fr-FR" w:bidi="ar-DZ"/>
        </w:rPr>
        <w:t> من تونس و"</w:t>
      </w:r>
      <w:proofErr w:type="spellStart"/>
      <w:r w:rsidRPr="00CC4007">
        <w:rPr>
          <w:rFonts w:ascii="Helvetica" w:eastAsia="Times New Roman" w:hAnsi="Helvetica" w:cs="Helvetica" w:hint="cs"/>
          <w:b/>
          <w:bCs/>
          <w:color w:val="000000"/>
          <w:szCs w:val="32"/>
          <w:rtl/>
          <w:lang w:eastAsia="fr-FR" w:bidi="ar-DZ"/>
        </w:rPr>
        <w:t>امحمد</w:t>
      </w:r>
      <w:proofErr w:type="spellEnd"/>
      <w:r w:rsidRPr="00CC4007">
        <w:rPr>
          <w:rFonts w:ascii="Helvetica" w:eastAsia="Times New Roman" w:hAnsi="Helvetica" w:cs="Helvetica" w:hint="cs"/>
          <w:b/>
          <w:bCs/>
          <w:color w:val="000000"/>
          <w:szCs w:val="32"/>
          <w:rtl/>
          <w:lang w:eastAsia="fr-FR" w:bidi="ar-DZ"/>
        </w:rPr>
        <w:t xml:space="preserve"> أحمد بن عبود"، </w:t>
      </w:r>
      <w:r w:rsidRPr="00CC4007">
        <w:rPr>
          <w:rFonts w:ascii="Helvetica" w:eastAsia="Times New Roman" w:hAnsi="Helvetica" w:cs="Helvetica" w:hint="cs"/>
          <w:color w:val="000000"/>
          <w:szCs w:val="32"/>
          <w:rtl/>
          <w:lang w:eastAsia="fr-FR" w:bidi="ar-DZ"/>
        </w:rPr>
        <w:t>والذين وافتهم</w:t>
      </w:r>
      <w:r w:rsidRPr="00CC4007">
        <w:rPr>
          <w:rFonts w:ascii="Helvetica" w:eastAsia="Times New Roman" w:hAnsi="Helvetica" w:cs="Helvetica" w:hint="cs"/>
          <w:b/>
          <w:bCs/>
          <w:color w:val="000000"/>
          <w:szCs w:val="32"/>
          <w:rtl/>
          <w:lang w:eastAsia="fr-FR" w:bidi="ar-DZ"/>
        </w:rPr>
        <w:t> </w:t>
      </w:r>
      <w:r w:rsidRPr="00CC4007">
        <w:rPr>
          <w:rFonts w:ascii="Helvetica" w:eastAsia="Times New Roman" w:hAnsi="Helvetica" w:cs="Helvetica" w:hint="cs"/>
          <w:color w:val="000000"/>
          <w:szCs w:val="32"/>
          <w:rtl/>
          <w:lang w:eastAsia="fr-FR" w:bidi="ar-DZ"/>
        </w:rPr>
        <w:t> المنية بعد مشاركتهم في المؤتمر إثر حادث طائرة في باكستان يوم 12 ديسمبر 1949م. إلا أن قضية استشهادهم استغلت استغلالا واسعا من طرف وسائل الإعلام في نطاق الدعاية من أجل استقلال المغرب العربي فخصصت كل من الصحف المصرية والتونسية والجزائرية والمغربية مقالات بارزة ترثي فيها الزعماء الثلاثة، </w:t>
      </w:r>
      <w:bookmarkStart w:id="24" w:name="_ftnref25"/>
      <w:r w:rsidRPr="00CC4007">
        <w:rPr>
          <w:rFonts w:ascii="Helvetica" w:eastAsia="Times New Roman" w:hAnsi="Helvetica" w:cs="Helvetica" w:hint="cs"/>
          <w:color w:val="196AD4"/>
          <w:sz w:val="32"/>
          <w:u w:val="single"/>
          <w:lang w:val="en-US" w:eastAsia="fr-FR" w:bidi="ar-DZ"/>
        </w:rPr>
        <w:t>[25]</w:t>
      </w:r>
      <w:bookmarkEnd w:id="24"/>
      <w:r w:rsidRPr="00CC4007">
        <w:rPr>
          <w:rFonts w:ascii="Helvetica" w:eastAsia="Times New Roman" w:hAnsi="Helvetica" w:cs="Helvetica" w:hint="cs"/>
          <w:color w:val="000000"/>
          <w:szCs w:val="32"/>
          <w:rtl/>
          <w:lang w:eastAsia="fr-FR" w:bidi="ar-DZ"/>
        </w:rPr>
        <w:t xml:space="preserve">وقد أصبح المكتب مركز للحركة التي قامت بالتعريف بالقضية الاستقلالية والمطالبة بتحرير المعتقلين، وكما كان المكتب قبلة </w:t>
      </w:r>
      <w:proofErr w:type="spellStart"/>
      <w:r w:rsidRPr="00CC4007">
        <w:rPr>
          <w:rFonts w:ascii="Helvetica" w:eastAsia="Times New Roman" w:hAnsi="Helvetica" w:cs="Helvetica" w:hint="cs"/>
          <w:color w:val="000000"/>
          <w:szCs w:val="32"/>
          <w:rtl/>
          <w:lang w:eastAsia="fr-FR" w:bidi="ar-DZ"/>
        </w:rPr>
        <w:t>ومحج</w:t>
      </w:r>
      <w:proofErr w:type="spellEnd"/>
      <w:r w:rsidRPr="00CC4007">
        <w:rPr>
          <w:rFonts w:ascii="Helvetica" w:eastAsia="Times New Roman" w:hAnsi="Helvetica" w:cs="Helvetica" w:hint="cs"/>
          <w:color w:val="000000"/>
          <w:szCs w:val="32"/>
          <w:rtl/>
          <w:lang w:eastAsia="fr-FR" w:bidi="ar-DZ"/>
        </w:rPr>
        <w:t xml:space="preserve"> للوافدين من أبناء المغرب العربي، ومثل مركزا للإشعاع الفكري والإعلامي والسياسي،</w:t>
      </w:r>
      <w:r w:rsidRPr="00CC4007">
        <w:rPr>
          <w:rFonts w:ascii="Helvetica" w:eastAsia="Times New Roman" w:hAnsi="Helvetica" w:cs="Helvetica" w:hint="cs"/>
          <w:b/>
          <w:bCs/>
          <w:color w:val="000000"/>
          <w:szCs w:val="32"/>
          <w:rtl/>
          <w:lang w:eastAsia="fr-FR" w:bidi="ar-DZ"/>
        </w:rPr>
        <w:t>"</w:t>
      </w:r>
      <w:bookmarkStart w:id="25" w:name="_ftnref26"/>
      <w:r w:rsidRPr="00CC4007">
        <w:rPr>
          <w:rFonts w:ascii="Helvetica" w:eastAsia="Times New Roman" w:hAnsi="Helvetica" w:cs="Helvetica" w:hint="cs"/>
          <w:color w:val="196AD4"/>
          <w:sz w:val="32"/>
          <w:u w:val="single"/>
          <w:lang w:val="en-US" w:eastAsia="fr-FR" w:bidi="ar-DZ"/>
        </w:rPr>
        <w:t>[26]</w:t>
      </w:r>
      <w:bookmarkEnd w:id="25"/>
      <w:r w:rsidRPr="00CC4007">
        <w:rPr>
          <w:rFonts w:ascii="Helvetica" w:eastAsia="Times New Roman" w:hAnsi="Helvetica" w:cs="Helvetica" w:hint="cs"/>
          <w:b/>
          <w:bCs/>
          <w:color w:val="000000"/>
          <w:szCs w:val="32"/>
          <w:rtl/>
          <w:lang w:eastAsia="fr-FR" w:bidi="ar-DZ"/>
        </w:rPr>
        <w:t> </w:t>
      </w:r>
      <w:r w:rsidRPr="00CC4007">
        <w:rPr>
          <w:rFonts w:ascii="Helvetica" w:eastAsia="Times New Roman" w:hAnsi="Helvetica" w:cs="Helvetica" w:hint="cs"/>
          <w:color w:val="000000"/>
          <w:szCs w:val="32"/>
          <w:rtl/>
          <w:lang w:eastAsia="fr-FR" w:bidi="ar-DZ"/>
        </w:rPr>
        <w:t xml:space="preserve">واعتبر عمله مرحلة متطورة في مسيرة النضال والتنسيق </w:t>
      </w:r>
      <w:proofErr w:type="spellStart"/>
      <w:r w:rsidRPr="00CC4007">
        <w:rPr>
          <w:rFonts w:ascii="Helvetica" w:eastAsia="Times New Roman" w:hAnsi="Helvetica" w:cs="Helvetica" w:hint="cs"/>
          <w:color w:val="000000"/>
          <w:szCs w:val="32"/>
          <w:rtl/>
          <w:lang w:eastAsia="fr-FR" w:bidi="ar-DZ"/>
        </w:rPr>
        <w:t>المغاربي</w:t>
      </w:r>
      <w:proofErr w:type="spellEnd"/>
      <w:r w:rsidRPr="00CC4007">
        <w:rPr>
          <w:rFonts w:ascii="Helvetica" w:eastAsia="Times New Roman" w:hAnsi="Helvetica" w:cs="Helvetica" w:hint="cs"/>
          <w:color w:val="000000"/>
          <w:szCs w:val="32"/>
          <w:rtl/>
          <w:lang w:eastAsia="fr-FR" w:bidi="ar-DZ"/>
        </w:rPr>
        <w:t xml:space="preserve"> المشترك،خاصة بعد استقطابه للكثير من الزعماء والسياسيين المغاربة أمثال "</w:t>
      </w:r>
      <w:r w:rsidRPr="00CC4007">
        <w:rPr>
          <w:rFonts w:ascii="Helvetica" w:eastAsia="Times New Roman" w:hAnsi="Helvetica" w:cs="Helvetica" w:hint="cs"/>
          <w:b/>
          <w:bCs/>
          <w:color w:val="000000"/>
          <w:szCs w:val="32"/>
          <w:rtl/>
          <w:lang w:eastAsia="fr-FR" w:bidi="ar-DZ"/>
        </w:rPr>
        <w:t>محمد بن</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عبد الكريم الخطابي"</w:t>
      </w:r>
      <w:bookmarkStart w:id="26" w:name="_ftnref27"/>
      <w:r w:rsidRPr="00CC4007">
        <w:rPr>
          <w:rFonts w:ascii="Helvetica" w:eastAsia="Times New Roman" w:hAnsi="Helvetica" w:cs="Helvetica" w:hint="cs"/>
          <w:b/>
          <w:bCs/>
          <w:color w:val="196AD4"/>
          <w:sz w:val="32"/>
          <w:u w:val="single"/>
          <w:lang w:val="en-US" w:eastAsia="fr-FR" w:bidi="ar-DZ"/>
        </w:rPr>
        <w:t>[27]</w:t>
      </w:r>
      <w:bookmarkEnd w:id="26"/>
      <w:r w:rsidRPr="00CC4007">
        <w:rPr>
          <w:rFonts w:ascii="Helvetica" w:eastAsia="Times New Roman" w:hAnsi="Helvetica" w:cs="Helvetica" w:hint="cs"/>
          <w:b/>
          <w:bCs/>
          <w:color w:val="000000"/>
          <w:szCs w:val="32"/>
          <w:rtl/>
          <w:lang w:eastAsia="fr-FR" w:bidi="ar-DZ"/>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b/>
          <w:bCs/>
          <w:color w:val="000000"/>
          <w:sz w:val="32"/>
          <w:lang w:val="en-US" w:eastAsia="fr-FR"/>
        </w:rPr>
        <w:t> </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bidi="ar-DZ"/>
        </w:rPr>
        <w:t xml:space="preserve">3 </w:t>
      </w:r>
      <w:proofErr w:type="gramStart"/>
      <w:r w:rsidRPr="00CC4007">
        <w:rPr>
          <w:rFonts w:ascii="Helvetica" w:eastAsia="Times New Roman" w:hAnsi="Helvetica" w:cs="Helvetica" w:hint="cs"/>
          <w:b/>
          <w:bCs/>
          <w:color w:val="000000"/>
          <w:szCs w:val="32"/>
          <w:rtl/>
          <w:lang w:eastAsia="fr-FR" w:bidi="ar-DZ"/>
        </w:rPr>
        <w:t>لجنة</w:t>
      </w:r>
      <w:proofErr w:type="gramEnd"/>
      <w:r w:rsidRPr="00CC4007">
        <w:rPr>
          <w:rFonts w:ascii="Helvetica" w:eastAsia="Times New Roman" w:hAnsi="Helvetica" w:cs="Helvetica" w:hint="cs"/>
          <w:b/>
          <w:bCs/>
          <w:color w:val="000000"/>
          <w:szCs w:val="32"/>
          <w:rtl/>
          <w:lang w:eastAsia="fr-FR" w:bidi="ar-DZ"/>
        </w:rPr>
        <w:t xml:space="preserve"> تحرير المغرب العربي</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       نجح مكتب المغرب العربي بالقاهرة في توحيد صفوف المناضلين المغاربة، وعمل على إنضاج الوعي السياسي والقومي لدى الحركات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وزعمائها أمثال: "</w:t>
      </w:r>
      <w:r w:rsidRPr="00CC4007">
        <w:rPr>
          <w:rFonts w:ascii="Helvetica" w:eastAsia="Times New Roman" w:hAnsi="Helvetica" w:cs="Helvetica" w:hint="cs"/>
          <w:b/>
          <w:bCs/>
          <w:color w:val="000000"/>
          <w:szCs w:val="32"/>
          <w:rtl/>
          <w:lang w:eastAsia="fr-FR" w:bidi="ar-DZ"/>
        </w:rPr>
        <w:t xml:space="preserve">عبد الخالق </w:t>
      </w:r>
      <w:proofErr w:type="spellStart"/>
      <w:r w:rsidRPr="00CC4007">
        <w:rPr>
          <w:rFonts w:ascii="Helvetica" w:eastAsia="Times New Roman" w:hAnsi="Helvetica" w:cs="Helvetica" w:hint="cs"/>
          <w:b/>
          <w:bCs/>
          <w:color w:val="000000"/>
          <w:szCs w:val="32"/>
          <w:rtl/>
          <w:lang w:eastAsia="fr-FR" w:bidi="ar-DZ"/>
        </w:rPr>
        <w:t>الطريس</w:t>
      </w:r>
      <w:proofErr w:type="spellEnd"/>
      <w:r w:rsidRPr="00CC4007">
        <w:rPr>
          <w:rFonts w:ascii="Helvetica" w:eastAsia="Times New Roman" w:hAnsi="Helvetica" w:cs="Helvetica" w:hint="cs"/>
          <w:b/>
          <w:bCs/>
          <w:color w:val="000000"/>
          <w:szCs w:val="32"/>
          <w:rtl/>
          <w:lang w:eastAsia="fr-FR" w:bidi="ar-DZ"/>
        </w:rPr>
        <w:t>"، و"</w:t>
      </w:r>
      <w:proofErr w:type="spellStart"/>
      <w:r w:rsidRPr="00CC4007">
        <w:rPr>
          <w:rFonts w:ascii="Helvetica" w:eastAsia="Times New Roman" w:hAnsi="Helvetica" w:cs="Helvetica" w:hint="cs"/>
          <w:b/>
          <w:bCs/>
          <w:color w:val="000000"/>
          <w:szCs w:val="32"/>
          <w:rtl/>
          <w:lang w:eastAsia="fr-FR" w:bidi="ar-DZ"/>
        </w:rPr>
        <w:t>علال</w:t>
      </w:r>
      <w:proofErr w:type="spellEnd"/>
      <w:r w:rsidRPr="00CC4007">
        <w:rPr>
          <w:rFonts w:ascii="Helvetica" w:eastAsia="Times New Roman" w:hAnsi="Helvetica" w:cs="Helvetica" w:hint="cs"/>
          <w:b/>
          <w:bCs/>
          <w:color w:val="000000"/>
          <w:szCs w:val="32"/>
          <w:rtl/>
          <w:lang w:eastAsia="fr-FR" w:bidi="ar-DZ"/>
        </w:rPr>
        <w:t xml:space="preserve"> </w:t>
      </w:r>
      <w:proofErr w:type="spellStart"/>
      <w:r w:rsidRPr="00CC4007">
        <w:rPr>
          <w:rFonts w:ascii="Helvetica" w:eastAsia="Times New Roman" w:hAnsi="Helvetica" w:cs="Helvetica" w:hint="cs"/>
          <w:b/>
          <w:bCs/>
          <w:color w:val="000000"/>
          <w:szCs w:val="32"/>
          <w:rtl/>
          <w:lang w:eastAsia="fr-FR" w:bidi="ar-DZ"/>
        </w:rPr>
        <w:t>الفاسي</w:t>
      </w:r>
      <w:proofErr w:type="spellEnd"/>
      <w:r w:rsidRPr="00CC4007">
        <w:rPr>
          <w:rFonts w:ascii="Helvetica" w:eastAsia="Times New Roman" w:hAnsi="Helvetica" w:cs="Helvetica" w:hint="cs"/>
          <w:b/>
          <w:bCs/>
          <w:color w:val="000000"/>
          <w:szCs w:val="32"/>
          <w:rtl/>
          <w:lang w:eastAsia="fr-FR" w:bidi="ar-DZ"/>
        </w:rPr>
        <w:t>"</w:t>
      </w:r>
      <w:bookmarkStart w:id="27" w:name="_ftnref28"/>
      <w:r w:rsidRPr="00CC4007">
        <w:rPr>
          <w:rFonts w:ascii="Helvetica" w:eastAsia="Times New Roman" w:hAnsi="Helvetica" w:cs="Helvetica" w:hint="cs"/>
          <w:b/>
          <w:bCs/>
          <w:color w:val="196AD4"/>
          <w:sz w:val="32"/>
          <w:u w:val="single"/>
          <w:lang w:val="en-US" w:eastAsia="fr-FR" w:bidi="ar-DZ"/>
        </w:rPr>
        <w:t>[28]</w:t>
      </w:r>
      <w:bookmarkEnd w:id="27"/>
      <w:r w:rsidRPr="00CC4007">
        <w:rPr>
          <w:rFonts w:ascii="Helvetica" w:eastAsia="Times New Roman" w:hAnsi="Helvetica" w:cs="Helvetica" w:hint="cs"/>
          <w:b/>
          <w:bCs/>
          <w:color w:val="000000"/>
          <w:szCs w:val="32"/>
          <w:rtl/>
          <w:lang w:eastAsia="fr-FR" w:bidi="ar-DZ"/>
        </w:rPr>
        <w:t>  و"الحبيب بورقيبة"</w:t>
      </w:r>
      <w:r w:rsidRPr="00CC4007">
        <w:rPr>
          <w:rFonts w:ascii="Helvetica" w:eastAsia="Times New Roman" w:hAnsi="Helvetica" w:cs="Helvetica" w:hint="cs"/>
          <w:color w:val="000000"/>
          <w:szCs w:val="32"/>
          <w:rtl/>
          <w:lang w:eastAsia="fr-FR" w:bidi="ar-DZ"/>
        </w:rPr>
        <w:t>... وقد تعزز دور المكتب أكثر بعودة "</w:t>
      </w:r>
      <w:r w:rsidRPr="00CC4007">
        <w:rPr>
          <w:rFonts w:ascii="Helvetica" w:eastAsia="Times New Roman" w:hAnsi="Helvetica" w:cs="Helvetica" w:hint="cs"/>
          <w:b/>
          <w:bCs/>
          <w:color w:val="000000"/>
          <w:szCs w:val="32"/>
          <w:rtl/>
          <w:lang w:eastAsia="fr-FR" w:bidi="ar-DZ"/>
        </w:rPr>
        <w:t>الأمير عبد الكريم الخطابي"</w:t>
      </w:r>
      <w:r w:rsidRPr="00CC4007">
        <w:rPr>
          <w:rFonts w:ascii="Helvetica" w:eastAsia="Times New Roman" w:hAnsi="Helvetica" w:cs="Helvetica" w:hint="cs"/>
          <w:color w:val="000000"/>
          <w:szCs w:val="32"/>
          <w:rtl/>
          <w:lang w:eastAsia="fr-FR" w:bidi="ar-DZ"/>
        </w:rPr>
        <w:t> من منفاه إلى مصر</w:t>
      </w:r>
      <w:bookmarkStart w:id="28" w:name="_ftnref29"/>
      <w:r w:rsidRPr="00CC4007">
        <w:rPr>
          <w:rFonts w:ascii="Helvetica" w:eastAsia="Times New Roman" w:hAnsi="Helvetica" w:cs="Helvetica" w:hint="cs"/>
          <w:color w:val="196AD4"/>
          <w:sz w:val="32"/>
          <w:u w:val="single"/>
          <w:lang w:val="en-US" w:eastAsia="fr-FR" w:bidi="ar-DZ"/>
        </w:rPr>
        <w:t>[29]</w:t>
      </w:r>
      <w:bookmarkEnd w:id="28"/>
      <w:r w:rsidRPr="00CC4007">
        <w:rPr>
          <w:rFonts w:ascii="Helvetica" w:eastAsia="Times New Roman" w:hAnsi="Helvetica" w:cs="Helvetica" w:hint="cs"/>
          <w:color w:val="000000"/>
          <w:szCs w:val="32"/>
          <w:rtl/>
          <w:lang w:eastAsia="fr-FR" w:bidi="ar-DZ"/>
        </w:rPr>
        <w:t xml:space="preserve"> في 31 </w:t>
      </w:r>
      <w:proofErr w:type="spellStart"/>
      <w:r w:rsidRPr="00CC4007">
        <w:rPr>
          <w:rFonts w:ascii="Helvetica" w:eastAsia="Times New Roman" w:hAnsi="Helvetica" w:cs="Helvetica" w:hint="cs"/>
          <w:color w:val="000000"/>
          <w:szCs w:val="32"/>
          <w:rtl/>
          <w:lang w:eastAsia="fr-FR" w:bidi="ar-DZ"/>
        </w:rPr>
        <w:t>ماي</w:t>
      </w:r>
      <w:proofErr w:type="spellEnd"/>
      <w:r w:rsidRPr="00CC4007">
        <w:rPr>
          <w:rFonts w:ascii="Helvetica" w:eastAsia="Times New Roman" w:hAnsi="Helvetica" w:cs="Helvetica" w:hint="cs"/>
          <w:color w:val="000000"/>
          <w:szCs w:val="32"/>
          <w:rtl/>
          <w:lang w:eastAsia="fr-FR" w:bidi="ar-DZ"/>
        </w:rPr>
        <w:t xml:space="preserve"> 1947م، والتحاقه بالمكتب، حيث أعطاه نفسا جديدا ودفعا وطنيا قويا، خاصة وأنه يسعى لتحقيق فكرتين أساسيتين هما: فكرة وحدة المغرب العربي، وفكرة التحرير التام عن طريق الكفاح المسلح الشامل الموحد المستمر لكامل الأقطار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بلا تجزئة ولا مراحل</w:t>
      </w:r>
      <w:bookmarkStart w:id="29" w:name="_ftnref30"/>
      <w:r w:rsidRPr="00CC4007">
        <w:rPr>
          <w:rFonts w:ascii="Helvetica" w:eastAsia="Times New Roman" w:hAnsi="Helvetica" w:cs="Helvetica" w:hint="cs"/>
          <w:color w:val="196AD4"/>
          <w:sz w:val="32"/>
          <w:u w:val="single"/>
          <w:lang w:val="en-US" w:eastAsia="fr-FR" w:bidi="ar-DZ"/>
        </w:rPr>
        <w:t>[30]</w:t>
      </w:r>
      <w:bookmarkEnd w:id="29"/>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وبتحرير "</w:t>
      </w:r>
      <w:r w:rsidRPr="00CC4007">
        <w:rPr>
          <w:rFonts w:ascii="Helvetica" w:eastAsia="Times New Roman" w:hAnsi="Helvetica" w:cs="Helvetica" w:hint="cs"/>
          <w:b/>
          <w:bCs/>
          <w:color w:val="000000"/>
          <w:szCs w:val="32"/>
          <w:rtl/>
          <w:lang w:eastAsia="fr-FR" w:bidi="ar-DZ"/>
        </w:rPr>
        <w:t>الأمير عبد الكريم الخطابي"</w:t>
      </w:r>
      <w:r w:rsidRPr="00CC4007">
        <w:rPr>
          <w:rFonts w:ascii="Helvetica" w:eastAsia="Times New Roman" w:hAnsi="Helvetica" w:cs="Helvetica" w:hint="cs"/>
          <w:color w:val="000000"/>
          <w:szCs w:val="32"/>
          <w:rtl/>
          <w:lang w:eastAsia="fr-FR" w:bidi="ar-DZ"/>
        </w:rPr>
        <w:t xml:space="preserve"> واستقراره بمصر، كبر الأمل لدى الحركات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في ترجمة ما جاء في ميثاق مؤتمر المغرب العربي، خاصة ما يتعلق بالتنسيق بين الحركات الوطنية، وتنسيق العمل للكفاح المشترك، وتجسد هذا القرار فعليا على يد "</w:t>
      </w:r>
      <w:r w:rsidRPr="00CC4007">
        <w:rPr>
          <w:rFonts w:ascii="Helvetica" w:eastAsia="Times New Roman" w:hAnsi="Helvetica" w:cs="Helvetica" w:hint="cs"/>
          <w:b/>
          <w:bCs/>
          <w:color w:val="000000"/>
          <w:szCs w:val="32"/>
          <w:rtl/>
          <w:lang w:eastAsia="fr-FR" w:bidi="ar-DZ"/>
        </w:rPr>
        <w:t>الأمير عبد الكريم الخطابي"</w:t>
      </w:r>
      <w:bookmarkStart w:id="30" w:name="_ftnref31"/>
      <w:r w:rsidRPr="00CC4007">
        <w:rPr>
          <w:rFonts w:ascii="Helvetica" w:eastAsia="Times New Roman" w:hAnsi="Helvetica" w:cs="Helvetica" w:hint="cs"/>
          <w:color w:val="196AD4"/>
          <w:sz w:val="32"/>
          <w:u w:val="single"/>
          <w:lang w:val="en-US" w:eastAsia="fr-FR" w:bidi="ar-DZ"/>
        </w:rPr>
        <w:t>[31]</w:t>
      </w:r>
      <w:bookmarkEnd w:id="30"/>
      <w:r w:rsidRPr="00CC4007">
        <w:rPr>
          <w:rFonts w:ascii="Helvetica" w:eastAsia="Times New Roman" w:hAnsi="Helvetica" w:cs="Helvetica" w:hint="cs"/>
          <w:b/>
          <w:bCs/>
          <w:color w:val="000000"/>
          <w:szCs w:val="32"/>
          <w:rtl/>
          <w:lang w:eastAsia="fr-FR" w:bidi="ar-DZ"/>
        </w:rPr>
        <w:t>،</w:t>
      </w:r>
      <w:r w:rsidRPr="00CC4007">
        <w:rPr>
          <w:rFonts w:ascii="Helvetica" w:eastAsia="Times New Roman" w:hAnsi="Helvetica" w:cs="Helvetica" w:hint="cs"/>
          <w:color w:val="000000"/>
          <w:szCs w:val="32"/>
          <w:rtl/>
          <w:lang w:eastAsia="fr-FR" w:bidi="ar-DZ"/>
        </w:rPr>
        <w:t xml:space="preserve"> خاصة وأنه كان من مؤمني الكفاح </w:t>
      </w:r>
      <w:proofErr w:type="spellStart"/>
      <w:r w:rsidRPr="00CC4007">
        <w:rPr>
          <w:rFonts w:ascii="Helvetica" w:eastAsia="Times New Roman" w:hAnsi="Helvetica" w:cs="Helvetica" w:hint="cs"/>
          <w:color w:val="000000"/>
          <w:szCs w:val="32"/>
          <w:rtl/>
          <w:lang w:eastAsia="fr-FR" w:bidi="ar-DZ"/>
        </w:rPr>
        <w:t>المغاربي</w:t>
      </w:r>
      <w:proofErr w:type="spellEnd"/>
      <w:r w:rsidRPr="00CC4007">
        <w:rPr>
          <w:rFonts w:ascii="Helvetica" w:eastAsia="Times New Roman" w:hAnsi="Helvetica" w:cs="Helvetica" w:hint="cs"/>
          <w:color w:val="000000"/>
          <w:szCs w:val="32"/>
          <w:rtl/>
          <w:lang w:eastAsia="fr-FR" w:bidi="ar-DZ"/>
        </w:rPr>
        <w:t xml:space="preserve"> الموحد فدعا الحركات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لتوحيد و تأسيس "</w:t>
      </w:r>
      <w:r w:rsidRPr="00CC4007">
        <w:rPr>
          <w:rFonts w:ascii="Helvetica" w:eastAsia="Times New Roman" w:hAnsi="Helvetica" w:cs="Helvetica" w:hint="cs"/>
          <w:b/>
          <w:bCs/>
          <w:color w:val="000000"/>
          <w:szCs w:val="32"/>
          <w:rtl/>
          <w:lang w:eastAsia="fr-FR" w:bidi="ar-DZ"/>
        </w:rPr>
        <w:t>لجنة تحرير المغرب العربي</w:t>
      </w:r>
      <w:r w:rsidRPr="00CC4007">
        <w:rPr>
          <w:rFonts w:ascii="Helvetica" w:eastAsia="Times New Roman" w:hAnsi="Helvetica" w:cs="Helvetica" w:hint="cs"/>
          <w:color w:val="000000"/>
          <w:szCs w:val="32"/>
          <w:rtl/>
          <w:lang w:eastAsia="fr-FR" w:bidi="ar-DZ"/>
        </w:rPr>
        <w:t>"، ولتطبيق هذه الرغبة على أرض الواقع تم عقد اجتماع في سبتمبر 1947م تمت المصادقة فيه على القانون الأساسي للجنة</w:t>
      </w:r>
      <w:r w:rsidRPr="00CC4007">
        <w:rPr>
          <w:rFonts w:ascii="Helvetica" w:eastAsia="Times New Roman" w:hAnsi="Helvetica" w:cs="Helvetica"/>
          <w:color w:val="000000"/>
          <w:sz w:val="32"/>
          <w:lang w:val="en-US" w:eastAsia="fr-FR"/>
        </w:rPr>
        <w:t>.</w:t>
      </w:r>
    </w:p>
    <w:p w:rsidR="00CC4007" w:rsidRPr="00CC4007" w:rsidRDefault="00CC4007" w:rsidP="00CC4007">
      <w:pPr>
        <w:shd w:val="clear" w:color="auto" w:fill="FFFFFF"/>
        <w:bidi/>
        <w:spacing w:after="0" w:line="319" w:lineRule="atLeast"/>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وبعد الإعلان عن ظهور اللجنة أرسل رئيسها "</w:t>
      </w:r>
      <w:r w:rsidRPr="00CC4007">
        <w:rPr>
          <w:rFonts w:ascii="Helvetica" w:eastAsia="Times New Roman" w:hAnsi="Helvetica" w:cs="Helvetica" w:hint="cs"/>
          <w:b/>
          <w:bCs/>
          <w:color w:val="000000"/>
          <w:szCs w:val="32"/>
          <w:rtl/>
          <w:lang w:eastAsia="fr-FR" w:bidi="ar-DZ"/>
        </w:rPr>
        <w:t>محمد بن</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عبد الكريم الخطابي"</w:t>
      </w:r>
      <w:r w:rsidRPr="00CC4007">
        <w:rPr>
          <w:rFonts w:ascii="Helvetica" w:eastAsia="Times New Roman" w:hAnsi="Helvetica" w:cs="Helvetica" w:hint="cs"/>
          <w:color w:val="000000"/>
          <w:szCs w:val="32"/>
          <w:rtl/>
          <w:lang w:eastAsia="fr-FR" w:bidi="ar-DZ"/>
        </w:rPr>
        <w:t xml:space="preserve"> رسالة إلى كل الأحزاب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يعلمهم بإنشاء اللجنة، ويطلب مصادقتهم الرسمية وتعيين ممثليهم فيها، وفي يوم 05 </w:t>
      </w:r>
      <w:proofErr w:type="spellStart"/>
      <w:r w:rsidRPr="00CC4007">
        <w:rPr>
          <w:rFonts w:ascii="Helvetica" w:eastAsia="Times New Roman" w:hAnsi="Helvetica" w:cs="Helvetica" w:hint="cs"/>
          <w:color w:val="000000"/>
          <w:szCs w:val="32"/>
          <w:rtl/>
          <w:lang w:eastAsia="fr-FR" w:bidi="ar-DZ"/>
        </w:rPr>
        <w:t>جانفي</w:t>
      </w:r>
      <w:proofErr w:type="spellEnd"/>
      <w:r w:rsidRPr="00CC4007">
        <w:rPr>
          <w:rFonts w:ascii="Helvetica" w:eastAsia="Times New Roman" w:hAnsi="Helvetica" w:cs="Helvetica" w:hint="cs"/>
          <w:color w:val="000000"/>
          <w:szCs w:val="32"/>
          <w:rtl/>
          <w:lang w:eastAsia="fr-FR" w:bidi="ar-DZ"/>
        </w:rPr>
        <w:t xml:space="preserve"> 1948م أعلن رسميا عن إنشاء لجنة تحرير المغرب العربي</w:t>
      </w:r>
      <w:bookmarkStart w:id="31" w:name="_ftnref32"/>
      <w:r w:rsidRPr="00CC4007">
        <w:rPr>
          <w:rFonts w:ascii="Helvetica" w:eastAsia="Times New Roman" w:hAnsi="Helvetica" w:cs="Helvetica" w:hint="cs"/>
          <w:color w:val="196AD4"/>
          <w:sz w:val="32"/>
          <w:u w:val="single"/>
          <w:lang w:val="en-US" w:eastAsia="fr-FR" w:bidi="ar-DZ"/>
        </w:rPr>
        <w:t>[32]</w:t>
      </w:r>
      <w:bookmarkEnd w:id="31"/>
      <w:r w:rsidRPr="00CC4007">
        <w:rPr>
          <w:rFonts w:ascii="Helvetica" w:eastAsia="Times New Roman" w:hAnsi="Helvetica" w:cs="Helvetica" w:hint="cs"/>
          <w:color w:val="000000"/>
          <w:szCs w:val="32"/>
          <w:rtl/>
          <w:lang w:eastAsia="fr-FR" w:bidi="ar-DZ"/>
        </w:rPr>
        <w:t xml:space="preserve">، وقد نشر ميثاق اللجنة في معظم الصحف المصرية يوم 06 </w:t>
      </w:r>
      <w:proofErr w:type="spellStart"/>
      <w:r w:rsidRPr="00CC4007">
        <w:rPr>
          <w:rFonts w:ascii="Helvetica" w:eastAsia="Times New Roman" w:hAnsi="Helvetica" w:cs="Helvetica" w:hint="cs"/>
          <w:color w:val="000000"/>
          <w:szCs w:val="32"/>
          <w:rtl/>
          <w:lang w:eastAsia="fr-FR" w:bidi="ar-DZ"/>
        </w:rPr>
        <w:t>جانفي</w:t>
      </w:r>
      <w:proofErr w:type="spellEnd"/>
      <w:r w:rsidRPr="00CC4007">
        <w:rPr>
          <w:rFonts w:ascii="Helvetica" w:eastAsia="Times New Roman" w:hAnsi="Helvetica" w:cs="Helvetica" w:hint="cs"/>
          <w:color w:val="000000"/>
          <w:szCs w:val="32"/>
          <w:rtl/>
          <w:lang w:eastAsia="fr-FR" w:bidi="ar-DZ"/>
        </w:rPr>
        <w:t xml:space="preserve"> والذي نص على </w:t>
      </w:r>
      <w:proofErr w:type="spellStart"/>
      <w:r w:rsidRPr="00CC4007">
        <w:rPr>
          <w:rFonts w:ascii="Helvetica" w:eastAsia="Times New Roman" w:hAnsi="Helvetica" w:cs="Helvetica" w:hint="cs"/>
          <w:color w:val="000000"/>
          <w:szCs w:val="32"/>
          <w:rtl/>
          <w:lang w:eastAsia="fr-FR" w:bidi="ar-DZ"/>
        </w:rPr>
        <w:t>مايلي</w:t>
      </w:r>
      <w:proofErr w:type="spellEnd"/>
      <w:r w:rsidRPr="00CC4007">
        <w:rPr>
          <w:rFonts w:ascii="Helvetica" w:eastAsia="Times New Roman" w:hAnsi="Helvetica" w:cs="Helvetica" w:hint="cs"/>
          <w:color w:val="000000"/>
          <w:szCs w:val="32"/>
          <w:rtl/>
          <w:lang w:eastAsia="fr-FR" w:bidi="ar-DZ"/>
        </w:rPr>
        <w:t xml:space="preserve"> :                                                                  ـــــــــــ" المغرب العربي بالإسلام وكان للإسلام عاش وعلى الإسلام سيسير في حياته المستقبلية، وهو جزء </w:t>
      </w:r>
      <w:proofErr w:type="spellStart"/>
      <w:r w:rsidRPr="00CC4007">
        <w:rPr>
          <w:rFonts w:ascii="Helvetica" w:eastAsia="Times New Roman" w:hAnsi="Helvetica" w:cs="Helvetica" w:hint="cs"/>
          <w:color w:val="000000"/>
          <w:szCs w:val="32"/>
          <w:rtl/>
          <w:lang w:eastAsia="fr-FR" w:bidi="ar-DZ"/>
        </w:rPr>
        <w:t>لايتجزأ</w:t>
      </w:r>
      <w:proofErr w:type="spellEnd"/>
      <w:r w:rsidRPr="00CC4007">
        <w:rPr>
          <w:rFonts w:ascii="Helvetica" w:eastAsia="Times New Roman" w:hAnsi="Helvetica" w:cs="Helvetica" w:hint="cs"/>
          <w:color w:val="000000"/>
          <w:szCs w:val="32"/>
          <w:rtl/>
          <w:lang w:eastAsia="fr-FR" w:bidi="ar-DZ"/>
        </w:rPr>
        <w:t xml:space="preserve"> من بلاد العروبة، وتعاونه في دائرة الجامعة العربية على قدم المساواة مع بقية الأقطار العربية أمر طبيعي ولازم"                               ـــــــ الاستقلال المأمول للمغرب العربي هو الاستقلال التام لكافة أقطاره الثلاثة: تونس </w:t>
      </w:r>
      <w:r w:rsidRPr="00CC4007">
        <w:rPr>
          <w:rFonts w:ascii="Helvetica" w:eastAsia="Times New Roman" w:hAnsi="Helvetica" w:cs="Helvetica" w:hint="cs"/>
          <w:color w:val="000000"/>
          <w:szCs w:val="32"/>
          <w:rtl/>
          <w:lang w:eastAsia="fr-FR" w:bidi="ar-DZ"/>
        </w:rPr>
        <w:lastRenderedPageBreak/>
        <w:t xml:space="preserve">والجزائر ومراكش.                         ــــــــ لا غاية يسعى </w:t>
      </w:r>
      <w:proofErr w:type="spellStart"/>
      <w:r w:rsidRPr="00CC4007">
        <w:rPr>
          <w:rFonts w:ascii="Helvetica" w:eastAsia="Times New Roman" w:hAnsi="Helvetica" w:cs="Helvetica" w:hint="cs"/>
          <w:color w:val="000000"/>
          <w:szCs w:val="32"/>
          <w:rtl/>
          <w:lang w:eastAsia="fr-FR" w:bidi="ar-DZ"/>
        </w:rPr>
        <w:t>اليها</w:t>
      </w:r>
      <w:proofErr w:type="spellEnd"/>
      <w:r w:rsidRPr="00CC4007">
        <w:rPr>
          <w:rFonts w:ascii="Helvetica" w:eastAsia="Times New Roman" w:hAnsi="Helvetica" w:cs="Helvetica" w:hint="cs"/>
          <w:color w:val="000000"/>
          <w:szCs w:val="32"/>
          <w:rtl/>
          <w:lang w:eastAsia="fr-FR" w:bidi="ar-DZ"/>
        </w:rPr>
        <w:t xml:space="preserve"> قبل الاستقلال .                                                                                      ـــــــ لا مفاوضة مع المستعمر في الجزئيات ضمن النظام الحاضر.                                                                ـــــــ لا مفاوضة إلا بعد </w:t>
      </w:r>
      <w:proofErr w:type="spellStart"/>
      <w:r w:rsidRPr="00CC4007">
        <w:rPr>
          <w:rFonts w:ascii="Helvetica" w:eastAsia="Times New Roman" w:hAnsi="Helvetica" w:cs="Helvetica" w:hint="cs"/>
          <w:color w:val="000000"/>
          <w:szCs w:val="32"/>
          <w:rtl/>
          <w:lang w:eastAsia="fr-FR" w:bidi="ar-DZ"/>
        </w:rPr>
        <w:t>اعلان</w:t>
      </w:r>
      <w:proofErr w:type="spellEnd"/>
      <w:r w:rsidRPr="00CC4007">
        <w:rPr>
          <w:rFonts w:ascii="Helvetica" w:eastAsia="Times New Roman" w:hAnsi="Helvetica" w:cs="Helvetica" w:hint="cs"/>
          <w:color w:val="000000"/>
          <w:szCs w:val="32"/>
          <w:rtl/>
          <w:lang w:eastAsia="fr-FR" w:bidi="ar-DZ"/>
        </w:rPr>
        <w:t xml:space="preserve"> الاستقلال.                                                                                       ـــــــــ للأحزاب المنظمة </w:t>
      </w:r>
      <w:proofErr w:type="spellStart"/>
      <w:r w:rsidRPr="00CC4007">
        <w:rPr>
          <w:rFonts w:ascii="Helvetica" w:eastAsia="Times New Roman" w:hAnsi="Helvetica" w:cs="Helvetica" w:hint="cs"/>
          <w:color w:val="000000"/>
          <w:szCs w:val="32"/>
          <w:rtl/>
          <w:lang w:eastAsia="fr-FR" w:bidi="ar-DZ"/>
        </w:rPr>
        <w:t>الى</w:t>
      </w:r>
      <w:proofErr w:type="spellEnd"/>
      <w:r w:rsidRPr="00CC4007">
        <w:rPr>
          <w:rFonts w:ascii="Helvetica" w:eastAsia="Times New Roman" w:hAnsi="Helvetica" w:cs="Helvetica" w:hint="cs"/>
          <w:color w:val="000000"/>
          <w:szCs w:val="32"/>
          <w:rtl/>
          <w:lang w:eastAsia="fr-FR" w:bidi="ar-DZ"/>
        </w:rPr>
        <w:t xml:space="preserve"> "لجنة تحرير المغرب العربي " أن تدخل في مفاوضات مع ممثلي الحكومتين الفرنسية والإسبانية، على شرط أن تطلع اللجنة على سير مراحل هذه المخابرات أولا بأول.                                                                   ــــــــ </w:t>
      </w:r>
      <w:proofErr w:type="gramStart"/>
      <w:r w:rsidRPr="00CC4007">
        <w:rPr>
          <w:rFonts w:ascii="Helvetica" w:eastAsia="Times New Roman" w:hAnsi="Helvetica" w:cs="Helvetica" w:hint="cs"/>
          <w:color w:val="000000"/>
          <w:szCs w:val="32"/>
          <w:rtl/>
          <w:lang w:eastAsia="fr-FR" w:bidi="ar-DZ"/>
        </w:rPr>
        <w:t>وحصول</w:t>
      </w:r>
      <w:proofErr w:type="gramEnd"/>
      <w:r w:rsidRPr="00CC4007">
        <w:rPr>
          <w:rFonts w:ascii="Helvetica" w:eastAsia="Times New Roman" w:hAnsi="Helvetica" w:cs="Helvetica" w:hint="cs"/>
          <w:color w:val="000000"/>
          <w:szCs w:val="32"/>
          <w:rtl/>
          <w:lang w:eastAsia="fr-FR" w:bidi="ar-DZ"/>
        </w:rPr>
        <w:t xml:space="preserve"> قطر من الأقطار الثلاثة على استقلاله التام، لا يسقط عن اللجنة واجبها في مواصلة الكفاح لتحرير بقية الأقطار.                                                                                                                           وتم إمضاء ميثاق اللجنة من طرف "</w:t>
      </w:r>
      <w:r w:rsidRPr="00CC4007">
        <w:rPr>
          <w:rFonts w:ascii="Helvetica" w:eastAsia="Times New Roman" w:hAnsi="Helvetica" w:cs="Helvetica" w:hint="cs"/>
          <w:b/>
          <w:bCs/>
          <w:color w:val="000000"/>
          <w:szCs w:val="32"/>
          <w:rtl/>
          <w:lang w:eastAsia="fr-FR" w:bidi="ar-DZ"/>
        </w:rPr>
        <w:t>عبد الكريم الخطابي" </w:t>
      </w:r>
      <w:r w:rsidRPr="00CC4007">
        <w:rPr>
          <w:rFonts w:ascii="Helvetica" w:eastAsia="Times New Roman" w:hAnsi="Helvetica" w:cs="Helvetica" w:hint="cs"/>
          <w:color w:val="000000"/>
          <w:szCs w:val="32"/>
          <w:rtl/>
          <w:lang w:eastAsia="fr-FR" w:bidi="ar-DZ"/>
        </w:rPr>
        <w:t>  </w:t>
      </w:r>
      <w:proofErr w:type="spellStart"/>
      <w:r w:rsidRPr="00CC4007">
        <w:rPr>
          <w:rFonts w:ascii="Helvetica" w:eastAsia="Times New Roman" w:hAnsi="Helvetica" w:cs="Helvetica" w:hint="cs"/>
          <w:color w:val="000000"/>
          <w:szCs w:val="32"/>
          <w:rtl/>
          <w:lang w:eastAsia="fr-FR" w:bidi="ar-DZ"/>
        </w:rPr>
        <w:t>وممثلوا</w:t>
      </w:r>
      <w:proofErr w:type="spellEnd"/>
      <w:r w:rsidRPr="00CC4007">
        <w:rPr>
          <w:rFonts w:ascii="Helvetica" w:eastAsia="Times New Roman" w:hAnsi="Helvetica" w:cs="Helvetica" w:hint="cs"/>
          <w:color w:val="000000"/>
          <w:szCs w:val="32"/>
          <w:rtl/>
          <w:lang w:eastAsia="fr-FR" w:bidi="ar-DZ"/>
        </w:rPr>
        <w:t xml:space="preserve"> الأحزاب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التالية:                           ــــــ عن تونس: الحبيب بورقيبة والحبيب </w:t>
      </w:r>
      <w:proofErr w:type="spellStart"/>
      <w:r w:rsidRPr="00CC4007">
        <w:rPr>
          <w:rFonts w:ascii="Helvetica" w:eastAsia="Times New Roman" w:hAnsi="Helvetica" w:cs="Helvetica" w:hint="cs"/>
          <w:color w:val="000000"/>
          <w:szCs w:val="32"/>
          <w:rtl/>
          <w:lang w:eastAsia="fr-FR" w:bidi="ar-DZ"/>
        </w:rPr>
        <w:t>ثامر</w:t>
      </w:r>
      <w:proofErr w:type="spellEnd"/>
      <w:r w:rsidRPr="00CC4007">
        <w:rPr>
          <w:rFonts w:ascii="Helvetica" w:eastAsia="Times New Roman" w:hAnsi="Helvetica" w:cs="Helvetica" w:hint="cs"/>
          <w:color w:val="000000"/>
          <w:szCs w:val="32"/>
          <w:rtl/>
          <w:lang w:eastAsia="fr-FR" w:bidi="ar-DZ"/>
        </w:rPr>
        <w:t xml:space="preserve"> من الحزب الدستوري الجديد. ومحي الدين </w:t>
      </w:r>
      <w:proofErr w:type="spellStart"/>
      <w:r w:rsidRPr="00CC4007">
        <w:rPr>
          <w:rFonts w:ascii="Helvetica" w:eastAsia="Times New Roman" w:hAnsi="Helvetica" w:cs="Helvetica" w:hint="cs"/>
          <w:color w:val="000000"/>
          <w:szCs w:val="32"/>
          <w:rtl/>
          <w:lang w:eastAsia="fr-FR" w:bidi="ar-DZ"/>
        </w:rPr>
        <w:t>القليبي</w:t>
      </w:r>
      <w:proofErr w:type="spellEnd"/>
      <w:r w:rsidRPr="00CC4007">
        <w:rPr>
          <w:rFonts w:ascii="Helvetica" w:eastAsia="Times New Roman" w:hAnsi="Helvetica" w:cs="Helvetica" w:hint="cs"/>
          <w:color w:val="000000"/>
          <w:szCs w:val="32"/>
          <w:rtl/>
          <w:lang w:eastAsia="fr-FR" w:bidi="ar-DZ"/>
        </w:rPr>
        <w:t xml:space="preserve"> من الحزب الدستوري القديم.                                                                                                                     ــــــــ عن الجزائر: الشاذلي المكي والصديق السعدي من حزب الشعب الجزائري.                                                     ــــــــ عن مراكش: </w:t>
      </w:r>
      <w:proofErr w:type="spellStart"/>
      <w:r w:rsidRPr="00CC4007">
        <w:rPr>
          <w:rFonts w:ascii="Helvetica" w:eastAsia="Times New Roman" w:hAnsi="Helvetica" w:cs="Helvetica" w:hint="cs"/>
          <w:color w:val="000000"/>
          <w:szCs w:val="32"/>
          <w:rtl/>
          <w:lang w:eastAsia="fr-FR" w:bidi="ar-DZ"/>
        </w:rPr>
        <w:t>علال</w:t>
      </w:r>
      <w:proofErr w:type="spellEnd"/>
      <w:r w:rsidRPr="00CC4007">
        <w:rPr>
          <w:rFonts w:ascii="Helvetica" w:eastAsia="Times New Roman" w:hAnsi="Helvetica" w:cs="Helvetica" w:hint="cs"/>
          <w:color w:val="000000"/>
          <w:szCs w:val="32"/>
          <w:rtl/>
          <w:lang w:eastAsia="fr-FR" w:bidi="ar-DZ"/>
        </w:rPr>
        <w:t xml:space="preserve"> </w:t>
      </w:r>
      <w:proofErr w:type="spellStart"/>
      <w:r w:rsidRPr="00CC4007">
        <w:rPr>
          <w:rFonts w:ascii="Helvetica" w:eastAsia="Times New Roman" w:hAnsi="Helvetica" w:cs="Helvetica" w:hint="cs"/>
          <w:color w:val="000000"/>
          <w:szCs w:val="32"/>
          <w:rtl/>
          <w:lang w:eastAsia="fr-FR" w:bidi="ar-DZ"/>
        </w:rPr>
        <w:t>الفاسي</w:t>
      </w:r>
      <w:proofErr w:type="spellEnd"/>
      <w:r w:rsidRPr="00CC4007">
        <w:rPr>
          <w:rFonts w:ascii="Helvetica" w:eastAsia="Times New Roman" w:hAnsi="Helvetica" w:cs="Helvetica" w:hint="cs"/>
          <w:color w:val="000000"/>
          <w:szCs w:val="32"/>
          <w:rtl/>
          <w:lang w:eastAsia="fr-FR" w:bidi="ar-DZ"/>
        </w:rPr>
        <w:t xml:space="preserve"> وأحمد بن مليح من حزب الاستقلال، ومحمد العربي العلمي والناصر الكتاني من حزب الشورى والاستقلال، وعبد الخالق </w:t>
      </w:r>
      <w:proofErr w:type="spellStart"/>
      <w:r w:rsidRPr="00CC4007">
        <w:rPr>
          <w:rFonts w:ascii="Helvetica" w:eastAsia="Times New Roman" w:hAnsi="Helvetica" w:cs="Helvetica" w:hint="cs"/>
          <w:color w:val="000000"/>
          <w:szCs w:val="32"/>
          <w:rtl/>
          <w:lang w:eastAsia="fr-FR" w:bidi="ar-DZ"/>
        </w:rPr>
        <w:t>طريس</w:t>
      </w:r>
      <w:proofErr w:type="spellEnd"/>
      <w:r w:rsidRPr="00CC4007">
        <w:rPr>
          <w:rFonts w:ascii="Helvetica" w:eastAsia="Times New Roman" w:hAnsi="Helvetica" w:cs="Helvetica" w:hint="cs"/>
          <w:color w:val="000000"/>
          <w:szCs w:val="32"/>
          <w:rtl/>
          <w:lang w:eastAsia="fr-FR" w:bidi="ar-DZ"/>
        </w:rPr>
        <w:t xml:space="preserve"> </w:t>
      </w:r>
      <w:proofErr w:type="spellStart"/>
      <w:r w:rsidRPr="00CC4007">
        <w:rPr>
          <w:rFonts w:ascii="Helvetica" w:eastAsia="Times New Roman" w:hAnsi="Helvetica" w:cs="Helvetica" w:hint="cs"/>
          <w:color w:val="000000"/>
          <w:szCs w:val="32"/>
          <w:rtl/>
          <w:lang w:eastAsia="fr-FR" w:bidi="ar-DZ"/>
        </w:rPr>
        <w:t>وأمحمد</w:t>
      </w:r>
      <w:proofErr w:type="spellEnd"/>
      <w:r w:rsidRPr="00CC4007">
        <w:rPr>
          <w:rFonts w:ascii="Helvetica" w:eastAsia="Times New Roman" w:hAnsi="Helvetica" w:cs="Helvetica" w:hint="cs"/>
          <w:color w:val="000000"/>
          <w:szCs w:val="32"/>
          <w:rtl/>
          <w:lang w:eastAsia="fr-FR" w:bidi="ar-DZ"/>
        </w:rPr>
        <w:t xml:space="preserve"> أحمد بن عبود من حزب </w:t>
      </w:r>
      <w:proofErr w:type="spellStart"/>
      <w:r w:rsidRPr="00CC4007">
        <w:rPr>
          <w:rFonts w:ascii="Helvetica" w:eastAsia="Times New Roman" w:hAnsi="Helvetica" w:cs="Helvetica" w:hint="cs"/>
          <w:color w:val="000000"/>
          <w:szCs w:val="32"/>
          <w:rtl/>
          <w:lang w:eastAsia="fr-FR" w:bidi="ar-DZ"/>
        </w:rPr>
        <w:t>الاصلاح</w:t>
      </w:r>
      <w:proofErr w:type="spellEnd"/>
      <w:r w:rsidRPr="00CC4007">
        <w:rPr>
          <w:rFonts w:ascii="Helvetica" w:eastAsia="Times New Roman" w:hAnsi="Helvetica" w:cs="Helvetica" w:hint="cs"/>
          <w:color w:val="000000"/>
          <w:szCs w:val="32"/>
          <w:rtl/>
          <w:lang w:eastAsia="fr-FR" w:bidi="ar-DZ"/>
        </w:rPr>
        <w:t xml:space="preserve"> الوطني، ومحمد اليمني الناصري من حزب الوحدة المغربية.                                                                                     </w:t>
      </w:r>
    </w:p>
    <w:p w:rsidR="00CC4007" w:rsidRPr="00CC4007" w:rsidRDefault="00CC4007" w:rsidP="00CC4007">
      <w:pPr>
        <w:shd w:val="clear" w:color="auto" w:fill="FFFFFF"/>
        <w:bidi/>
        <w:spacing w:after="0" w:line="319" w:lineRule="atLeast"/>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     وبالتالي فإن ميثاق اللجنة لا يختلف على ما نصت عليه قرارات مؤتمر المغرب العربي، وتألف مكتب اللجنة </w:t>
      </w:r>
      <w:proofErr w:type="spellStart"/>
      <w:r w:rsidRPr="00CC4007">
        <w:rPr>
          <w:rFonts w:ascii="Helvetica" w:eastAsia="Times New Roman" w:hAnsi="Helvetica" w:cs="Helvetica" w:hint="cs"/>
          <w:color w:val="000000"/>
          <w:szCs w:val="32"/>
          <w:rtl/>
          <w:lang w:eastAsia="fr-FR" w:bidi="ar-DZ"/>
        </w:rPr>
        <w:t>كالاتي</w:t>
      </w:r>
      <w:proofErr w:type="spellEnd"/>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319" w:lineRule="atLeast"/>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       الأمير</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 xml:space="preserve">محمد </w:t>
      </w:r>
      <w:proofErr w:type="gramStart"/>
      <w:r w:rsidRPr="00CC4007">
        <w:rPr>
          <w:rFonts w:ascii="Helvetica" w:eastAsia="Times New Roman" w:hAnsi="Helvetica" w:cs="Helvetica" w:hint="cs"/>
          <w:b/>
          <w:bCs/>
          <w:color w:val="000000"/>
          <w:szCs w:val="32"/>
          <w:rtl/>
          <w:lang w:eastAsia="fr-FR" w:bidi="ar-DZ"/>
        </w:rPr>
        <w:t>بن</w:t>
      </w:r>
      <w:proofErr w:type="gramEnd"/>
      <w:r w:rsidRPr="00CC4007">
        <w:rPr>
          <w:rFonts w:ascii="Helvetica" w:eastAsia="Times New Roman" w:hAnsi="Helvetica" w:cs="Helvetica" w:hint="cs"/>
          <w:b/>
          <w:bCs/>
          <w:color w:val="000000"/>
          <w:szCs w:val="32"/>
          <w:rtl/>
          <w:lang w:eastAsia="fr-FR" w:bidi="ar-DZ"/>
        </w:rPr>
        <w:t xml:space="preserve"> عبد الكريم الخطابي:</w:t>
      </w:r>
      <w:r w:rsidRPr="00CC4007">
        <w:rPr>
          <w:rFonts w:ascii="Helvetica" w:eastAsia="Times New Roman" w:hAnsi="Helvetica" w:cs="Helvetica" w:hint="cs"/>
          <w:color w:val="000000"/>
          <w:szCs w:val="32"/>
          <w:rtl/>
          <w:lang w:eastAsia="fr-FR" w:bidi="ar-DZ"/>
        </w:rPr>
        <w:t> وكيل الرئيس أنتخب بصفة دائمة.</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bidi="ar-DZ"/>
        </w:rPr>
        <w:t>الحبيب بورقيبة:</w:t>
      </w:r>
      <w:r w:rsidRPr="00CC4007">
        <w:rPr>
          <w:rFonts w:ascii="Helvetica" w:eastAsia="Times New Roman" w:hAnsi="Helvetica" w:cs="Helvetica" w:hint="cs"/>
          <w:color w:val="000000"/>
          <w:szCs w:val="32"/>
          <w:rtl/>
          <w:lang w:eastAsia="fr-FR" w:bidi="ar-DZ"/>
        </w:rPr>
        <w:t> الأمين العام  ممثل"الحزب الدستوري التونسي الجديد".</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bidi="ar-DZ"/>
        </w:rPr>
        <w:t>"أمحمد بن عبود:</w:t>
      </w:r>
      <w:r w:rsidRPr="00CC4007">
        <w:rPr>
          <w:rFonts w:ascii="Helvetica" w:eastAsia="Times New Roman" w:hAnsi="Helvetica" w:cs="Helvetica" w:hint="cs"/>
          <w:color w:val="000000"/>
          <w:szCs w:val="32"/>
          <w:rtl/>
          <w:lang w:eastAsia="fr-FR" w:bidi="ar-DZ"/>
        </w:rPr>
        <w:t> "أمين الصندوق، "</w:t>
      </w:r>
      <w:r w:rsidRPr="00CC4007">
        <w:rPr>
          <w:rFonts w:ascii="Helvetica" w:eastAsia="Times New Roman" w:hAnsi="Helvetica" w:cs="Helvetica" w:hint="cs"/>
          <w:b/>
          <w:bCs/>
          <w:color w:val="000000"/>
          <w:szCs w:val="32"/>
          <w:rtl/>
          <w:lang w:eastAsia="fr-FR" w:bidi="ar-DZ"/>
        </w:rPr>
        <w:t>حزب الإصلاح"،</w:t>
      </w:r>
      <w:r w:rsidRPr="00CC4007">
        <w:rPr>
          <w:rFonts w:ascii="Helvetica" w:eastAsia="Times New Roman" w:hAnsi="Helvetica" w:cs="Helvetica" w:hint="cs"/>
          <w:color w:val="000000"/>
          <w:szCs w:val="32"/>
          <w:rtl/>
          <w:lang w:eastAsia="fr-FR" w:bidi="ar-DZ"/>
        </w:rPr>
        <w:t> وقد أنتخب "</w:t>
      </w:r>
      <w:r w:rsidRPr="00CC4007">
        <w:rPr>
          <w:rFonts w:ascii="Helvetica" w:eastAsia="Times New Roman" w:hAnsi="Helvetica" w:cs="Helvetica" w:hint="cs"/>
          <w:b/>
          <w:bCs/>
          <w:color w:val="000000"/>
          <w:szCs w:val="32"/>
          <w:rtl/>
          <w:lang w:eastAsia="fr-FR" w:bidi="ar-DZ"/>
        </w:rPr>
        <w:t>بورقيبة" </w:t>
      </w:r>
      <w:r w:rsidRPr="00CC4007">
        <w:rPr>
          <w:rFonts w:ascii="Helvetica" w:eastAsia="Times New Roman" w:hAnsi="Helvetica" w:cs="Helvetica" w:hint="cs"/>
          <w:color w:val="000000"/>
          <w:szCs w:val="32"/>
          <w:rtl/>
          <w:lang w:eastAsia="fr-FR" w:bidi="ar-DZ"/>
        </w:rPr>
        <w:t>و"أ</w:t>
      </w:r>
      <w:r w:rsidRPr="00CC4007">
        <w:rPr>
          <w:rFonts w:ascii="Helvetica" w:eastAsia="Times New Roman" w:hAnsi="Helvetica" w:cs="Helvetica" w:hint="cs"/>
          <w:b/>
          <w:bCs/>
          <w:color w:val="000000"/>
          <w:szCs w:val="32"/>
          <w:rtl/>
          <w:lang w:eastAsia="fr-FR" w:bidi="ar-DZ"/>
        </w:rPr>
        <w:t>محمد بن عبود"</w:t>
      </w:r>
      <w:r w:rsidRPr="00CC4007">
        <w:rPr>
          <w:rFonts w:ascii="Helvetica" w:eastAsia="Times New Roman" w:hAnsi="Helvetica" w:cs="Helvetica" w:hint="cs"/>
          <w:color w:val="000000"/>
          <w:szCs w:val="32"/>
          <w:rtl/>
          <w:lang w:eastAsia="fr-FR" w:bidi="ar-DZ"/>
        </w:rPr>
        <w:t> بصفة مؤقتة لمدة ثلاث سنوات.</w:t>
      </w:r>
      <w:bookmarkStart w:id="32" w:name="_ftnref33"/>
      <w:r w:rsidRPr="00CC4007">
        <w:rPr>
          <w:rFonts w:ascii="Helvetica" w:eastAsia="Times New Roman" w:hAnsi="Helvetica" w:cs="Helvetica" w:hint="cs"/>
          <w:color w:val="196AD4"/>
          <w:sz w:val="32"/>
          <w:u w:val="single"/>
          <w:lang w:val="en-US" w:eastAsia="fr-FR" w:bidi="ar-DZ"/>
        </w:rPr>
        <w:t>[33]</w:t>
      </w:r>
      <w:bookmarkEnd w:id="32"/>
      <w:r w:rsidRPr="00CC4007">
        <w:rPr>
          <w:rFonts w:ascii="Helvetica" w:eastAsia="Times New Roman" w:hAnsi="Helvetica" w:cs="Helvetica" w:hint="cs"/>
          <w:color w:val="000000"/>
          <w:szCs w:val="32"/>
          <w:rtl/>
          <w:lang w:eastAsia="fr-FR" w:bidi="ar-DZ"/>
        </w:rPr>
        <w:t>  </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4 </w:t>
      </w:r>
      <w:r w:rsidRPr="00CC4007">
        <w:rPr>
          <w:rFonts w:ascii="Helvetica" w:eastAsia="Times New Roman" w:hAnsi="Helvetica" w:cs="Helvetica" w:hint="cs"/>
          <w:b/>
          <w:bCs/>
          <w:color w:val="000000"/>
          <w:szCs w:val="32"/>
          <w:rtl/>
          <w:lang w:eastAsia="fr-FR" w:bidi="ar-DZ"/>
        </w:rPr>
        <w:t xml:space="preserve">أهم المحطات </w:t>
      </w:r>
      <w:proofErr w:type="spellStart"/>
      <w:r w:rsidRPr="00CC4007">
        <w:rPr>
          <w:rFonts w:ascii="Helvetica" w:eastAsia="Times New Roman" w:hAnsi="Helvetica" w:cs="Helvetica" w:hint="cs"/>
          <w:b/>
          <w:bCs/>
          <w:color w:val="000000"/>
          <w:szCs w:val="32"/>
          <w:rtl/>
          <w:lang w:eastAsia="fr-FR" w:bidi="ar-DZ"/>
        </w:rPr>
        <w:t>التضالية</w:t>
      </w:r>
      <w:proofErr w:type="spellEnd"/>
      <w:r w:rsidRPr="00CC4007">
        <w:rPr>
          <w:rFonts w:ascii="Helvetica" w:eastAsia="Times New Roman" w:hAnsi="Helvetica" w:cs="Helvetica" w:hint="cs"/>
          <w:b/>
          <w:bCs/>
          <w:color w:val="000000"/>
          <w:szCs w:val="32"/>
          <w:rtl/>
          <w:lang w:eastAsia="fr-FR" w:bidi="ar-DZ"/>
        </w:rPr>
        <w:t xml:space="preserve"> للجنة تحرير المغرب العربي:</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وقد كان "</w:t>
      </w:r>
      <w:r w:rsidRPr="00CC4007">
        <w:rPr>
          <w:rFonts w:ascii="Helvetica" w:eastAsia="Times New Roman" w:hAnsi="Helvetica" w:cs="Helvetica" w:hint="cs"/>
          <w:b/>
          <w:bCs/>
          <w:color w:val="000000"/>
          <w:szCs w:val="32"/>
          <w:rtl/>
          <w:lang w:eastAsia="fr-FR" w:bidi="ar-DZ"/>
        </w:rPr>
        <w:t>للأمير عبد الكريم الخطابي"</w:t>
      </w:r>
      <w:r w:rsidRPr="00CC4007">
        <w:rPr>
          <w:rFonts w:ascii="Helvetica" w:eastAsia="Times New Roman" w:hAnsi="Helvetica" w:cs="Helvetica" w:hint="cs"/>
          <w:color w:val="000000"/>
          <w:szCs w:val="32"/>
          <w:rtl/>
          <w:lang w:eastAsia="fr-FR" w:bidi="ar-DZ"/>
        </w:rPr>
        <w:t xml:space="preserve"> دور هام في بعث لجنة تحرير المغرب العربي، حيث مثلت خطوة هامة وكبرى في تمثيلها لتشكيلة واسعة من القوى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هذا من جهة، ومن جهة أخرى من حيث القرارات والمواقف التي اتخذتها في سبيل تحقيق وحدة النضال والكفاح الوطني </w:t>
      </w:r>
      <w:proofErr w:type="spellStart"/>
      <w:r w:rsidRPr="00CC4007">
        <w:rPr>
          <w:rFonts w:ascii="Helvetica" w:eastAsia="Times New Roman" w:hAnsi="Helvetica" w:cs="Helvetica" w:hint="cs"/>
          <w:color w:val="000000"/>
          <w:szCs w:val="32"/>
          <w:rtl/>
          <w:lang w:eastAsia="fr-FR" w:bidi="ar-DZ"/>
        </w:rPr>
        <w:t>والمغاربي</w:t>
      </w:r>
      <w:proofErr w:type="spellEnd"/>
      <w:r w:rsidRPr="00CC4007">
        <w:rPr>
          <w:rFonts w:ascii="Helvetica" w:eastAsia="Times New Roman" w:hAnsi="Helvetica" w:cs="Helvetica" w:hint="cs"/>
          <w:color w:val="000000"/>
          <w:szCs w:val="32"/>
          <w:rtl/>
          <w:lang w:eastAsia="fr-FR" w:bidi="ar-DZ"/>
        </w:rPr>
        <w:t xml:space="preserve">، وهذا من خلال إجماع مختلف الحركات الوطنية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على رفض نظام الاستعمار والدعوة لمقاومته بمختلف الأساليب الممكنة،</w:t>
      </w:r>
      <w:bookmarkStart w:id="33" w:name="_ftnref34"/>
      <w:r w:rsidRPr="00CC4007">
        <w:rPr>
          <w:rFonts w:ascii="Helvetica" w:eastAsia="Times New Roman" w:hAnsi="Helvetica" w:cs="Helvetica" w:hint="cs"/>
          <w:color w:val="196AD4"/>
          <w:sz w:val="32"/>
          <w:u w:val="single"/>
          <w:lang w:val="en-US" w:eastAsia="fr-FR" w:bidi="ar-DZ"/>
        </w:rPr>
        <w:t>[34]</w:t>
      </w:r>
      <w:bookmarkEnd w:id="33"/>
      <w:r w:rsidRPr="00CC4007">
        <w:rPr>
          <w:rFonts w:ascii="Helvetica" w:eastAsia="Times New Roman" w:hAnsi="Helvetica" w:cs="Helvetica" w:hint="cs"/>
          <w:color w:val="000000"/>
          <w:szCs w:val="32"/>
          <w:rtl/>
          <w:lang w:eastAsia="fr-FR" w:bidi="ar-DZ"/>
        </w:rPr>
        <w:t xml:space="preserve">وبالرغم من تداخل نشاط اللجنة مع نشاط مكتب المغرب العربي، إلا أن هذا الأخير اقتصر نشاطه كثيرا عللا العمل </w:t>
      </w:r>
      <w:proofErr w:type="spellStart"/>
      <w:r w:rsidRPr="00CC4007">
        <w:rPr>
          <w:rFonts w:ascii="Helvetica" w:eastAsia="Times New Roman" w:hAnsi="Helvetica" w:cs="Helvetica" w:hint="cs"/>
          <w:color w:val="000000"/>
          <w:szCs w:val="32"/>
          <w:rtl/>
          <w:lang w:eastAsia="fr-FR" w:bidi="ar-DZ"/>
        </w:rPr>
        <w:t>الاعلامي</w:t>
      </w:r>
      <w:proofErr w:type="spellEnd"/>
      <w:r w:rsidRPr="00CC4007">
        <w:rPr>
          <w:rFonts w:ascii="Helvetica" w:eastAsia="Times New Roman" w:hAnsi="Helvetica" w:cs="Helvetica" w:hint="cs"/>
          <w:color w:val="000000"/>
          <w:szCs w:val="32"/>
          <w:rtl/>
          <w:lang w:eastAsia="fr-FR" w:bidi="ar-DZ"/>
        </w:rPr>
        <w:t xml:space="preserve">، في حين أن اللجنة كان من أعمالها العمل السياسي والدبلوماسي، وكانت تهدف </w:t>
      </w:r>
      <w:proofErr w:type="spellStart"/>
      <w:r w:rsidRPr="00CC4007">
        <w:rPr>
          <w:rFonts w:ascii="Helvetica" w:eastAsia="Times New Roman" w:hAnsi="Helvetica" w:cs="Helvetica" w:hint="cs"/>
          <w:color w:val="000000"/>
          <w:szCs w:val="32"/>
          <w:rtl/>
          <w:lang w:eastAsia="fr-FR" w:bidi="ar-DZ"/>
        </w:rPr>
        <w:t>الى</w:t>
      </w:r>
      <w:proofErr w:type="spellEnd"/>
      <w:r w:rsidRPr="00CC4007">
        <w:rPr>
          <w:rFonts w:ascii="Helvetica" w:eastAsia="Times New Roman" w:hAnsi="Helvetica" w:cs="Helvetica" w:hint="cs"/>
          <w:color w:val="000000"/>
          <w:szCs w:val="32"/>
          <w:rtl/>
          <w:lang w:eastAsia="fr-FR" w:bidi="ar-DZ"/>
        </w:rPr>
        <w:t xml:space="preserve"> أعمال أكثر ثورية في المجال السياسي، وهي </w:t>
      </w:r>
      <w:r w:rsidRPr="00CC4007">
        <w:rPr>
          <w:rFonts w:ascii="Helvetica" w:eastAsia="Times New Roman" w:hAnsi="Helvetica" w:cs="Helvetica" w:hint="cs"/>
          <w:color w:val="000000"/>
          <w:szCs w:val="32"/>
          <w:rtl/>
          <w:lang w:eastAsia="fr-FR" w:bidi="ar-DZ"/>
        </w:rPr>
        <w:lastRenderedPageBreak/>
        <w:t>العقيدة التي كان الأمير "</w:t>
      </w:r>
      <w:r w:rsidRPr="00CC4007">
        <w:rPr>
          <w:rFonts w:ascii="Helvetica" w:eastAsia="Times New Roman" w:hAnsi="Helvetica" w:cs="Helvetica" w:hint="cs"/>
          <w:b/>
          <w:bCs/>
          <w:color w:val="000000"/>
          <w:szCs w:val="32"/>
          <w:rtl/>
          <w:lang w:eastAsia="fr-FR" w:bidi="ar-DZ"/>
        </w:rPr>
        <w:t>الخطابي" </w:t>
      </w:r>
      <w:r w:rsidRPr="00CC4007">
        <w:rPr>
          <w:rFonts w:ascii="Helvetica" w:eastAsia="Times New Roman" w:hAnsi="Helvetica" w:cs="Helvetica" w:hint="cs"/>
          <w:color w:val="000000"/>
          <w:szCs w:val="32"/>
          <w:rtl/>
          <w:lang w:eastAsia="fr-FR" w:bidi="ar-DZ"/>
        </w:rPr>
        <w:t xml:space="preserve">مقتنعا </w:t>
      </w:r>
      <w:proofErr w:type="spellStart"/>
      <w:r w:rsidRPr="00CC4007">
        <w:rPr>
          <w:rFonts w:ascii="Helvetica" w:eastAsia="Times New Roman" w:hAnsi="Helvetica" w:cs="Helvetica" w:hint="cs"/>
          <w:color w:val="000000"/>
          <w:szCs w:val="32"/>
          <w:rtl/>
          <w:lang w:eastAsia="fr-FR" w:bidi="ar-DZ"/>
        </w:rPr>
        <w:t>بها</w:t>
      </w:r>
      <w:proofErr w:type="spellEnd"/>
      <w:r w:rsidRPr="00CC4007">
        <w:rPr>
          <w:rFonts w:ascii="Helvetica" w:eastAsia="Times New Roman" w:hAnsi="Helvetica" w:cs="Helvetica" w:hint="cs"/>
          <w:color w:val="000000"/>
          <w:szCs w:val="32"/>
          <w:rtl/>
          <w:lang w:eastAsia="fr-FR" w:bidi="ar-DZ"/>
        </w:rPr>
        <w:t>، وهي العمل على تحقيق استقلال المغرب العربي وهو ما لمسناه من خلال تصريحه لمراسل جريدة "كونكورد الفرنسية" حيث قال: "</w:t>
      </w:r>
      <w:r w:rsidRPr="00CC4007">
        <w:rPr>
          <w:rFonts w:ascii="Helvetica" w:eastAsia="Times New Roman" w:hAnsi="Helvetica" w:cs="Helvetica" w:hint="cs"/>
          <w:b/>
          <w:bCs/>
          <w:color w:val="000000"/>
          <w:szCs w:val="32"/>
          <w:rtl/>
          <w:lang w:eastAsia="fr-FR" w:bidi="ar-DZ"/>
        </w:rPr>
        <w:t>يجب انجاز استقلال المغرب العربي في سنة واحدة وإن امتنعت فرنسا</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 xml:space="preserve">فإننا سنلجأ </w:t>
      </w:r>
      <w:proofErr w:type="spellStart"/>
      <w:r w:rsidRPr="00CC4007">
        <w:rPr>
          <w:rFonts w:ascii="Helvetica" w:eastAsia="Times New Roman" w:hAnsi="Helvetica" w:cs="Helvetica" w:hint="cs"/>
          <w:b/>
          <w:bCs/>
          <w:color w:val="000000"/>
          <w:szCs w:val="32"/>
          <w:rtl/>
          <w:lang w:eastAsia="fr-FR" w:bidi="ar-DZ"/>
        </w:rPr>
        <w:t>الى</w:t>
      </w:r>
      <w:proofErr w:type="spellEnd"/>
      <w:r w:rsidRPr="00CC4007">
        <w:rPr>
          <w:rFonts w:ascii="Helvetica" w:eastAsia="Times New Roman" w:hAnsi="Helvetica" w:cs="Helvetica" w:hint="cs"/>
          <w:b/>
          <w:bCs/>
          <w:color w:val="000000"/>
          <w:szCs w:val="32"/>
          <w:rtl/>
          <w:lang w:eastAsia="fr-FR" w:bidi="ar-DZ"/>
        </w:rPr>
        <w:t xml:space="preserve"> الأمم</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المتحدة،</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 xml:space="preserve">و </w:t>
      </w:r>
      <w:proofErr w:type="spellStart"/>
      <w:r w:rsidRPr="00CC4007">
        <w:rPr>
          <w:rFonts w:ascii="Helvetica" w:eastAsia="Times New Roman" w:hAnsi="Helvetica" w:cs="Helvetica" w:hint="cs"/>
          <w:b/>
          <w:bCs/>
          <w:color w:val="000000"/>
          <w:szCs w:val="32"/>
          <w:rtl/>
          <w:lang w:eastAsia="fr-FR" w:bidi="ar-DZ"/>
        </w:rPr>
        <w:t>اذا</w:t>
      </w:r>
      <w:proofErr w:type="spellEnd"/>
      <w:r w:rsidRPr="00CC4007">
        <w:rPr>
          <w:rFonts w:ascii="Helvetica" w:eastAsia="Times New Roman" w:hAnsi="Helvetica" w:cs="Helvetica" w:hint="cs"/>
          <w:b/>
          <w:bCs/>
          <w:color w:val="000000"/>
          <w:szCs w:val="32"/>
          <w:rtl/>
          <w:lang w:eastAsia="fr-FR" w:bidi="ar-DZ"/>
        </w:rPr>
        <w:t xml:space="preserve"> لم ينصف  الشعب </w:t>
      </w:r>
      <w:proofErr w:type="spellStart"/>
      <w:r w:rsidRPr="00CC4007">
        <w:rPr>
          <w:rFonts w:ascii="Helvetica" w:eastAsia="Times New Roman" w:hAnsi="Helvetica" w:cs="Helvetica" w:hint="cs"/>
          <w:b/>
          <w:bCs/>
          <w:color w:val="000000"/>
          <w:szCs w:val="32"/>
          <w:rtl/>
          <w:lang w:eastAsia="fr-FR" w:bidi="ar-DZ"/>
        </w:rPr>
        <w:t>المغاربي</w:t>
      </w:r>
      <w:proofErr w:type="spellEnd"/>
      <w:r w:rsidRPr="00CC4007">
        <w:rPr>
          <w:rFonts w:ascii="Helvetica" w:eastAsia="Times New Roman" w:hAnsi="Helvetica" w:cs="Helvetica" w:hint="cs"/>
          <w:b/>
          <w:bCs/>
          <w:color w:val="000000"/>
          <w:szCs w:val="32"/>
          <w:rtl/>
          <w:lang w:eastAsia="fr-FR" w:bidi="ar-DZ"/>
        </w:rPr>
        <w:t xml:space="preserve"> فسوف نحتكم </w:t>
      </w:r>
      <w:proofErr w:type="spellStart"/>
      <w:r w:rsidRPr="00CC4007">
        <w:rPr>
          <w:rFonts w:ascii="Helvetica" w:eastAsia="Times New Roman" w:hAnsi="Helvetica" w:cs="Helvetica" w:hint="cs"/>
          <w:b/>
          <w:bCs/>
          <w:color w:val="000000"/>
          <w:szCs w:val="32"/>
          <w:rtl/>
          <w:lang w:eastAsia="fr-FR" w:bidi="ar-DZ"/>
        </w:rPr>
        <w:t>الى</w:t>
      </w:r>
      <w:proofErr w:type="spellEnd"/>
      <w:r w:rsidRPr="00CC4007">
        <w:rPr>
          <w:rFonts w:ascii="Helvetica" w:eastAsia="Times New Roman" w:hAnsi="Helvetica" w:cs="Helvetica" w:hint="cs"/>
          <w:b/>
          <w:bCs/>
          <w:color w:val="000000"/>
          <w:szCs w:val="32"/>
          <w:rtl/>
          <w:lang w:eastAsia="fr-FR" w:bidi="ar-DZ"/>
        </w:rPr>
        <w:t xml:space="preserve"> القوة</w:t>
      </w:r>
      <w:r w:rsidRPr="00CC4007">
        <w:rPr>
          <w:rFonts w:ascii="Helvetica" w:eastAsia="Times New Roman" w:hAnsi="Helvetica" w:cs="Helvetica" w:hint="cs"/>
          <w:color w:val="000000"/>
          <w:szCs w:val="32"/>
          <w:rtl/>
          <w:lang w:eastAsia="fr-FR" w:bidi="ar-DZ"/>
        </w:rPr>
        <w:t>"</w:t>
      </w:r>
      <w:bookmarkStart w:id="34" w:name="_ftnref35"/>
      <w:r w:rsidRPr="00CC4007">
        <w:rPr>
          <w:rFonts w:ascii="Helvetica" w:eastAsia="Times New Roman" w:hAnsi="Helvetica" w:cs="Helvetica" w:hint="cs"/>
          <w:color w:val="196AD4"/>
          <w:sz w:val="32"/>
          <w:u w:val="single"/>
          <w:lang w:val="en-US" w:eastAsia="fr-FR" w:bidi="ar-DZ"/>
        </w:rPr>
        <w:t>[35]</w:t>
      </w:r>
      <w:bookmarkEnd w:id="34"/>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وقد اهتم </w:t>
      </w:r>
      <w:proofErr w:type="spellStart"/>
      <w:r w:rsidRPr="00CC4007">
        <w:rPr>
          <w:rFonts w:ascii="Helvetica" w:eastAsia="Times New Roman" w:hAnsi="Helvetica" w:cs="Helvetica" w:hint="cs"/>
          <w:color w:val="000000"/>
          <w:szCs w:val="32"/>
          <w:rtl/>
          <w:lang w:eastAsia="fr-FR" w:bidi="ar-DZ"/>
        </w:rPr>
        <w:t>اعضاء</w:t>
      </w:r>
      <w:proofErr w:type="spellEnd"/>
      <w:r w:rsidRPr="00CC4007">
        <w:rPr>
          <w:rFonts w:ascii="Helvetica" w:eastAsia="Times New Roman" w:hAnsi="Helvetica" w:cs="Helvetica" w:hint="cs"/>
          <w:color w:val="000000"/>
          <w:szCs w:val="32"/>
          <w:rtl/>
          <w:lang w:eastAsia="fr-FR" w:bidi="ar-DZ"/>
        </w:rPr>
        <w:t xml:space="preserve"> اللجنة بتنسيق العمل لكفاح مشترك وتوحيد الخطط،لتحقيق الاستقلال التام لجميع أقطار المغرب العربي،  ومن خلال قراءتنا لميثاق اللجنة نلاحظ أنها ركزت على المفهوم القومي للمغرب العربي، إذ أدخلت عنصر الدين </w:t>
      </w:r>
      <w:proofErr w:type="spellStart"/>
      <w:r w:rsidRPr="00CC4007">
        <w:rPr>
          <w:rFonts w:ascii="Helvetica" w:eastAsia="Times New Roman" w:hAnsi="Helvetica" w:cs="Helvetica" w:hint="cs"/>
          <w:color w:val="000000"/>
          <w:szCs w:val="32"/>
          <w:rtl/>
          <w:lang w:eastAsia="fr-FR" w:bidi="ar-DZ"/>
        </w:rPr>
        <w:t>الاسلامي</w:t>
      </w:r>
      <w:proofErr w:type="spellEnd"/>
      <w:r w:rsidRPr="00CC4007">
        <w:rPr>
          <w:rFonts w:ascii="Helvetica" w:eastAsia="Times New Roman" w:hAnsi="Helvetica" w:cs="Helvetica" w:hint="cs"/>
          <w:color w:val="000000"/>
          <w:szCs w:val="32"/>
          <w:rtl/>
          <w:lang w:eastAsia="fr-FR" w:bidi="ar-DZ"/>
        </w:rPr>
        <w:t xml:space="preserve"> على المفاهيم القومية للمغرب العربي، وقد سعت لتوحيد الجهود ودعوة مختلف الأحزاب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للانضمام </w:t>
      </w:r>
      <w:proofErr w:type="spellStart"/>
      <w:r w:rsidRPr="00CC4007">
        <w:rPr>
          <w:rFonts w:ascii="Helvetica" w:eastAsia="Times New Roman" w:hAnsi="Helvetica" w:cs="Helvetica" w:hint="cs"/>
          <w:color w:val="000000"/>
          <w:szCs w:val="32"/>
          <w:rtl/>
          <w:lang w:eastAsia="fr-FR" w:bidi="ar-DZ"/>
        </w:rPr>
        <w:t>اليها</w:t>
      </w:r>
      <w:proofErr w:type="spellEnd"/>
      <w:r w:rsidRPr="00CC4007">
        <w:rPr>
          <w:rFonts w:ascii="Helvetica" w:eastAsia="Times New Roman" w:hAnsi="Helvetica" w:cs="Helvetica" w:hint="cs"/>
          <w:color w:val="000000"/>
          <w:szCs w:val="32"/>
          <w:rtl/>
          <w:lang w:eastAsia="fr-FR" w:bidi="ar-DZ"/>
        </w:rPr>
        <w:t xml:space="preserve">، فانضمت كل من: "جبهة الدفاع عن </w:t>
      </w:r>
      <w:proofErr w:type="spellStart"/>
      <w:r w:rsidRPr="00CC4007">
        <w:rPr>
          <w:rFonts w:ascii="Helvetica" w:eastAsia="Times New Roman" w:hAnsi="Helvetica" w:cs="Helvetica" w:hint="cs"/>
          <w:color w:val="000000"/>
          <w:szCs w:val="32"/>
          <w:rtl/>
          <w:lang w:eastAsia="fr-FR" w:bidi="ar-DZ"/>
        </w:rPr>
        <w:t>افريقيا</w:t>
      </w:r>
      <w:proofErr w:type="spellEnd"/>
      <w:r w:rsidRPr="00CC4007">
        <w:rPr>
          <w:rFonts w:ascii="Helvetica" w:eastAsia="Times New Roman" w:hAnsi="Helvetica" w:cs="Helvetica" w:hint="cs"/>
          <w:color w:val="000000"/>
          <w:szCs w:val="32"/>
          <w:rtl/>
          <w:lang w:eastAsia="fr-FR" w:bidi="ar-DZ"/>
        </w:rPr>
        <w:t xml:space="preserve"> الشمالية بدمشق "، و"جمعية الدفاع عن المغرب العربي ببيروت" وانضم فيما بعد "حزب البيان الجزائري "</w:t>
      </w:r>
      <w:bookmarkStart w:id="35" w:name="_ftnref36"/>
      <w:r w:rsidRPr="00CC4007">
        <w:rPr>
          <w:rFonts w:ascii="Helvetica" w:eastAsia="Times New Roman" w:hAnsi="Helvetica" w:cs="Helvetica" w:hint="cs"/>
          <w:color w:val="196AD4"/>
          <w:sz w:val="32"/>
          <w:u w:val="single"/>
          <w:lang w:val="en-US" w:eastAsia="fr-FR" w:bidi="ar-DZ"/>
        </w:rPr>
        <w:t>[36]</w:t>
      </w:r>
      <w:bookmarkEnd w:id="35"/>
      <w:r w:rsidRPr="00CC4007">
        <w:rPr>
          <w:rFonts w:ascii="Helvetica" w:eastAsia="Times New Roman" w:hAnsi="Helvetica" w:cs="Helvetica" w:hint="cs"/>
          <w:color w:val="000000"/>
          <w:szCs w:val="32"/>
          <w:rtl/>
          <w:lang w:eastAsia="fr-FR" w:bidi="ar-DZ"/>
        </w:rPr>
        <w:t>.                                             </w:t>
      </w:r>
    </w:p>
    <w:p w:rsidR="00CC4007" w:rsidRPr="00CC4007" w:rsidRDefault="00CC4007" w:rsidP="00CC4007">
      <w:pPr>
        <w:shd w:val="clear" w:color="auto" w:fill="FFFFFF"/>
        <w:bidi/>
        <w:spacing w:after="0" w:line="319" w:lineRule="atLeast"/>
        <w:ind w:firstLine="708"/>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  وعليه فإن شعار الاستقلال التام قبل أي التفاوض مكن القضية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من جلب اهتمام الرأي العام العالمي، وقد شكل النشاط  الدبلوماسي للأعضاء اللجنة في القاهرة عملا مشتركا ومنسقا،  سواء على مستوى التخطيط أو التنديد حيث تم استغلال مختلف الهيئات والمنظمات الدولية المدافعة عن حقوق الشعوب المستعمرة ، وإثر انعقاد الدورة الثالثة للجمعية العامة لهيئة الأمم المتحدة في 26 نوفمبر 1946م سارعت لجنة تحرير المغرب العربي للتعريف بالقضية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في المحافل الدولية، وقد شاركت بوفد مكون من: "</w:t>
      </w:r>
      <w:proofErr w:type="spellStart"/>
      <w:r w:rsidRPr="00CC4007">
        <w:rPr>
          <w:rFonts w:ascii="Helvetica" w:eastAsia="Times New Roman" w:hAnsi="Helvetica" w:cs="Helvetica" w:hint="cs"/>
          <w:b/>
          <w:bCs/>
          <w:color w:val="000000"/>
          <w:szCs w:val="32"/>
          <w:rtl/>
          <w:lang w:eastAsia="fr-FR" w:bidi="ar-DZ"/>
        </w:rPr>
        <w:t>جلول</w:t>
      </w:r>
      <w:proofErr w:type="spellEnd"/>
      <w:r w:rsidRPr="00CC4007">
        <w:rPr>
          <w:rFonts w:ascii="Helvetica" w:eastAsia="Times New Roman" w:hAnsi="Helvetica" w:cs="Helvetica" w:hint="cs"/>
          <w:b/>
          <w:bCs/>
          <w:color w:val="000000"/>
          <w:szCs w:val="32"/>
          <w:rtl/>
          <w:lang w:eastAsia="fr-FR" w:bidi="ar-DZ"/>
        </w:rPr>
        <w:t xml:space="preserve"> فارس</w:t>
      </w:r>
      <w:r w:rsidRPr="00CC4007">
        <w:rPr>
          <w:rFonts w:ascii="Helvetica" w:eastAsia="Times New Roman" w:hAnsi="Helvetica" w:cs="Helvetica" w:hint="cs"/>
          <w:color w:val="000000"/>
          <w:szCs w:val="32"/>
          <w:rtl/>
          <w:lang w:eastAsia="fr-FR" w:bidi="ar-DZ"/>
        </w:rPr>
        <w:t> " و"</w:t>
      </w:r>
      <w:r w:rsidRPr="00CC4007">
        <w:rPr>
          <w:rFonts w:ascii="Helvetica" w:eastAsia="Times New Roman" w:hAnsi="Helvetica" w:cs="Helvetica" w:hint="cs"/>
          <w:b/>
          <w:bCs/>
          <w:color w:val="000000"/>
          <w:szCs w:val="32"/>
          <w:rtl/>
          <w:lang w:eastAsia="fr-FR" w:bidi="ar-DZ"/>
        </w:rPr>
        <w:t xml:space="preserve">أحمد </w:t>
      </w:r>
      <w:proofErr w:type="spellStart"/>
      <w:r w:rsidRPr="00CC4007">
        <w:rPr>
          <w:rFonts w:ascii="Helvetica" w:eastAsia="Times New Roman" w:hAnsi="Helvetica" w:cs="Helvetica" w:hint="cs"/>
          <w:b/>
          <w:bCs/>
          <w:color w:val="000000"/>
          <w:szCs w:val="32"/>
          <w:rtl/>
          <w:lang w:eastAsia="fr-FR" w:bidi="ar-DZ"/>
        </w:rPr>
        <w:t>مزغنة</w:t>
      </w:r>
      <w:proofErr w:type="spellEnd"/>
      <w:r w:rsidRPr="00CC4007">
        <w:rPr>
          <w:rFonts w:ascii="Helvetica" w:eastAsia="Times New Roman" w:hAnsi="Helvetica" w:cs="Helvetica" w:hint="cs"/>
          <w:color w:val="000000"/>
          <w:szCs w:val="32"/>
          <w:rtl/>
          <w:lang w:eastAsia="fr-FR" w:bidi="ar-DZ"/>
        </w:rPr>
        <w:t>" و" </w:t>
      </w:r>
      <w:r w:rsidRPr="00CC4007">
        <w:rPr>
          <w:rFonts w:ascii="Helvetica" w:eastAsia="Times New Roman" w:hAnsi="Helvetica" w:cs="Helvetica" w:hint="cs"/>
          <w:b/>
          <w:bCs/>
          <w:color w:val="000000"/>
          <w:szCs w:val="32"/>
          <w:rtl/>
          <w:lang w:eastAsia="fr-FR" w:bidi="ar-DZ"/>
        </w:rPr>
        <w:t>المهدي بن بركة</w:t>
      </w:r>
      <w:r w:rsidRPr="00CC4007">
        <w:rPr>
          <w:rFonts w:ascii="Helvetica" w:eastAsia="Times New Roman" w:hAnsi="Helvetica" w:cs="Helvetica" w:hint="cs"/>
          <w:color w:val="000000"/>
          <w:szCs w:val="32"/>
          <w:rtl/>
          <w:lang w:eastAsia="fr-FR" w:bidi="ar-DZ"/>
        </w:rPr>
        <w:t xml:space="preserve">" بهدف توضيح خطورة الأوضاع والممارسات الاستعمارية في المغرب العربي. وقد تضمنت العريضة </w:t>
      </w:r>
      <w:proofErr w:type="gramStart"/>
      <w:r w:rsidRPr="00CC4007">
        <w:rPr>
          <w:rFonts w:ascii="Helvetica" w:eastAsia="Times New Roman" w:hAnsi="Helvetica" w:cs="Helvetica" w:hint="cs"/>
          <w:color w:val="000000"/>
          <w:szCs w:val="32"/>
          <w:rtl/>
          <w:lang w:eastAsia="fr-FR" w:bidi="ar-DZ"/>
        </w:rPr>
        <w:t>المطالب</w:t>
      </w:r>
      <w:proofErr w:type="gramEnd"/>
      <w:r w:rsidRPr="00CC4007">
        <w:rPr>
          <w:rFonts w:ascii="Helvetica" w:eastAsia="Times New Roman" w:hAnsi="Helvetica" w:cs="Helvetica" w:hint="cs"/>
          <w:color w:val="000000"/>
          <w:szCs w:val="32"/>
          <w:rtl/>
          <w:lang w:eastAsia="fr-FR" w:bidi="ar-DZ"/>
        </w:rPr>
        <w:t xml:space="preserve"> التالية:</w:t>
      </w:r>
    </w:p>
    <w:p w:rsidR="00CC4007" w:rsidRPr="00CC4007" w:rsidRDefault="00CC4007" w:rsidP="00CC4007">
      <w:pPr>
        <w:shd w:val="clear" w:color="auto" w:fill="FFFFFF"/>
        <w:bidi/>
        <w:spacing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إلغاء الأنظمة الاستعمارية الكائنة بشمال إفريقيا </w:t>
      </w:r>
      <w:proofErr w:type="spellStart"/>
      <w:r w:rsidRPr="00CC4007">
        <w:rPr>
          <w:rFonts w:ascii="Helvetica" w:eastAsia="Times New Roman" w:hAnsi="Helvetica" w:cs="Helvetica" w:hint="cs"/>
          <w:color w:val="000000"/>
          <w:szCs w:val="32"/>
          <w:rtl/>
          <w:lang w:eastAsia="fr-FR" w:bidi="ar-DZ"/>
        </w:rPr>
        <w:t>والإعتراف</w:t>
      </w:r>
      <w:proofErr w:type="spellEnd"/>
      <w:r w:rsidRPr="00CC4007">
        <w:rPr>
          <w:rFonts w:ascii="Helvetica" w:eastAsia="Times New Roman" w:hAnsi="Helvetica" w:cs="Helvetica" w:hint="cs"/>
          <w:color w:val="000000"/>
          <w:szCs w:val="32"/>
          <w:rtl/>
          <w:lang w:eastAsia="fr-FR" w:bidi="ar-DZ"/>
        </w:rPr>
        <w:t xml:space="preserve"> باستقلال المغرب الأقصى، تونس، والجزائر.</w:t>
      </w:r>
    </w:p>
    <w:p w:rsidR="00CC4007" w:rsidRPr="00CC4007" w:rsidRDefault="00CC4007" w:rsidP="00CC4007">
      <w:pPr>
        <w:shd w:val="clear" w:color="auto" w:fill="FFFFFF"/>
        <w:bidi/>
        <w:spacing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2-</w:t>
      </w:r>
      <w:r w:rsidRPr="00CC4007">
        <w:rPr>
          <w:rFonts w:ascii="Times New Roman" w:eastAsia="Times New Roman" w:hAnsi="Times New Roman" w:cs="Times New Roman"/>
          <w:color w:val="000000"/>
          <w:szCs w:val="14"/>
          <w:rtl/>
          <w:lang w:eastAsia="fr-FR"/>
        </w:rPr>
        <w:t>              </w:t>
      </w:r>
      <w:proofErr w:type="spellStart"/>
      <w:r w:rsidRPr="00CC4007">
        <w:rPr>
          <w:rFonts w:ascii="Helvetica" w:eastAsia="Times New Roman" w:hAnsi="Helvetica" w:cs="Helvetica" w:hint="cs"/>
          <w:color w:val="000000"/>
          <w:szCs w:val="32"/>
          <w:rtl/>
          <w:lang w:eastAsia="fr-FR" w:bidi="ar-DZ"/>
        </w:rPr>
        <w:t>إنتخاب</w:t>
      </w:r>
      <w:proofErr w:type="spellEnd"/>
      <w:r w:rsidRPr="00CC4007">
        <w:rPr>
          <w:rFonts w:ascii="Helvetica" w:eastAsia="Times New Roman" w:hAnsi="Helvetica" w:cs="Helvetica" w:hint="cs"/>
          <w:color w:val="000000"/>
          <w:szCs w:val="32"/>
          <w:rtl/>
          <w:lang w:eastAsia="fr-FR" w:bidi="ar-DZ"/>
        </w:rPr>
        <w:t xml:space="preserve"> مجلس تأسيسي في البلدان الثلاث، وضع دستور ديمقراطي </w:t>
      </w:r>
      <w:proofErr w:type="spellStart"/>
      <w:r w:rsidRPr="00CC4007">
        <w:rPr>
          <w:rFonts w:ascii="Helvetica" w:eastAsia="Times New Roman" w:hAnsi="Helvetica" w:cs="Helvetica" w:hint="cs"/>
          <w:color w:val="000000"/>
          <w:szCs w:val="32"/>
          <w:rtl/>
          <w:lang w:eastAsia="fr-FR" w:bidi="ar-DZ"/>
        </w:rPr>
        <w:t>بها</w:t>
      </w:r>
      <w:proofErr w:type="spellEnd"/>
      <w:r w:rsidRPr="00CC4007">
        <w:rPr>
          <w:rFonts w:ascii="Helvetica" w:eastAsia="Times New Roman" w:hAnsi="Helvetica" w:cs="Helvetica" w:hint="cs"/>
          <w:color w:val="000000"/>
          <w:szCs w:val="32"/>
          <w:rtl/>
          <w:lang w:eastAsia="fr-FR" w:bidi="ar-DZ"/>
        </w:rPr>
        <w:t xml:space="preserve">، وتحديد المصالح المشروعة للأجانب </w:t>
      </w:r>
      <w:proofErr w:type="spellStart"/>
      <w:r w:rsidRPr="00CC4007">
        <w:rPr>
          <w:rFonts w:ascii="Helvetica" w:eastAsia="Times New Roman" w:hAnsi="Helvetica" w:cs="Helvetica" w:hint="cs"/>
          <w:color w:val="000000"/>
          <w:szCs w:val="32"/>
          <w:rtl/>
          <w:lang w:eastAsia="fr-FR" w:bidi="ar-DZ"/>
        </w:rPr>
        <w:t>المقمين</w:t>
      </w:r>
      <w:proofErr w:type="spellEnd"/>
      <w:r w:rsidRPr="00CC4007">
        <w:rPr>
          <w:rFonts w:ascii="Helvetica" w:eastAsia="Times New Roman" w:hAnsi="Helvetica" w:cs="Helvetica" w:hint="cs"/>
          <w:color w:val="000000"/>
          <w:szCs w:val="32"/>
          <w:rtl/>
          <w:lang w:eastAsia="fr-FR" w:bidi="ar-DZ"/>
        </w:rPr>
        <w:t xml:space="preserve"> بشمال إفريقيا ضمن السيادة الوطنية.</w:t>
      </w:r>
      <w:bookmarkStart w:id="36" w:name="_ftnref37"/>
      <w:r w:rsidRPr="00CC4007">
        <w:rPr>
          <w:rFonts w:ascii="Helvetica" w:eastAsia="Times New Roman" w:hAnsi="Helvetica" w:cs="Helvetica" w:hint="cs"/>
          <w:color w:val="196AD4"/>
          <w:sz w:val="32"/>
          <w:u w:val="single"/>
          <w:lang w:eastAsia="fr-FR" w:bidi="ar-DZ"/>
        </w:rPr>
        <w:t>[37]</w:t>
      </w:r>
      <w:bookmarkEnd w:id="36"/>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rPr>
        <w:t xml:space="preserve">        وبالتالي فإن لجنة تحرير المغرب العربي هي صورة ثانية وموسعة لمكتب المغرب العربي، نظرا لأنها ضمت ممثلي الأحزاب المكونة لمكتب المغرب العربي، خاصة وأن زعيمها الخطابي </w:t>
      </w:r>
      <w:proofErr w:type="spellStart"/>
      <w:r w:rsidRPr="00CC4007">
        <w:rPr>
          <w:rFonts w:ascii="Helvetica" w:eastAsia="Times New Roman" w:hAnsi="Helvetica" w:cs="Helvetica" w:hint="cs"/>
          <w:color w:val="000000"/>
          <w:szCs w:val="32"/>
          <w:rtl/>
          <w:lang w:eastAsia="fr-FR"/>
        </w:rPr>
        <w:t>اعطى</w:t>
      </w:r>
      <w:proofErr w:type="spellEnd"/>
      <w:r w:rsidRPr="00CC4007">
        <w:rPr>
          <w:rFonts w:ascii="Helvetica" w:eastAsia="Times New Roman" w:hAnsi="Helvetica" w:cs="Helvetica" w:hint="cs"/>
          <w:color w:val="000000"/>
          <w:szCs w:val="32"/>
          <w:rtl/>
          <w:lang w:eastAsia="fr-FR"/>
        </w:rPr>
        <w:t xml:space="preserve"> دفعا قويا لبعث اللجنة وتركيزها النشاط </w:t>
      </w:r>
      <w:proofErr w:type="spellStart"/>
      <w:r w:rsidRPr="00CC4007">
        <w:rPr>
          <w:rFonts w:ascii="Helvetica" w:eastAsia="Times New Roman" w:hAnsi="Helvetica" w:cs="Helvetica" w:hint="cs"/>
          <w:color w:val="000000"/>
          <w:szCs w:val="32"/>
          <w:rtl/>
          <w:lang w:eastAsia="fr-FR"/>
        </w:rPr>
        <w:t>الجبهوي</w:t>
      </w:r>
      <w:proofErr w:type="spellEnd"/>
      <w:r w:rsidRPr="00CC4007">
        <w:rPr>
          <w:rFonts w:ascii="Helvetica" w:eastAsia="Times New Roman" w:hAnsi="Helvetica" w:cs="Helvetica" w:hint="cs"/>
          <w:color w:val="000000"/>
          <w:szCs w:val="32"/>
          <w:rtl/>
          <w:lang w:eastAsia="fr-FR"/>
        </w:rPr>
        <w:t xml:space="preserve"> الموحد للعمل </w:t>
      </w:r>
      <w:proofErr w:type="spellStart"/>
      <w:r w:rsidRPr="00CC4007">
        <w:rPr>
          <w:rFonts w:ascii="Helvetica" w:eastAsia="Times New Roman" w:hAnsi="Helvetica" w:cs="Helvetica" w:hint="cs"/>
          <w:color w:val="000000"/>
          <w:szCs w:val="32"/>
          <w:rtl/>
          <w:lang w:eastAsia="fr-FR"/>
        </w:rPr>
        <w:t>المغاربي</w:t>
      </w:r>
      <w:proofErr w:type="spellEnd"/>
      <w:r w:rsidRPr="00CC4007">
        <w:rPr>
          <w:rFonts w:ascii="Helvetica" w:eastAsia="Times New Roman" w:hAnsi="Helvetica" w:cs="Helvetica" w:hint="cs"/>
          <w:color w:val="000000"/>
          <w:szCs w:val="32"/>
          <w:rtl/>
          <w:lang w:eastAsia="fr-FR"/>
        </w:rPr>
        <w:t xml:space="preserve"> المسلح.</w:t>
      </w:r>
    </w:p>
    <w:p w:rsidR="00CC4007" w:rsidRPr="00CC4007" w:rsidRDefault="00CC4007" w:rsidP="00CC4007">
      <w:pPr>
        <w:shd w:val="clear" w:color="auto" w:fill="FFFFFF"/>
        <w:bidi/>
        <w:spacing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4</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b/>
          <w:bCs/>
          <w:color w:val="000000"/>
          <w:szCs w:val="32"/>
          <w:rtl/>
          <w:lang w:eastAsia="fr-FR" w:bidi="ar-DZ"/>
        </w:rPr>
        <w:t>الخلافات الداخلية وانعكاساتها على المكتب واللجنة بالقاهرة</w:t>
      </w:r>
      <w:r w:rsidRPr="00CC4007">
        <w:rPr>
          <w:rFonts w:ascii="Helvetica" w:eastAsia="Times New Roman" w:hAnsi="Helvetica" w:cs="Helvetica" w:hint="cs"/>
          <w:color w:val="000000"/>
          <w:szCs w:val="32"/>
          <w:rtl/>
          <w:lang w:eastAsia="fr-FR" w:bidi="ar-DZ"/>
        </w:rPr>
        <w:t>:</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 w:val="24"/>
          <w:szCs w:val="24"/>
          <w:rtl/>
          <w:lang w:eastAsia="fr-FR" w:bidi="ar-DZ"/>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وبالرغم</w:t>
      </w:r>
      <w:r w:rsidRPr="00CC4007">
        <w:rPr>
          <w:rFonts w:ascii="Helvetica" w:eastAsia="Times New Roman" w:hAnsi="Helvetica" w:cs="Helvetica" w:hint="cs"/>
          <w:color w:val="000000"/>
          <w:szCs w:val="32"/>
          <w:rtl/>
          <w:lang w:eastAsia="fr-FR"/>
        </w:rPr>
        <w:t xml:space="preserve"> من مكتب المغرب العربي بالقاهرة شكل مثالا حيا </w:t>
      </w:r>
      <w:proofErr w:type="spellStart"/>
      <w:r w:rsidRPr="00CC4007">
        <w:rPr>
          <w:rFonts w:ascii="Helvetica" w:eastAsia="Times New Roman" w:hAnsi="Helvetica" w:cs="Helvetica" w:hint="cs"/>
          <w:color w:val="000000"/>
          <w:szCs w:val="32"/>
          <w:rtl/>
          <w:lang w:eastAsia="fr-FR"/>
        </w:rPr>
        <w:t>وطلائعيا</w:t>
      </w:r>
      <w:proofErr w:type="spellEnd"/>
      <w:r w:rsidRPr="00CC4007">
        <w:rPr>
          <w:rFonts w:ascii="Helvetica" w:eastAsia="Times New Roman" w:hAnsi="Helvetica" w:cs="Helvetica" w:hint="cs"/>
          <w:color w:val="000000"/>
          <w:szCs w:val="32"/>
          <w:rtl/>
          <w:lang w:eastAsia="fr-FR"/>
        </w:rPr>
        <w:t xml:space="preserve">  لتحقيق أول نواة واقعية وتطبيقية للوحدة بين أبرز العناصر الوطنية، وقد انطلق نشاطه بحماس مذهل ومكثف منذ تأسيسه عام 1947م إلى نهاية عام 1949م ثم تهمش بعد ذلك، وبسب عدة عراقيل انقطع تطوره وحصر </w:t>
      </w:r>
      <w:proofErr w:type="spellStart"/>
      <w:r w:rsidRPr="00CC4007">
        <w:rPr>
          <w:rFonts w:ascii="Helvetica" w:eastAsia="Times New Roman" w:hAnsi="Helvetica" w:cs="Helvetica" w:hint="cs"/>
          <w:color w:val="000000"/>
          <w:szCs w:val="32"/>
          <w:rtl/>
          <w:lang w:eastAsia="fr-FR"/>
        </w:rPr>
        <w:t>حركيته</w:t>
      </w:r>
      <w:proofErr w:type="spellEnd"/>
      <w:r w:rsidRPr="00CC4007">
        <w:rPr>
          <w:rFonts w:ascii="Helvetica" w:eastAsia="Times New Roman" w:hAnsi="Helvetica" w:cs="Helvetica" w:hint="cs"/>
          <w:color w:val="000000"/>
          <w:szCs w:val="32"/>
          <w:rtl/>
          <w:lang w:eastAsia="fr-FR"/>
        </w:rPr>
        <w:t xml:space="preserve">، ومنها الظروف الدولية بعد 1949م إذ قلبت التطورات </w:t>
      </w:r>
      <w:proofErr w:type="spellStart"/>
      <w:r w:rsidRPr="00CC4007">
        <w:rPr>
          <w:rFonts w:ascii="Helvetica" w:eastAsia="Times New Roman" w:hAnsi="Helvetica" w:cs="Helvetica" w:hint="cs"/>
          <w:color w:val="000000"/>
          <w:szCs w:val="32"/>
          <w:rtl/>
          <w:lang w:eastAsia="fr-FR"/>
        </w:rPr>
        <w:t>التى</w:t>
      </w:r>
      <w:proofErr w:type="spellEnd"/>
      <w:r w:rsidRPr="00CC4007">
        <w:rPr>
          <w:rFonts w:ascii="Helvetica" w:eastAsia="Times New Roman" w:hAnsi="Helvetica" w:cs="Helvetica" w:hint="cs"/>
          <w:color w:val="000000"/>
          <w:szCs w:val="32"/>
          <w:rtl/>
          <w:lang w:eastAsia="fr-FR"/>
        </w:rPr>
        <w:t xml:space="preserve"> حصلت خلال الخمسينات المعطيات السائدة في الأربعينات رأسا على عقب،  فيمكننا القول أن العجلات المؤدية </w:t>
      </w:r>
      <w:proofErr w:type="spellStart"/>
      <w:r w:rsidRPr="00CC4007">
        <w:rPr>
          <w:rFonts w:ascii="Helvetica" w:eastAsia="Times New Roman" w:hAnsi="Helvetica" w:cs="Helvetica" w:hint="cs"/>
          <w:color w:val="000000"/>
          <w:szCs w:val="32"/>
          <w:rtl/>
          <w:lang w:eastAsia="fr-FR"/>
        </w:rPr>
        <w:t>الى</w:t>
      </w:r>
      <w:proofErr w:type="spellEnd"/>
      <w:r w:rsidRPr="00CC4007">
        <w:rPr>
          <w:rFonts w:ascii="Helvetica" w:eastAsia="Times New Roman" w:hAnsi="Helvetica" w:cs="Helvetica" w:hint="cs"/>
          <w:color w:val="000000"/>
          <w:szCs w:val="32"/>
          <w:rtl/>
          <w:lang w:eastAsia="fr-FR"/>
        </w:rPr>
        <w:t xml:space="preserve"> استقلال دول المغرب العربي أصبحت تدور خلال الخمسينات بسرعة مذهلة،</w:t>
      </w:r>
      <w:bookmarkStart w:id="37" w:name="_ftnref38"/>
      <w:r w:rsidRPr="00CC4007">
        <w:rPr>
          <w:rFonts w:ascii="Helvetica" w:eastAsia="Times New Roman" w:hAnsi="Helvetica" w:cs="Helvetica" w:hint="cs"/>
          <w:color w:val="196AD4"/>
          <w:sz w:val="32"/>
          <w:u w:val="single"/>
          <w:lang w:val="en-US" w:eastAsia="fr-FR"/>
        </w:rPr>
        <w:t>[38]</w:t>
      </w:r>
      <w:bookmarkEnd w:id="37"/>
      <w:r w:rsidRPr="00CC4007">
        <w:rPr>
          <w:rFonts w:ascii="Helvetica" w:eastAsia="Times New Roman" w:hAnsi="Helvetica" w:cs="Helvetica" w:hint="cs"/>
          <w:color w:val="000000"/>
          <w:szCs w:val="32"/>
          <w:rtl/>
          <w:lang w:eastAsia="fr-FR"/>
        </w:rPr>
        <w:t>وخاصة بعد أن قرار "</w:t>
      </w:r>
      <w:r w:rsidRPr="00CC4007">
        <w:rPr>
          <w:rFonts w:ascii="Helvetica" w:eastAsia="Times New Roman" w:hAnsi="Helvetica" w:cs="Helvetica" w:hint="cs"/>
          <w:b/>
          <w:bCs/>
          <w:color w:val="000000"/>
          <w:szCs w:val="32"/>
          <w:rtl/>
          <w:lang w:eastAsia="fr-FR"/>
        </w:rPr>
        <w:t>الحبيب بورقيبة</w:t>
      </w:r>
      <w:r w:rsidRPr="00CC4007">
        <w:rPr>
          <w:rFonts w:ascii="Helvetica" w:eastAsia="Times New Roman" w:hAnsi="Helvetica" w:cs="Helvetica" w:hint="cs"/>
          <w:color w:val="000000"/>
          <w:szCs w:val="32"/>
          <w:rtl/>
          <w:lang w:eastAsia="fr-FR"/>
        </w:rPr>
        <w:t xml:space="preserve"> " العودة </w:t>
      </w:r>
      <w:proofErr w:type="spellStart"/>
      <w:r w:rsidRPr="00CC4007">
        <w:rPr>
          <w:rFonts w:ascii="Helvetica" w:eastAsia="Times New Roman" w:hAnsi="Helvetica" w:cs="Helvetica" w:hint="cs"/>
          <w:color w:val="000000"/>
          <w:szCs w:val="32"/>
          <w:rtl/>
          <w:lang w:eastAsia="fr-FR"/>
        </w:rPr>
        <w:t>الى</w:t>
      </w:r>
      <w:proofErr w:type="spellEnd"/>
      <w:r w:rsidRPr="00CC4007">
        <w:rPr>
          <w:rFonts w:ascii="Helvetica" w:eastAsia="Times New Roman" w:hAnsi="Helvetica" w:cs="Helvetica" w:hint="cs"/>
          <w:color w:val="000000"/>
          <w:szCs w:val="32"/>
          <w:rtl/>
          <w:lang w:eastAsia="fr-FR"/>
        </w:rPr>
        <w:t xml:space="preserve"> </w:t>
      </w:r>
      <w:r w:rsidRPr="00CC4007">
        <w:rPr>
          <w:rFonts w:ascii="Helvetica" w:eastAsia="Times New Roman" w:hAnsi="Helvetica" w:cs="Helvetica" w:hint="cs"/>
          <w:color w:val="000000"/>
          <w:szCs w:val="32"/>
          <w:rtl/>
          <w:lang w:eastAsia="fr-FR"/>
        </w:rPr>
        <w:lastRenderedPageBreak/>
        <w:t xml:space="preserve">تونس واتصاله بالسفارة التونسية بالقاهرة </w:t>
      </w:r>
      <w:proofErr w:type="spellStart"/>
      <w:r w:rsidRPr="00CC4007">
        <w:rPr>
          <w:rFonts w:ascii="Helvetica" w:eastAsia="Times New Roman" w:hAnsi="Helvetica" w:cs="Helvetica" w:hint="cs"/>
          <w:color w:val="000000"/>
          <w:szCs w:val="32"/>
          <w:rtl/>
          <w:lang w:eastAsia="fr-FR"/>
        </w:rPr>
        <w:t>التى</w:t>
      </w:r>
      <w:proofErr w:type="spellEnd"/>
      <w:r w:rsidRPr="00CC4007">
        <w:rPr>
          <w:rFonts w:ascii="Helvetica" w:eastAsia="Times New Roman" w:hAnsi="Helvetica" w:cs="Helvetica" w:hint="cs"/>
          <w:color w:val="000000"/>
          <w:szCs w:val="32"/>
          <w:rtl/>
          <w:lang w:eastAsia="fr-FR"/>
        </w:rPr>
        <w:t xml:space="preserve"> أبدى لها استعداد التفاوض مع فرنسا على أساس منح تونس الإصلاحات مقابل عقد معاهدة تخول عدة امتيازات </w:t>
      </w:r>
      <w:proofErr w:type="spellStart"/>
      <w:r w:rsidRPr="00CC4007">
        <w:rPr>
          <w:rFonts w:ascii="Helvetica" w:eastAsia="Times New Roman" w:hAnsi="Helvetica" w:cs="Helvetica" w:hint="cs"/>
          <w:color w:val="000000"/>
          <w:szCs w:val="32"/>
          <w:rtl/>
          <w:lang w:eastAsia="fr-FR"/>
        </w:rPr>
        <w:t>استراتيجية</w:t>
      </w:r>
      <w:proofErr w:type="spellEnd"/>
      <w:r w:rsidRPr="00CC4007">
        <w:rPr>
          <w:rFonts w:ascii="Helvetica" w:eastAsia="Times New Roman" w:hAnsi="Helvetica" w:cs="Helvetica" w:hint="cs"/>
          <w:color w:val="000000"/>
          <w:szCs w:val="32"/>
          <w:rtl/>
          <w:lang w:eastAsia="fr-FR"/>
        </w:rPr>
        <w:t xml:space="preserve"> واقتصادية لفرنسا،</w:t>
      </w:r>
      <w:bookmarkStart w:id="38" w:name="_ftnref39"/>
      <w:r w:rsidRPr="00CC4007">
        <w:rPr>
          <w:rFonts w:ascii="Helvetica" w:eastAsia="Times New Roman" w:hAnsi="Helvetica" w:cs="Helvetica" w:hint="cs"/>
          <w:color w:val="196AD4"/>
          <w:sz w:val="32"/>
          <w:u w:val="single"/>
          <w:lang w:val="en-US" w:eastAsia="fr-FR"/>
        </w:rPr>
        <w:t>[39]</w:t>
      </w:r>
      <w:bookmarkEnd w:id="38"/>
      <w:proofErr w:type="spellStart"/>
      <w:r w:rsidRPr="00CC4007">
        <w:rPr>
          <w:rFonts w:ascii="Helvetica" w:eastAsia="Times New Roman" w:hAnsi="Helvetica" w:cs="Helvetica" w:hint="cs"/>
          <w:color w:val="000000"/>
          <w:szCs w:val="32"/>
          <w:rtl/>
          <w:lang w:eastAsia="fr-FR"/>
        </w:rPr>
        <w:t>والتى</w:t>
      </w:r>
      <w:proofErr w:type="spellEnd"/>
      <w:r w:rsidRPr="00CC4007">
        <w:rPr>
          <w:rFonts w:ascii="Helvetica" w:eastAsia="Times New Roman" w:hAnsi="Helvetica" w:cs="Helvetica" w:hint="cs"/>
          <w:color w:val="000000"/>
          <w:szCs w:val="32"/>
          <w:rtl/>
          <w:lang w:eastAsia="fr-FR"/>
        </w:rPr>
        <w:t xml:space="preserve"> جاء تتويجها في مارس 1956م</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rPr>
        <w:t>بحصول كل من المغرب الأقصى على الاستقلال.</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rPr>
        <w:t xml:space="preserve">          وكما كانت الخلافات الحزبية داخل المكتب من أهم </w:t>
      </w:r>
      <w:proofErr w:type="spellStart"/>
      <w:r w:rsidRPr="00CC4007">
        <w:rPr>
          <w:rFonts w:ascii="Helvetica" w:eastAsia="Times New Roman" w:hAnsi="Helvetica" w:cs="Helvetica" w:hint="cs"/>
          <w:color w:val="000000"/>
          <w:szCs w:val="32"/>
          <w:rtl/>
          <w:lang w:eastAsia="fr-FR"/>
        </w:rPr>
        <w:t>اسباب</w:t>
      </w:r>
      <w:proofErr w:type="spellEnd"/>
      <w:r w:rsidRPr="00CC4007">
        <w:rPr>
          <w:rFonts w:ascii="Helvetica" w:eastAsia="Times New Roman" w:hAnsi="Helvetica" w:cs="Helvetica" w:hint="cs"/>
          <w:color w:val="000000"/>
          <w:szCs w:val="32"/>
          <w:rtl/>
          <w:lang w:eastAsia="fr-FR"/>
        </w:rPr>
        <w:t xml:space="preserve"> ليس فقط فيما يخص العلاقات بين أعضاء المكتب من مختلف أقطار المغرب العربي، بل وحتى فيما يخص الأعضاء من نفس القطر، ويعود سبب  </w:t>
      </w:r>
      <w:proofErr w:type="spellStart"/>
      <w:r w:rsidRPr="00CC4007">
        <w:rPr>
          <w:rFonts w:ascii="Helvetica" w:eastAsia="Times New Roman" w:hAnsi="Helvetica" w:cs="Helvetica" w:hint="cs"/>
          <w:color w:val="000000"/>
          <w:szCs w:val="32"/>
          <w:rtl/>
          <w:lang w:eastAsia="fr-FR"/>
        </w:rPr>
        <w:t>الاصطدامات</w:t>
      </w:r>
      <w:proofErr w:type="spellEnd"/>
      <w:r w:rsidRPr="00CC4007">
        <w:rPr>
          <w:rFonts w:ascii="Helvetica" w:eastAsia="Times New Roman" w:hAnsi="Helvetica" w:cs="Helvetica" w:hint="cs"/>
          <w:color w:val="000000"/>
          <w:szCs w:val="32"/>
          <w:rtl/>
          <w:lang w:eastAsia="fr-FR"/>
        </w:rPr>
        <w:t xml:space="preserve"> الحزبية </w:t>
      </w:r>
      <w:proofErr w:type="spellStart"/>
      <w:r w:rsidRPr="00CC4007">
        <w:rPr>
          <w:rFonts w:ascii="Helvetica" w:eastAsia="Times New Roman" w:hAnsi="Helvetica" w:cs="Helvetica" w:hint="cs"/>
          <w:color w:val="000000"/>
          <w:szCs w:val="32"/>
          <w:rtl/>
          <w:lang w:eastAsia="fr-FR"/>
        </w:rPr>
        <w:t>الى</w:t>
      </w:r>
      <w:proofErr w:type="spellEnd"/>
      <w:r w:rsidRPr="00CC4007">
        <w:rPr>
          <w:rFonts w:ascii="Helvetica" w:eastAsia="Times New Roman" w:hAnsi="Helvetica" w:cs="Helvetica" w:hint="cs"/>
          <w:color w:val="000000"/>
          <w:szCs w:val="32"/>
          <w:rtl/>
          <w:lang w:eastAsia="fr-FR"/>
        </w:rPr>
        <w:t xml:space="preserve"> مشكلة التوفيق بين مبادئ وخطة وأهداف ومصالح كل الأحزاب التي ينتمي </w:t>
      </w:r>
      <w:proofErr w:type="spellStart"/>
      <w:r w:rsidRPr="00CC4007">
        <w:rPr>
          <w:rFonts w:ascii="Helvetica" w:eastAsia="Times New Roman" w:hAnsi="Helvetica" w:cs="Helvetica" w:hint="cs"/>
          <w:color w:val="000000"/>
          <w:szCs w:val="32"/>
          <w:rtl/>
          <w:lang w:eastAsia="fr-FR"/>
        </w:rPr>
        <w:t>اليها</w:t>
      </w:r>
      <w:proofErr w:type="spellEnd"/>
      <w:r w:rsidRPr="00CC4007">
        <w:rPr>
          <w:rFonts w:ascii="Helvetica" w:eastAsia="Times New Roman" w:hAnsi="Helvetica" w:cs="Helvetica" w:hint="cs"/>
          <w:color w:val="000000"/>
          <w:szCs w:val="32"/>
          <w:rtl/>
          <w:lang w:eastAsia="fr-FR"/>
        </w:rPr>
        <w:t xml:space="preserve"> أعضاء المكتب ومبادئ وخطة وأهداف ومصالح المكتب نفسه، وعلى المستوى </w:t>
      </w:r>
      <w:proofErr w:type="spellStart"/>
      <w:r w:rsidRPr="00CC4007">
        <w:rPr>
          <w:rFonts w:ascii="Helvetica" w:eastAsia="Times New Roman" w:hAnsi="Helvetica" w:cs="Helvetica" w:hint="cs"/>
          <w:color w:val="000000"/>
          <w:szCs w:val="32"/>
          <w:rtl/>
          <w:lang w:eastAsia="fr-FR"/>
        </w:rPr>
        <w:t>الاديولوجي</w:t>
      </w:r>
      <w:proofErr w:type="spellEnd"/>
      <w:r w:rsidRPr="00CC4007">
        <w:rPr>
          <w:rFonts w:ascii="Helvetica" w:eastAsia="Times New Roman" w:hAnsi="Helvetica" w:cs="Helvetica" w:hint="cs"/>
          <w:color w:val="000000"/>
          <w:szCs w:val="32"/>
          <w:rtl/>
          <w:lang w:eastAsia="fr-FR"/>
        </w:rPr>
        <w:t xml:space="preserve"> يتجلى المشكل في الاختيار بين إعطاء الأولوية للوطن  ( تونس بالنسبة للتونسيين، والجزائر بالنسبة للجزائريين، والمغرب الأقصى بالنسبة للمغربيين) من جهة، أو إعطاء الأولوية للمغرب العربي ولو على حساب المصالح الوطنية، خاصة وأن بعض الظروف كانت تفرض على أعضاء المكتب الخيار بين الوطن والمغرب العربي، فتعددت الخلافات والمشاكل الحزبية والشخصية داخل المكتب.</w:t>
      </w:r>
      <w:bookmarkStart w:id="39" w:name="_ftnref40"/>
      <w:r w:rsidRPr="00CC4007">
        <w:rPr>
          <w:rFonts w:ascii="Helvetica" w:eastAsia="Times New Roman" w:hAnsi="Helvetica" w:cs="Helvetica" w:hint="cs"/>
          <w:color w:val="196AD4"/>
          <w:sz w:val="32"/>
          <w:u w:val="single"/>
          <w:lang w:val="en-US" w:eastAsia="fr-FR"/>
        </w:rPr>
        <w:t>[40]</w:t>
      </w:r>
      <w:bookmarkEnd w:id="39"/>
      <w:r w:rsidRPr="00CC4007">
        <w:rPr>
          <w:rFonts w:ascii="Helvetica" w:eastAsia="Times New Roman" w:hAnsi="Helvetica" w:cs="Helvetica" w:hint="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rPr>
        <w:t xml:space="preserve">         وبالنسبة للجنة تحرير المغرب العربي هي الأخرى لم تتمكن من تحقيق الأهداف التي سطرتها لنفسها، ومرجع ذلك للخلافات الشخصية والتباينات السياسية العميقة الموجودة بين أعضائها ففي حين كان الأمير الخطابي يعتبر أن تحقيق المطامح القومية للمغرب العربي تمر بالطريق الثوري وبالكفاح المسلح كأسلوب وحيد للقيادة، كان الزعماء </w:t>
      </w:r>
      <w:proofErr w:type="spellStart"/>
      <w:r w:rsidRPr="00CC4007">
        <w:rPr>
          <w:rFonts w:ascii="Helvetica" w:eastAsia="Times New Roman" w:hAnsi="Helvetica" w:cs="Helvetica" w:hint="cs"/>
          <w:color w:val="000000"/>
          <w:szCs w:val="32"/>
          <w:rtl/>
          <w:lang w:eastAsia="fr-FR"/>
        </w:rPr>
        <w:t>الأخرون</w:t>
      </w:r>
      <w:proofErr w:type="spellEnd"/>
      <w:r w:rsidRPr="00CC4007">
        <w:rPr>
          <w:rFonts w:ascii="Helvetica" w:eastAsia="Times New Roman" w:hAnsi="Helvetica" w:cs="Helvetica" w:hint="cs"/>
          <w:color w:val="000000"/>
          <w:szCs w:val="32"/>
          <w:rtl/>
          <w:lang w:eastAsia="fr-FR"/>
        </w:rPr>
        <w:t xml:space="preserve"> يتمسكون بالنضال السياسي وكانوا يقتنعون </w:t>
      </w:r>
      <w:proofErr w:type="spellStart"/>
      <w:r w:rsidRPr="00CC4007">
        <w:rPr>
          <w:rFonts w:ascii="Helvetica" w:eastAsia="Times New Roman" w:hAnsi="Helvetica" w:cs="Helvetica" w:hint="cs"/>
          <w:color w:val="000000"/>
          <w:szCs w:val="32"/>
          <w:rtl/>
          <w:lang w:eastAsia="fr-FR"/>
        </w:rPr>
        <w:t>ان</w:t>
      </w:r>
      <w:proofErr w:type="spellEnd"/>
      <w:r w:rsidRPr="00CC4007">
        <w:rPr>
          <w:rFonts w:ascii="Helvetica" w:eastAsia="Times New Roman" w:hAnsi="Helvetica" w:cs="Helvetica" w:hint="cs"/>
          <w:color w:val="000000"/>
          <w:szCs w:val="32"/>
          <w:rtl/>
          <w:lang w:eastAsia="fr-FR"/>
        </w:rPr>
        <w:t xml:space="preserve"> العمل المسلح هو وسيلة ضغط </w:t>
      </w:r>
      <w:proofErr w:type="spellStart"/>
      <w:r w:rsidRPr="00CC4007">
        <w:rPr>
          <w:rFonts w:ascii="Helvetica" w:eastAsia="Times New Roman" w:hAnsi="Helvetica" w:cs="Helvetica" w:hint="cs"/>
          <w:color w:val="000000"/>
          <w:szCs w:val="32"/>
          <w:rtl/>
          <w:lang w:eastAsia="fr-FR"/>
        </w:rPr>
        <w:t>اضافية</w:t>
      </w:r>
      <w:proofErr w:type="spellEnd"/>
      <w:r w:rsidRPr="00CC4007">
        <w:rPr>
          <w:rFonts w:ascii="Helvetica" w:eastAsia="Times New Roman" w:hAnsi="Helvetica" w:cs="Helvetica" w:hint="cs"/>
          <w:color w:val="000000"/>
          <w:szCs w:val="32"/>
          <w:rtl/>
          <w:lang w:eastAsia="fr-FR"/>
        </w:rPr>
        <w:t xml:space="preserve"> لدعم النشاط السياسي الذي هو </w:t>
      </w:r>
      <w:proofErr w:type="spellStart"/>
      <w:r w:rsidRPr="00CC4007">
        <w:rPr>
          <w:rFonts w:ascii="Helvetica" w:eastAsia="Times New Roman" w:hAnsi="Helvetica" w:cs="Helvetica" w:hint="cs"/>
          <w:color w:val="000000"/>
          <w:szCs w:val="32"/>
          <w:rtl/>
          <w:lang w:eastAsia="fr-FR"/>
        </w:rPr>
        <w:t>الاساس</w:t>
      </w:r>
      <w:proofErr w:type="spellEnd"/>
      <w:r w:rsidRPr="00CC4007">
        <w:rPr>
          <w:rFonts w:ascii="Helvetica" w:eastAsia="Times New Roman" w:hAnsi="Helvetica" w:cs="Helvetica" w:hint="cs"/>
          <w:color w:val="000000"/>
          <w:szCs w:val="32"/>
          <w:rtl/>
          <w:lang w:eastAsia="fr-FR"/>
        </w:rPr>
        <w:t xml:space="preserve"> الجوهري،</w:t>
      </w:r>
      <w:bookmarkStart w:id="40" w:name="_ftnref41"/>
      <w:r w:rsidRPr="00CC4007">
        <w:rPr>
          <w:rFonts w:ascii="Helvetica" w:eastAsia="Times New Roman" w:hAnsi="Helvetica" w:cs="Helvetica" w:hint="cs"/>
          <w:color w:val="196AD4"/>
          <w:sz w:val="32"/>
          <w:u w:val="single"/>
          <w:lang w:val="en-US" w:eastAsia="fr-FR"/>
        </w:rPr>
        <w:t>[41]</w:t>
      </w:r>
      <w:bookmarkEnd w:id="40"/>
      <w:r w:rsidRPr="00CC4007">
        <w:rPr>
          <w:rFonts w:ascii="Helvetica" w:eastAsia="Times New Roman" w:hAnsi="Helvetica" w:cs="Helvetica" w:hint="cs"/>
          <w:color w:val="000000"/>
          <w:szCs w:val="32"/>
          <w:rtl/>
          <w:lang w:eastAsia="fr-FR"/>
        </w:rPr>
        <w:t xml:space="preserve">كما أن زعماء الحركات الوطنية </w:t>
      </w:r>
      <w:proofErr w:type="spellStart"/>
      <w:r w:rsidRPr="00CC4007">
        <w:rPr>
          <w:rFonts w:ascii="Helvetica" w:eastAsia="Times New Roman" w:hAnsi="Helvetica" w:cs="Helvetica" w:hint="cs"/>
          <w:color w:val="000000"/>
          <w:szCs w:val="32"/>
          <w:rtl/>
          <w:lang w:eastAsia="fr-FR"/>
        </w:rPr>
        <w:t>المغاربية</w:t>
      </w:r>
      <w:proofErr w:type="spellEnd"/>
      <w:r w:rsidRPr="00CC4007">
        <w:rPr>
          <w:rFonts w:ascii="Helvetica" w:eastAsia="Times New Roman" w:hAnsi="Helvetica" w:cs="Helvetica" w:hint="cs"/>
          <w:color w:val="000000"/>
          <w:szCs w:val="32"/>
          <w:rtl/>
          <w:lang w:eastAsia="fr-FR"/>
        </w:rPr>
        <w:t xml:space="preserve"> كانوا يخشون بريق الزعامة "</w:t>
      </w:r>
      <w:r w:rsidRPr="00CC4007">
        <w:rPr>
          <w:rFonts w:ascii="Helvetica" w:eastAsia="Times New Roman" w:hAnsi="Helvetica" w:cs="Helvetica" w:hint="cs"/>
          <w:b/>
          <w:bCs/>
          <w:color w:val="000000"/>
          <w:szCs w:val="32"/>
          <w:rtl/>
          <w:lang w:eastAsia="fr-FR"/>
        </w:rPr>
        <w:t>للخطابي"</w:t>
      </w:r>
      <w:r w:rsidRPr="00CC4007">
        <w:rPr>
          <w:rFonts w:ascii="Helvetica" w:eastAsia="Times New Roman" w:hAnsi="Helvetica" w:cs="Helvetica" w:hint="cs"/>
          <w:color w:val="000000"/>
          <w:szCs w:val="32"/>
          <w:rtl/>
          <w:lang w:eastAsia="fr-FR"/>
        </w:rPr>
        <w:t> والتفاف المناضلين الثوريين حول توجهاته الثورية، ولهذا لم يكن الزعماء المغاربة ملتزمين التزاما حقيقيا بأهداف اللجنة والمتمثلة في الاعتماد على أسلوب الكفاح المسلح.</w:t>
      </w:r>
      <w:bookmarkStart w:id="41" w:name="_ftnref42"/>
      <w:r w:rsidRPr="00CC4007">
        <w:rPr>
          <w:rFonts w:ascii="Helvetica" w:eastAsia="Times New Roman" w:hAnsi="Helvetica" w:cs="Helvetica" w:hint="cs"/>
          <w:color w:val="196AD4"/>
          <w:sz w:val="32"/>
          <w:u w:val="single"/>
          <w:lang w:val="en-US" w:eastAsia="fr-FR"/>
        </w:rPr>
        <w:t>[42]</w:t>
      </w:r>
      <w:bookmarkEnd w:id="41"/>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rPr>
        <w:t xml:space="preserve">        وبهذا فإن فكرة النضال </w:t>
      </w:r>
      <w:proofErr w:type="spellStart"/>
      <w:r w:rsidRPr="00CC4007">
        <w:rPr>
          <w:rFonts w:ascii="Helvetica" w:eastAsia="Times New Roman" w:hAnsi="Helvetica" w:cs="Helvetica" w:hint="cs"/>
          <w:color w:val="000000"/>
          <w:szCs w:val="32"/>
          <w:rtl/>
          <w:lang w:eastAsia="fr-FR"/>
        </w:rPr>
        <w:t>المغاربي</w:t>
      </w:r>
      <w:proofErr w:type="spellEnd"/>
      <w:r w:rsidRPr="00CC4007">
        <w:rPr>
          <w:rFonts w:ascii="Helvetica" w:eastAsia="Times New Roman" w:hAnsi="Helvetica" w:cs="Helvetica" w:hint="cs"/>
          <w:color w:val="000000"/>
          <w:szCs w:val="32"/>
          <w:rtl/>
          <w:lang w:eastAsia="fr-FR"/>
        </w:rPr>
        <w:t xml:space="preserve"> المسلح والتوجهات الوحدوية عندما وضعت على محك الممارسات الميدانية خاصة في جانبها الثوري، فإن الزعامات السياسية لم تقبل بهذا الواقع الثوري </w:t>
      </w:r>
      <w:proofErr w:type="spellStart"/>
      <w:r w:rsidRPr="00CC4007">
        <w:rPr>
          <w:rFonts w:ascii="Helvetica" w:eastAsia="Times New Roman" w:hAnsi="Helvetica" w:cs="Helvetica" w:hint="cs"/>
          <w:color w:val="000000"/>
          <w:szCs w:val="32"/>
          <w:rtl/>
          <w:lang w:eastAsia="fr-FR"/>
        </w:rPr>
        <w:t>الذى</w:t>
      </w:r>
      <w:proofErr w:type="spellEnd"/>
      <w:r w:rsidRPr="00CC4007">
        <w:rPr>
          <w:rFonts w:ascii="Helvetica" w:eastAsia="Times New Roman" w:hAnsi="Helvetica" w:cs="Helvetica" w:hint="cs"/>
          <w:color w:val="000000"/>
          <w:szCs w:val="32"/>
          <w:rtl/>
          <w:lang w:eastAsia="fr-FR"/>
        </w:rPr>
        <w:t xml:space="preserve"> </w:t>
      </w:r>
      <w:proofErr w:type="spellStart"/>
      <w:r w:rsidRPr="00CC4007">
        <w:rPr>
          <w:rFonts w:ascii="Helvetica" w:eastAsia="Times New Roman" w:hAnsi="Helvetica" w:cs="Helvetica" w:hint="cs"/>
          <w:color w:val="000000"/>
          <w:szCs w:val="32"/>
          <w:rtl/>
          <w:lang w:eastAsia="fr-FR"/>
        </w:rPr>
        <w:t>دعى</w:t>
      </w:r>
      <w:proofErr w:type="spellEnd"/>
      <w:r w:rsidRPr="00CC4007">
        <w:rPr>
          <w:rFonts w:ascii="Helvetica" w:eastAsia="Times New Roman" w:hAnsi="Helvetica" w:cs="Helvetica" w:hint="cs"/>
          <w:color w:val="000000"/>
          <w:szCs w:val="32"/>
          <w:rtl/>
          <w:lang w:eastAsia="fr-FR"/>
        </w:rPr>
        <w:t xml:space="preserve"> له "</w:t>
      </w:r>
      <w:r w:rsidRPr="00CC4007">
        <w:rPr>
          <w:rFonts w:ascii="Helvetica" w:eastAsia="Times New Roman" w:hAnsi="Helvetica" w:cs="Helvetica" w:hint="cs"/>
          <w:b/>
          <w:bCs/>
          <w:color w:val="000000"/>
          <w:szCs w:val="32"/>
          <w:rtl/>
          <w:lang w:eastAsia="fr-FR"/>
        </w:rPr>
        <w:t>الخطابي"، </w:t>
      </w:r>
      <w:r w:rsidRPr="00CC4007">
        <w:rPr>
          <w:rFonts w:ascii="Helvetica" w:eastAsia="Times New Roman" w:hAnsi="Helvetica" w:cs="Helvetica" w:hint="cs"/>
          <w:color w:val="000000"/>
          <w:szCs w:val="32"/>
          <w:rtl/>
          <w:lang w:eastAsia="fr-FR"/>
        </w:rPr>
        <w:t>ومنه فإن خلافات الأعضاء بالمكتب والتي عرقلت سيره الحسن على درب الوحدة، فهي نفسها التي كانت بلجنة تحرير المغرب العربي، فقد وجهت عدة تهم من طرف التونسيين (</w:t>
      </w:r>
      <w:r w:rsidRPr="00CC4007">
        <w:rPr>
          <w:rFonts w:ascii="Helvetica" w:eastAsia="Times New Roman" w:hAnsi="Helvetica" w:cs="Helvetica" w:hint="cs"/>
          <w:b/>
          <w:bCs/>
          <w:color w:val="000000"/>
          <w:szCs w:val="32"/>
          <w:rtl/>
          <w:lang w:eastAsia="fr-FR"/>
        </w:rPr>
        <w:t xml:space="preserve">الرشيد </w:t>
      </w:r>
      <w:proofErr w:type="spellStart"/>
      <w:r w:rsidRPr="00CC4007">
        <w:rPr>
          <w:rFonts w:ascii="Helvetica" w:eastAsia="Times New Roman" w:hAnsi="Helvetica" w:cs="Helvetica" w:hint="cs"/>
          <w:b/>
          <w:bCs/>
          <w:color w:val="000000"/>
          <w:szCs w:val="32"/>
          <w:rtl/>
          <w:lang w:eastAsia="fr-FR"/>
        </w:rPr>
        <w:t>ادريس</w:t>
      </w:r>
      <w:proofErr w:type="spellEnd"/>
      <w:r w:rsidRPr="00CC4007">
        <w:rPr>
          <w:rFonts w:ascii="Helvetica" w:eastAsia="Times New Roman" w:hAnsi="Helvetica" w:cs="Helvetica" w:hint="cs"/>
          <w:b/>
          <w:bCs/>
          <w:color w:val="000000"/>
          <w:szCs w:val="32"/>
          <w:rtl/>
          <w:lang w:eastAsia="fr-FR"/>
        </w:rPr>
        <w:t xml:space="preserve"> والطيب سليم</w:t>
      </w:r>
      <w:r w:rsidRPr="00CC4007">
        <w:rPr>
          <w:rFonts w:ascii="Helvetica" w:eastAsia="Times New Roman" w:hAnsi="Helvetica" w:cs="Helvetica" w:hint="cs"/>
          <w:color w:val="000000"/>
          <w:szCs w:val="32"/>
          <w:rtl/>
          <w:lang w:eastAsia="fr-FR"/>
        </w:rPr>
        <w:t xml:space="preserve">) </w:t>
      </w:r>
      <w:proofErr w:type="spellStart"/>
      <w:r w:rsidRPr="00CC4007">
        <w:rPr>
          <w:rFonts w:ascii="Helvetica" w:eastAsia="Times New Roman" w:hAnsi="Helvetica" w:cs="Helvetica" w:hint="cs"/>
          <w:color w:val="000000"/>
          <w:szCs w:val="32"/>
          <w:rtl/>
          <w:lang w:eastAsia="fr-FR"/>
        </w:rPr>
        <w:t>الى</w:t>
      </w:r>
      <w:proofErr w:type="spellEnd"/>
      <w:r w:rsidRPr="00CC4007">
        <w:rPr>
          <w:rFonts w:ascii="Helvetica" w:eastAsia="Times New Roman" w:hAnsi="Helvetica" w:cs="Helvetica" w:hint="cs"/>
          <w:color w:val="000000"/>
          <w:szCs w:val="32"/>
          <w:rtl/>
          <w:lang w:eastAsia="fr-FR"/>
        </w:rPr>
        <w:t xml:space="preserve"> المراكشيين بدعوى "لهضمهم لحق لتونس داخل المكتب"، وازداد هذا الخلاف تعمقا بين الحبيب بورقيبة و"</w:t>
      </w:r>
      <w:r w:rsidRPr="00CC4007">
        <w:rPr>
          <w:rFonts w:ascii="Helvetica" w:eastAsia="Times New Roman" w:hAnsi="Helvetica" w:cs="Helvetica" w:hint="cs"/>
          <w:b/>
          <w:bCs/>
          <w:color w:val="000000"/>
          <w:szCs w:val="32"/>
          <w:rtl/>
          <w:lang w:eastAsia="fr-FR"/>
        </w:rPr>
        <w:t>الأمير الخطابي"</w:t>
      </w:r>
      <w:r w:rsidRPr="00CC4007">
        <w:rPr>
          <w:rFonts w:ascii="Helvetica" w:eastAsia="Times New Roman" w:hAnsi="Helvetica" w:cs="Helvetica" w:hint="cs"/>
          <w:color w:val="000000"/>
          <w:szCs w:val="32"/>
          <w:rtl/>
          <w:lang w:eastAsia="fr-FR"/>
        </w:rPr>
        <w:t>، حيت اتهم بورقيبة باستلام  أموال باسم اللجنة وتصرفه فيها،</w:t>
      </w:r>
      <w:bookmarkStart w:id="42" w:name="_ftnref43"/>
      <w:r w:rsidRPr="00CC4007">
        <w:rPr>
          <w:rFonts w:ascii="Helvetica" w:eastAsia="Times New Roman" w:hAnsi="Helvetica" w:cs="Helvetica" w:hint="cs"/>
          <w:color w:val="196AD4"/>
          <w:sz w:val="32"/>
          <w:u w:val="single"/>
          <w:lang w:val="en-US" w:eastAsia="fr-FR"/>
        </w:rPr>
        <w:t>[43]</w:t>
      </w:r>
      <w:bookmarkEnd w:id="42"/>
      <w:r w:rsidRPr="00CC4007">
        <w:rPr>
          <w:rFonts w:ascii="Helvetica" w:eastAsia="Times New Roman" w:hAnsi="Helvetica" w:cs="Helvetica" w:hint="cs"/>
          <w:color w:val="000000"/>
          <w:szCs w:val="32"/>
          <w:rtl/>
          <w:lang w:eastAsia="fr-FR"/>
        </w:rPr>
        <w:t xml:space="preserve"> وقد كان </w:t>
      </w:r>
      <w:proofErr w:type="spellStart"/>
      <w:r w:rsidRPr="00CC4007">
        <w:rPr>
          <w:rFonts w:ascii="Helvetica" w:eastAsia="Times New Roman" w:hAnsi="Helvetica" w:cs="Helvetica" w:hint="cs"/>
          <w:color w:val="000000"/>
          <w:szCs w:val="32"/>
          <w:rtl/>
          <w:lang w:eastAsia="fr-FR"/>
        </w:rPr>
        <w:t>ايضا</w:t>
      </w:r>
      <w:proofErr w:type="spellEnd"/>
      <w:r w:rsidRPr="00CC4007">
        <w:rPr>
          <w:rFonts w:ascii="Helvetica" w:eastAsia="Times New Roman" w:hAnsi="Helvetica" w:cs="Helvetica" w:hint="cs"/>
          <w:color w:val="000000"/>
          <w:szCs w:val="32"/>
          <w:rtl/>
          <w:lang w:eastAsia="fr-FR"/>
        </w:rPr>
        <w:t xml:space="preserve"> مشكل الخلاف </w:t>
      </w:r>
      <w:proofErr w:type="spellStart"/>
      <w:r w:rsidRPr="00CC4007">
        <w:rPr>
          <w:rFonts w:ascii="Helvetica" w:eastAsia="Times New Roman" w:hAnsi="Helvetica" w:cs="Helvetica" w:hint="cs"/>
          <w:color w:val="000000"/>
          <w:szCs w:val="32"/>
          <w:rtl/>
          <w:lang w:eastAsia="fr-FR"/>
        </w:rPr>
        <w:t>ايضا</w:t>
      </w:r>
      <w:proofErr w:type="spellEnd"/>
      <w:r w:rsidRPr="00CC4007">
        <w:rPr>
          <w:rFonts w:ascii="Helvetica" w:eastAsia="Times New Roman" w:hAnsi="Helvetica" w:cs="Helvetica" w:hint="cs"/>
          <w:color w:val="000000"/>
          <w:szCs w:val="32"/>
          <w:rtl/>
          <w:lang w:eastAsia="fr-FR"/>
        </w:rPr>
        <w:t xml:space="preserve"> بين التونسيين أنفسهم داخل المكتب بين</w:t>
      </w:r>
      <w:r w:rsidRPr="00CC4007">
        <w:rPr>
          <w:rFonts w:ascii="Helvetica" w:eastAsia="Times New Roman" w:hAnsi="Helvetica" w:cs="Helvetica" w:hint="cs"/>
          <w:b/>
          <w:bCs/>
          <w:color w:val="000000"/>
          <w:szCs w:val="32"/>
          <w:rtl/>
          <w:lang w:eastAsia="fr-FR"/>
        </w:rPr>
        <w:t> "بورقيبة"</w:t>
      </w:r>
      <w:r w:rsidRPr="00CC4007">
        <w:rPr>
          <w:rFonts w:ascii="Helvetica" w:eastAsia="Times New Roman" w:hAnsi="Helvetica" w:cs="Helvetica" w:hint="cs"/>
          <w:color w:val="000000"/>
          <w:szCs w:val="32"/>
          <w:rtl/>
          <w:lang w:eastAsia="fr-FR"/>
        </w:rPr>
        <w:t>  و</w:t>
      </w:r>
      <w:r w:rsidRPr="00CC4007">
        <w:rPr>
          <w:rFonts w:ascii="Helvetica" w:eastAsia="Times New Roman" w:hAnsi="Helvetica" w:cs="Helvetica" w:hint="cs"/>
          <w:b/>
          <w:bCs/>
          <w:color w:val="000000"/>
          <w:szCs w:val="32"/>
          <w:rtl/>
          <w:lang w:eastAsia="fr-FR"/>
        </w:rPr>
        <w:t xml:space="preserve">"الحبيب </w:t>
      </w:r>
      <w:proofErr w:type="spellStart"/>
      <w:r w:rsidRPr="00CC4007">
        <w:rPr>
          <w:rFonts w:ascii="Helvetica" w:eastAsia="Times New Roman" w:hAnsi="Helvetica" w:cs="Helvetica" w:hint="cs"/>
          <w:b/>
          <w:bCs/>
          <w:color w:val="000000"/>
          <w:szCs w:val="32"/>
          <w:rtl/>
          <w:lang w:eastAsia="fr-FR"/>
        </w:rPr>
        <w:t>ثامر</w:t>
      </w:r>
      <w:proofErr w:type="spellEnd"/>
      <w:r w:rsidRPr="00CC4007">
        <w:rPr>
          <w:rFonts w:ascii="Helvetica" w:eastAsia="Times New Roman" w:hAnsi="Helvetica" w:cs="Helvetica" w:hint="cs"/>
          <w:b/>
          <w:bCs/>
          <w:color w:val="000000"/>
          <w:szCs w:val="32"/>
          <w:rtl/>
          <w:lang w:eastAsia="fr-FR"/>
        </w:rPr>
        <w:t>"</w:t>
      </w:r>
      <w:r w:rsidRPr="00CC4007">
        <w:rPr>
          <w:rFonts w:ascii="Helvetica" w:eastAsia="Times New Roman" w:hAnsi="Helvetica" w:cs="Helvetica" w:hint="cs"/>
          <w:color w:val="000000"/>
          <w:szCs w:val="32"/>
          <w:rtl/>
          <w:lang w:eastAsia="fr-FR"/>
        </w:rPr>
        <w:t> بسب تصرفاته التي لم ترق "</w:t>
      </w:r>
      <w:r w:rsidRPr="00CC4007">
        <w:rPr>
          <w:rFonts w:ascii="Helvetica" w:eastAsia="Times New Roman" w:hAnsi="Helvetica" w:cs="Helvetica" w:hint="cs"/>
          <w:b/>
          <w:bCs/>
          <w:color w:val="000000"/>
          <w:szCs w:val="32"/>
          <w:rtl/>
          <w:lang w:eastAsia="fr-FR"/>
        </w:rPr>
        <w:t xml:space="preserve">للحبيب </w:t>
      </w:r>
      <w:proofErr w:type="spellStart"/>
      <w:r w:rsidRPr="00CC4007">
        <w:rPr>
          <w:rFonts w:ascii="Helvetica" w:eastAsia="Times New Roman" w:hAnsi="Helvetica" w:cs="Helvetica" w:hint="cs"/>
          <w:b/>
          <w:bCs/>
          <w:color w:val="000000"/>
          <w:szCs w:val="32"/>
          <w:rtl/>
          <w:lang w:eastAsia="fr-FR"/>
        </w:rPr>
        <w:t>ثامر</w:t>
      </w:r>
      <w:proofErr w:type="spellEnd"/>
      <w:r w:rsidRPr="00CC4007">
        <w:rPr>
          <w:rFonts w:ascii="Helvetica" w:eastAsia="Times New Roman" w:hAnsi="Helvetica" w:cs="Helvetica" w:hint="cs"/>
          <w:b/>
          <w:bCs/>
          <w:color w:val="000000"/>
          <w:szCs w:val="32"/>
          <w:rtl/>
          <w:lang w:eastAsia="fr-FR"/>
        </w:rPr>
        <w:t>"</w:t>
      </w:r>
      <w:r w:rsidRPr="00CC4007">
        <w:rPr>
          <w:rFonts w:ascii="Helvetica" w:eastAsia="Times New Roman" w:hAnsi="Helvetica" w:cs="Helvetica" w:hint="cs"/>
          <w:color w:val="000000"/>
          <w:szCs w:val="32"/>
          <w:rtl/>
          <w:lang w:eastAsia="fr-FR"/>
        </w:rPr>
        <w:t xml:space="preserve"> خاصة وأن بورقيبة كان يريد </w:t>
      </w:r>
      <w:proofErr w:type="spellStart"/>
      <w:r w:rsidRPr="00CC4007">
        <w:rPr>
          <w:rFonts w:ascii="Helvetica" w:eastAsia="Times New Roman" w:hAnsi="Helvetica" w:cs="Helvetica" w:hint="cs"/>
          <w:color w:val="000000"/>
          <w:szCs w:val="32"/>
          <w:rtl/>
          <w:lang w:eastAsia="fr-FR"/>
        </w:rPr>
        <w:t>ادارة</w:t>
      </w:r>
      <w:proofErr w:type="spellEnd"/>
      <w:r w:rsidRPr="00CC4007">
        <w:rPr>
          <w:rFonts w:ascii="Helvetica" w:eastAsia="Times New Roman" w:hAnsi="Helvetica" w:cs="Helvetica" w:hint="cs"/>
          <w:color w:val="000000"/>
          <w:szCs w:val="32"/>
          <w:rtl/>
          <w:lang w:eastAsia="fr-FR"/>
        </w:rPr>
        <w:t xml:space="preserve"> شؤون الحزب دون رقابة وتوجيه ودون محاسب، كما اتهمه</w:t>
      </w:r>
      <w:r w:rsidRPr="00CC4007">
        <w:rPr>
          <w:rFonts w:ascii="Helvetica" w:eastAsia="Times New Roman" w:hAnsi="Helvetica" w:cs="Helvetica" w:hint="cs"/>
          <w:b/>
          <w:bCs/>
          <w:color w:val="000000"/>
          <w:szCs w:val="32"/>
          <w:rtl/>
          <w:lang w:eastAsia="fr-FR"/>
        </w:rPr>
        <w:t> "الخطابي"</w:t>
      </w:r>
      <w:r w:rsidRPr="00CC4007">
        <w:rPr>
          <w:rFonts w:ascii="Helvetica" w:eastAsia="Times New Roman" w:hAnsi="Helvetica" w:cs="Helvetica" w:hint="cs"/>
          <w:color w:val="000000"/>
          <w:szCs w:val="32"/>
          <w:rtl/>
          <w:lang w:eastAsia="fr-FR"/>
        </w:rPr>
        <w:t xml:space="preserve"> بالانحراف والتواطؤ مع الفرنسيين ضد حركة التحرير </w:t>
      </w:r>
      <w:proofErr w:type="spellStart"/>
      <w:r w:rsidRPr="00CC4007">
        <w:rPr>
          <w:rFonts w:ascii="Helvetica" w:eastAsia="Times New Roman" w:hAnsi="Helvetica" w:cs="Helvetica" w:hint="cs"/>
          <w:color w:val="000000"/>
          <w:szCs w:val="32"/>
          <w:rtl/>
          <w:lang w:eastAsia="fr-FR"/>
        </w:rPr>
        <w:t>المغاربي</w:t>
      </w:r>
      <w:proofErr w:type="spellEnd"/>
      <w:r w:rsidRPr="00CC4007">
        <w:rPr>
          <w:rFonts w:ascii="Helvetica" w:eastAsia="Times New Roman" w:hAnsi="Helvetica" w:cs="Helvetica" w:hint="cs"/>
          <w:color w:val="000000"/>
          <w:szCs w:val="32"/>
          <w:rtl/>
          <w:lang w:eastAsia="fr-FR"/>
        </w:rPr>
        <w:t>، فازدادت حدة الخلاف مما دفع بعض الدستوريين للاتصال "</w:t>
      </w:r>
      <w:r w:rsidRPr="00CC4007">
        <w:rPr>
          <w:rFonts w:ascii="Helvetica" w:eastAsia="Times New Roman" w:hAnsi="Helvetica" w:cs="Helvetica" w:hint="cs"/>
          <w:b/>
          <w:bCs/>
          <w:color w:val="000000"/>
          <w:szCs w:val="32"/>
          <w:rtl/>
          <w:lang w:eastAsia="fr-FR"/>
        </w:rPr>
        <w:t>بصالح بن يوسف"</w:t>
      </w:r>
      <w:r w:rsidRPr="00CC4007">
        <w:rPr>
          <w:rFonts w:ascii="Helvetica" w:eastAsia="Times New Roman" w:hAnsi="Helvetica" w:cs="Helvetica" w:hint="cs"/>
          <w:color w:val="000000"/>
          <w:szCs w:val="32"/>
          <w:rtl/>
          <w:lang w:eastAsia="fr-FR"/>
        </w:rPr>
        <w:t> الأمين العام للحزب الدستوري الجديد، فسافر هذا الأخير للقاهرة لتسوية الأزمة وتمكن بالفعل من المصالحة بين المجموعة التونسية والمغربية في المكتب.</w:t>
      </w:r>
      <w:bookmarkStart w:id="43" w:name="_ftnref44"/>
      <w:r w:rsidRPr="00CC4007">
        <w:rPr>
          <w:rFonts w:ascii="Helvetica" w:eastAsia="Times New Roman" w:hAnsi="Helvetica" w:cs="Helvetica" w:hint="cs"/>
          <w:color w:val="196AD4"/>
          <w:sz w:val="32"/>
          <w:u w:val="single"/>
          <w:lang w:val="en-US" w:eastAsia="fr-FR"/>
        </w:rPr>
        <w:t>[44]</w:t>
      </w:r>
      <w:bookmarkEnd w:id="43"/>
      <w:r w:rsidRPr="00CC4007">
        <w:rPr>
          <w:rFonts w:ascii="Helvetica" w:eastAsia="Times New Roman" w:hAnsi="Helvetica" w:cs="Helvetica" w:hint="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rPr>
        <w:lastRenderedPageBreak/>
        <w:t xml:space="preserve">        ومما يظهر فإن بورقيبة كان يعمل وفق وجهته القطرية الضيقة من جهة، وكان على علاقة مع المخابرات الفرنسية من جهة ثانية، كما أن المخابرات الفرنسية كانت تعمل على تقويض أركان مكتب المغرب العربي ولجنة تحرير المغرب العربي في القاهرة، فكانت تبعث ببعض عملائها </w:t>
      </w:r>
      <w:proofErr w:type="spellStart"/>
      <w:r w:rsidRPr="00CC4007">
        <w:rPr>
          <w:rFonts w:ascii="Helvetica" w:eastAsia="Times New Roman" w:hAnsi="Helvetica" w:cs="Helvetica" w:hint="cs"/>
          <w:color w:val="000000"/>
          <w:szCs w:val="32"/>
          <w:rtl/>
          <w:lang w:eastAsia="fr-FR"/>
        </w:rPr>
        <w:t>الى</w:t>
      </w:r>
      <w:proofErr w:type="spellEnd"/>
      <w:r w:rsidRPr="00CC4007">
        <w:rPr>
          <w:rFonts w:ascii="Helvetica" w:eastAsia="Times New Roman" w:hAnsi="Helvetica" w:cs="Helvetica" w:hint="cs"/>
          <w:color w:val="000000"/>
          <w:szCs w:val="32"/>
          <w:rtl/>
          <w:lang w:eastAsia="fr-FR"/>
        </w:rPr>
        <w:t xml:space="preserve"> القاهرة لإثارة المشاكل بين أعضاء المكتب واللجنة، وقامت </w:t>
      </w:r>
      <w:proofErr w:type="spellStart"/>
      <w:r w:rsidRPr="00CC4007">
        <w:rPr>
          <w:rFonts w:ascii="Helvetica" w:eastAsia="Times New Roman" w:hAnsi="Helvetica" w:cs="Helvetica" w:hint="cs"/>
          <w:color w:val="000000"/>
          <w:szCs w:val="32"/>
          <w:rtl/>
          <w:lang w:eastAsia="fr-FR"/>
        </w:rPr>
        <w:t>ايضا</w:t>
      </w:r>
      <w:proofErr w:type="spellEnd"/>
      <w:r w:rsidRPr="00CC4007">
        <w:rPr>
          <w:rFonts w:ascii="Helvetica" w:eastAsia="Times New Roman" w:hAnsi="Helvetica" w:cs="Helvetica" w:hint="cs"/>
          <w:color w:val="000000"/>
          <w:szCs w:val="32"/>
          <w:rtl/>
          <w:lang w:eastAsia="fr-FR"/>
        </w:rPr>
        <w:t xml:space="preserve"> بتكوين شبكة استخبارات لمراقبة نشاط مناضلي المكتب وعرقلة جهودهم الوحدوية.</w:t>
      </w:r>
      <w:bookmarkStart w:id="44" w:name="_ftnref45"/>
      <w:r w:rsidRPr="00CC4007">
        <w:rPr>
          <w:rFonts w:ascii="Helvetica" w:eastAsia="Times New Roman" w:hAnsi="Helvetica" w:cs="Helvetica" w:hint="cs"/>
          <w:color w:val="196AD4"/>
          <w:sz w:val="32"/>
          <w:u w:val="single"/>
          <w:lang w:val="en-US" w:eastAsia="fr-FR"/>
        </w:rPr>
        <w:t>[45]</w:t>
      </w:r>
      <w:bookmarkEnd w:id="44"/>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color w:val="000000"/>
          <w:szCs w:val="32"/>
          <w:rtl/>
          <w:lang w:eastAsia="fr-FR" w:bidi="ar-DZ"/>
        </w:rPr>
        <w:t xml:space="preserve">         وهكذا فقد كانت تجربة مكتب المغرب العربي ولجنة تحرير المغرب العربي محطة هامة في مجال التنسيق السياسي والإعلامي بين دوله، ورغم كل هذا إلا أن تجربة المكتب ولجنة التحرير المغربيين لم تعمر طويلا، ولم تنجح في تحقيق هدفها الأسمى وهو الاستقلال التام لكل أقطاره عن طريق الثورة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rPr>
        <w:t xml:space="preserve">، وهذا راجع لعدة عوامل وخلافات </w:t>
      </w:r>
      <w:proofErr w:type="spellStart"/>
      <w:r w:rsidRPr="00CC4007">
        <w:rPr>
          <w:rFonts w:ascii="Helvetica" w:eastAsia="Times New Roman" w:hAnsi="Helvetica" w:cs="Helvetica" w:hint="cs"/>
          <w:color w:val="000000"/>
          <w:szCs w:val="32"/>
          <w:rtl/>
          <w:lang w:eastAsia="fr-FR"/>
        </w:rPr>
        <w:t>ايديولوجية</w:t>
      </w:r>
      <w:proofErr w:type="spellEnd"/>
      <w:r w:rsidRPr="00CC4007">
        <w:rPr>
          <w:rFonts w:ascii="Helvetica" w:eastAsia="Times New Roman" w:hAnsi="Helvetica" w:cs="Helvetica" w:hint="cs"/>
          <w:color w:val="000000"/>
          <w:szCs w:val="32"/>
          <w:rtl/>
          <w:lang w:eastAsia="fr-FR"/>
        </w:rPr>
        <w:t xml:space="preserve"> وسياسية بين أعضاء المكتب، إلا أننا يمكننا القول بأن هذه التجربة كان لها دفع قوي في تجسيد التفاعلات النضالية للمغاربة بالمشرق العربي.</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 w:val="28"/>
          <w:lang w:eastAsia="fr-FR"/>
        </w:rPr>
        <w:t> </w:t>
      </w:r>
    </w:p>
    <w:p w:rsidR="00CC4007" w:rsidRPr="00CC4007" w:rsidRDefault="00CC4007" w:rsidP="00CC4007">
      <w:pPr>
        <w:shd w:val="clear" w:color="auto" w:fill="FFFFFF"/>
        <w:spacing w:after="0" w:line="240" w:lineRule="auto"/>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 w:val="28"/>
          <w:szCs w:val="28"/>
          <w:lang w:eastAsia="fr-FR"/>
        </w:rPr>
        <w:br w:type="textWrapping" w:clear="all"/>
      </w:r>
    </w:p>
    <w:p w:rsidR="00CC4007" w:rsidRPr="00CC4007" w:rsidRDefault="00F3443C" w:rsidP="00CC4007">
      <w:pPr>
        <w:shd w:val="clear" w:color="auto" w:fill="FFFFFF"/>
        <w:spacing w:after="0" w:line="240" w:lineRule="auto"/>
        <w:rPr>
          <w:rFonts w:ascii="Helvetica" w:eastAsia="Times New Roman" w:hAnsi="Helvetica" w:cs="Helvetica"/>
          <w:color w:val="000000"/>
          <w:sz w:val="28"/>
          <w:szCs w:val="28"/>
          <w:lang w:eastAsia="fr-FR"/>
        </w:rPr>
      </w:pPr>
      <w:r w:rsidRPr="00F3443C">
        <w:rPr>
          <w:rFonts w:ascii="Helvetica" w:eastAsia="Times New Roman" w:hAnsi="Helvetica" w:cs="Helvetica"/>
          <w:color w:val="000000"/>
          <w:sz w:val="28"/>
          <w:szCs w:val="28"/>
          <w:lang w:eastAsia="fr-FR"/>
        </w:rPr>
        <w:pict>
          <v:rect id="_x0000_i1025" style="width:149.7pt;height:.75pt" o:hrpct="330" o:hrstd="t" o:hr="t" fillcolor="#a0a0a0" stroked="f"/>
        </w:pic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lang w:eastAsia="fr-FR"/>
        </w:rPr>
      </w:pPr>
      <w:bookmarkStart w:id="45" w:name="_ftn1"/>
      <w:r w:rsidRPr="00CC4007">
        <w:rPr>
          <w:rFonts w:ascii="Helvetica" w:eastAsia="Times New Roman" w:hAnsi="Helvetica" w:cs="Helvetica"/>
          <w:color w:val="196AD4"/>
          <w:sz w:val="24"/>
          <w:szCs w:val="24"/>
          <w:u w:val="single"/>
          <w:lang w:eastAsia="fr-FR"/>
        </w:rPr>
        <w:t>[1]</w:t>
      </w:r>
      <w:bookmarkEnd w:id="45"/>
      <w:r w:rsidRPr="00CC4007">
        <w:rPr>
          <w:rFonts w:ascii="Helvetica" w:eastAsia="Times New Roman" w:hAnsi="Helvetica" w:cs="Helvetica" w:hint="cs"/>
          <w:color w:val="000000"/>
          <w:sz w:val="24"/>
          <w:szCs w:val="24"/>
          <w:rtl/>
          <w:lang w:eastAsia="fr-FR" w:bidi="ar-DZ"/>
        </w:rPr>
        <w:t> - </w:t>
      </w:r>
      <w:r w:rsidRPr="00CC4007">
        <w:rPr>
          <w:rFonts w:ascii="Helvetica" w:eastAsia="Times New Roman" w:hAnsi="Helvetica" w:cs="Helvetica" w:hint="cs"/>
          <w:color w:val="000000"/>
          <w:sz w:val="24"/>
          <w:szCs w:val="24"/>
          <w:rtl/>
          <w:lang w:eastAsia="fr-FR"/>
        </w:rPr>
        <w:t>مالكي أمحمد: الحركات الوطنية والاستعمار في الوطن العربي، سلسلة أطروحات الدكتوراه، مركز دراسات الوحدة العربية، ط2، بيروت، يناير 1993م وأغسطس 1994م </w:t>
      </w:r>
      <w:r w:rsidRPr="00CC4007">
        <w:rPr>
          <w:rFonts w:ascii="Helvetica" w:eastAsia="Times New Roman" w:hAnsi="Helvetica" w:cs="Helvetica" w:hint="cs"/>
          <w:color w:val="000000"/>
          <w:sz w:val="24"/>
          <w:szCs w:val="24"/>
          <w:rtl/>
          <w:lang w:eastAsia="fr-FR" w:bidi="ar-DZ"/>
        </w:rPr>
        <w:t>، ص، 328.</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46" w:name="_ftn2"/>
      <w:r w:rsidRPr="00CC4007">
        <w:rPr>
          <w:rFonts w:ascii="Helvetica" w:eastAsia="Times New Roman" w:hAnsi="Helvetica" w:cs="Helvetica"/>
          <w:color w:val="196AD4"/>
          <w:sz w:val="24"/>
          <w:szCs w:val="24"/>
          <w:u w:val="single"/>
          <w:lang w:eastAsia="fr-FR"/>
        </w:rPr>
        <w:t>[2]</w:t>
      </w:r>
      <w:bookmarkEnd w:id="46"/>
      <w:r w:rsidRPr="00CC4007">
        <w:rPr>
          <w:rFonts w:ascii="Helvetica" w:eastAsia="Times New Roman" w:hAnsi="Helvetica" w:cs="Helvetica" w:hint="cs"/>
          <w:color w:val="000000"/>
          <w:sz w:val="24"/>
          <w:szCs w:val="24"/>
          <w:rtl/>
          <w:lang w:eastAsia="fr-FR" w:bidi="ar-DZ"/>
        </w:rPr>
        <w:t xml:space="preserve"> - محمد </w:t>
      </w:r>
      <w:proofErr w:type="spellStart"/>
      <w:r w:rsidRPr="00CC4007">
        <w:rPr>
          <w:rFonts w:ascii="Helvetica" w:eastAsia="Times New Roman" w:hAnsi="Helvetica" w:cs="Helvetica" w:hint="cs"/>
          <w:color w:val="000000"/>
          <w:sz w:val="24"/>
          <w:szCs w:val="24"/>
          <w:rtl/>
          <w:lang w:eastAsia="fr-FR" w:bidi="ar-DZ"/>
        </w:rPr>
        <w:t>بلقاسم</w:t>
      </w:r>
      <w:proofErr w:type="spellEnd"/>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b/>
          <w:bCs/>
          <w:color w:val="000000"/>
          <w:sz w:val="24"/>
          <w:szCs w:val="24"/>
          <w:u w:val="single"/>
          <w:rtl/>
          <w:lang w:eastAsia="fr-FR" w:bidi="ar-DZ"/>
        </w:rPr>
        <w:t>وحدة المغرب العربي فكرة وواقعا 1954 – 1975</w:t>
      </w:r>
      <w:r w:rsidRPr="00CC4007">
        <w:rPr>
          <w:rFonts w:ascii="Helvetica" w:eastAsia="Times New Roman" w:hAnsi="Helvetica" w:cs="Helvetica" w:hint="cs"/>
          <w:color w:val="000000"/>
          <w:sz w:val="24"/>
          <w:szCs w:val="24"/>
          <w:rtl/>
          <w:lang w:eastAsia="fr-FR" w:bidi="ar-DZ"/>
        </w:rPr>
        <w:t xml:space="preserve">، رسالة لنيل شهادة الدكتوراه في التاريخ الحديث والمعاصر، إشراف: </w:t>
      </w:r>
      <w:proofErr w:type="spellStart"/>
      <w:r w:rsidRPr="00CC4007">
        <w:rPr>
          <w:rFonts w:ascii="Helvetica" w:eastAsia="Times New Roman" w:hAnsi="Helvetica" w:cs="Helvetica" w:hint="cs"/>
          <w:color w:val="000000"/>
          <w:sz w:val="24"/>
          <w:szCs w:val="24"/>
          <w:rtl/>
          <w:lang w:eastAsia="fr-FR" w:bidi="ar-DZ"/>
        </w:rPr>
        <w:t>شاوش</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حباسي</w:t>
      </w:r>
      <w:proofErr w:type="spellEnd"/>
      <w:r w:rsidRPr="00CC4007">
        <w:rPr>
          <w:rFonts w:ascii="Helvetica" w:eastAsia="Times New Roman" w:hAnsi="Helvetica" w:cs="Helvetica" w:hint="cs"/>
          <w:color w:val="000000"/>
          <w:sz w:val="24"/>
          <w:szCs w:val="24"/>
          <w:rtl/>
          <w:lang w:eastAsia="fr-FR" w:bidi="ar-DZ"/>
        </w:rPr>
        <w:t>، جامعة الجزائر، 2008/2009، ص، 63.</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47" w:name="_ftn3"/>
      <w:r w:rsidRPr="00CC4007">
        <w:rPr>
          <w:rFonts w:ascii="Helvetica" w:eastAsia="Times New Roman" w:hAnsi="Helvetica" w:cs="Helvetica"/>
          <w:color w:val="196AD4"/>
          <w:sz w:val="24"/>
          <w:szCs w:val="24"/>
          <w:u w:val="single"/>
          <w:lang w:eastAsia="fr-FR"/>
        </w:rPr>
        <w:t>[3]</w:t>
      </w:r>
      <w:bookmarkEnd w:id="47"/>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color w:val="000000"/>
          <w:sz w:val="24"/>
          <w:szCs w:val="24"/>
          <w:rtl/>
          <w:lang w:eastAsia="fr-FR"/>
        </w:rPr>
        <w:t> </w:t>
      </w:r>
      <w:r w:rsidRPr="00CC4007">
        <w:rPr>
          <w:rFonts w:ascii="Helvetica" w:eastAsia="Times New Roman" w:hAnsi="Helvetica" w:cs="Helvetica" w:hint="cs"/>
          <w:color w:val="000000"/>
          <w:szCs w:val="28"/>
          <w:rtl/>
          <w:lang w:eastAsia="fr-FR" w:bidi="ar-DZ"/>
        </w:rPr>
        <w:t>- </w:t>
      </w:r>
      <w:r w:rsidRPr="00CC4007">
        <w:rPr>
          <w:rFonts w:ascii="Helvetica" w:eastAsia="Times New Roman" w:hAnsi="Helvetica" w:cs="Helvetica" w:hint="cs"/>
          <w:color w:val="000000"/>
          <w:sz w:val="24"/>
          <w:szCs w:val="24"/>
          <w:rtl/>
          <w:lang w:eastAsia="fr-FR" w:bidi="ar-DZ"/>
        </w:rPr>
        <w:t>أمحمد مالكي:</w:t>
      </w:r>
      <w:proofErr w:type="gramStart"/>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المرجع</w:t>
      </w:r>
      <w:proofErr w:type="gramEnd"/>
      <w:r w:rsidRPr="00CC4007">
        <w:rPr>
          <w:rFonts w:ascii="Helvetica" w:eastAsia="Times New Roman" w:hAnsi="Helvetica" w:cs="Helvetica" w:hint="cs"/>
          <w:color w:val="000000"/>
          <w:sz w:val="24"/>
          <w:szCs w:val="24"/>
          <w:u w:val="single"/>
          <w:rtl/>
          <w:lang w:eastAsia="fr-FR" w:bidi="ar-DZ"/>
        </w:rPr>
        <w:t xml:space="preserve"> نفسه</w:t>
      </w:r>
      <w:r w:rsidRPr="00CC4007">
        <w:rPr>
          <w:rFonts w:ascii="Helvetica" w:eastAsia="Times New Roman" w:hAnsi="Helvetica" w:cs="Helvetica" w:hint="cs"/>
          <w:color w:val="000000"/>
          <w:sz w:val="24"/>
          <w:szCs w:val="24"/>
          <w:rtl/>
          <w:lang w:eastAsia="fr-FR" w:bidi="ar-DZ"/>
        </w:rPr>
        <w:t>، ص،450.</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48" w:name="_ftn4"/>
      <w:r w:rsidRPr="00CC4007">
        <w:rPr>
          <w:rFonts w:ascii="Helvetica" w:eastAsia="Times New Roman" w:hAnsi="Helvetica" w:cs="Helvetica"/>
          <w:color w:val="196AD4"/>
          <w:sz w:val="24"/>
          <w:szCs w:val="24"/>
          <w:u w:val="single"/>
          <w:lang w:eastAsia="fr-FR"/>
        </w:rPr>
        <w:t>[4]</w:t>
      </w:r>
      <w:bookmarkEnd w:id="48"/>
      <w:r w:rsidRPr="00CC4007">
        <w:rPr>
          <w:rFonts w:ascii="Helvetica" w:eastAsia="Times New Roman" w:hAnsi="Helvetica" w:cs="Helvetica"/>
          <w:color w:val="000000"/>
          <w:sz w:val="24"/>
          <w:szCs w:val="24"/>
          <w:rtl/>
          <w:lang w:eastAsia="fr-FR"/>
        </w:rPr>
        <w:t> </w:t>
      </w:r>
      <w:r w:rsidRPr="00CC4007">
        <w:rPr>
          <w:rFonts w:ascii="Helvetica" w:eastAsia="Times New Roman" w:hAnsi="Helvetica" w:cs="Helvetica" w:hint="cs"/>
          <w:color w:val="000000"/>
          <w:sz w:val="24"/>
          <w:szCs w:val="24"/>
          <w:rtl/>
          <w:lang w:eastAsia="fr-FR" w:bidi="ar-DZ"/>
        </w:rPr>
        <w:t xml:space="preserve">- حيث تأسست جبهة الدفاع عن إفريقيا الشمالية بالقاهرة في 18 فيفري 1944م ترأسها محمد </w:t>
      </w:r>
      <w:proofErr w:type="spellStart"/>
      <w:r w:rsidRPr="00CC4007">
        <w:rPr>
          <w:rFonts w:ascii="Helvetica" w:eastAsia="Times New Roman" w:hAnsi="Helvetica" w:cs="Helvetica" w:hint="cs"/>
          <w:color w:val="000000"/>
          <w:sz w:val="24"/>
          <w:szCs w:val="24"/>
          <w:rtl/>
          <w:lang w:eastAsia="fr-FR" w:bidi="ar-DZ"/>
        </w:rPr>
        <w:t>الخضير</w:t>
      </w:r>
      <w:proofErr w:type="spellEnd"/>
      <w:r w:rsidRPr="00CC4007">
        <w:rPr>
          <w:rFonts w:ascii="Helvetica" w:eastAsia="Times New Roman" w:hAnsi="Helvetica" w:cs="Helvetica" w:hint="cs"/>
          <w:color w:val="000000"/>
          <w:sz w:val="24"/>
          <w:szCs w:val="24"/>
          <w:rtl/>
          <w:lang w:eastAsia="fr-FR" w:bidi="ar-DZ"/>
        </w:rPr>
        <w:t xml:space="preserve"> حسين وهو جزائري الأصل تونسي الجنسية رفقة الأمير مختار الجزائري كنائب له والشيخ </w:t>
      </w:r>
      <w:proofErr w:type="spellStart"/>
      <w:r w:rsidRPr="00CC4007">
        <w:rPr>
          <w:rFonts w:ascii="Helvetica" w:eastAsia="Times New Roman" w:hAnsi="Helvetica" w:cs="Helvetica" w:hint="cs"/>
          <w:color w:val="000000"/>
          <w:sz w:val="24"/>
          <w:szCs w:val="24"/>
          <w:rtl/>
          <w:lang w:eastAsia="fr-FR" w:bidi="ar-DZ"/>
        </w:rPr>
        <w:t>الفضيل</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الورتلاني</w:t>
      </w:r>
      <w:proofErr w:type="spellEnd"/>
      <w:r w:rsidRPr="00CC4007">
        <w:rPr>
          <w:rFonts w:ascii="Helvetica" w:eastAsia="Times New Roman" w:hAnsi="Helvetica" w:cs="Helvetica" w:hint="cs"/>
          <w:color w:val="000000"/>
          <w:sz w:val="24"/>
          <w:szCs w:val="24"/>
          <w:rtl/>
          <w:lang w:eastAsia="fr-FR" w:bidi="ar-DZ"/>
        </w:rPr>
        <w:t xml:space="preserve"> أمين عام، اهتمت الجبهة بالتعريف بالقضية </w:t>
      </w:r>
      <w:proofErr w:type="spellStart"/>
      <w:r w:rsidRPr="00CC4007">
        <w:rPr>
          <w:rFonts w:ascii="Helvetica" w:eastAsia="Times New Roman" w:hAnsi="Helvetica" w:cs="Helvetica" w:hint="cs"/>
          <w:color w:val="000000"/>
          <w:sz w:val="24"/>
          <w:szCs w:val="24"/>
          <w:rtl/>
          <w:lang w:eastAsia="fr-FR" w:bidi="ar-DZ"/>
        </w:rPr>
        <w:t>المغاربية</w:t>
      </w:r>
      <w:proofErr w:type="spellEnd"/>
      <w:r w:rsidRPr="00CC4007">
        <w:rPr>
          <w:rFonts w:ascii="Helvetica" w:eastAsia="Times New Roman" w:hAnsi="Helvetica" w:cs="Helvetica" w:hint="cs"/>
          <w:color w:val="000000"/>
          <w:sz w:val="24"/>
          <w:szCs w:val="24"/>
          <w:rtl/>
          <w:lang w:eastAsia="fr-FR" w:bidi="ar-DZ"/>
        </w:rPr>
        <w:t xml:space="preserve"> لاطلاع الرأي العام= =الدولي والعربي على أوضاع المغرب، مستغلة فرص المناسبات الدينية وهذا من خلال المرسلات والمذكرات التي كانت توجهها للجامعة العربية وهيئة الأمم المتحدة سنة 1945م. للمزيد ينظر- محمد </w:t>
      </w:r>
      <w:proofErr w:type="spellStart"/>
      <w:r w:rsidRPr="00CC4007">
        <w:rPr>
          <w:rFonts w:ascii="Helvetica" w:eastAsia="Times New Roman" w:hAnsi="Helvetica" w:cs="Helvetica" w:hint="cs"/>
          <w:color w:val="000000"/>
          <w:sz w:val="24"/>
          <w:szCs w:val="24"/>
          <w:rtl/>
          <w:lang w:eastAsia="fr-FR" w:bidi="ar-DZ"/>
        </w:rPr>
        <w:t>بلقاسم</w:t>
      </w:r>
      <w:proofErr w:type="spellEnd"/>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b/>
          <w:bCs/>
          <w:color w:val="000000"/>
          <w:sz w:val="24"/>
          <w:szCs w:val="24"/>
          <w:u w:val="single"/>
          <w:rtl/>
          <w:lang w:eastAsia="fr-FR" w:bidi="ar-DZ"/>
        </w:rPr>
        <w:t>الاتجاه الوحدوي في المغرب العربي 1910-1950</w:t>
      </w:r>
      <w:r w:rsidRPr="00CC4007">
        <w:rPr>
          <w:rFonts w:ascii="Helvetica" w:eastAsia="Times New Roman" w:hAnsi="Helvetica" w:cs="Helvetica" w:hint="cs"/>
          <w:color w:val="000000"/>
          <w:sz w:val="24"/>
          <w:szCs w:val="24"/>
          <w:rtl/>
          <w:lang w:eastAsia="fr-FR" w:bidi="ar-DZ"/>
        </w:rPr>
        <w:t>، رسالة ماجستير، تحت إشراف  أبو القاسم سعد الله، نوقشت بمعهد التاريخ الجزائر، 1996، ص-ص، 322-323.</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49" w:name="_ftn5"/>
      <w:r w:rsidRPr="00CC4007">
        <w:rPr>
          <w:rFonts w:ascii="Helvetica" w:eastAsia="Times New Roman" w:hAnsi="Helvetica" w:cs="Helvetica"/>
          <w:color w:val="196AD4"/>
          <w:sz w:val="24"/>
          <w:szCs w:val="24"/>
          <w:u w:val="single"/>
          <w:lang w:eastAsia="fr-FR"/>
        </w:rPr>
        <w:t>[5]</w:t>
      </w:r>
      <w:bookmarkEnd w:id="49"/>
      <w:r w:rsidRPr="00CC4007">
        <w:rPr>
          <w:rFonts w:ascii="Helvetica" w:eastAsia="Times New Roman" w:hAnsi="Helvetica" w:cs="Helvetica" w:hint="cs"/>
          <w:color w:val="000000"/>
          <w:sz w:val="24"/>
          <w:szCs w:val="24"/>
          <w:rtl/>
          <w:lang w:eastAsia="fr-FR"/>
        </w:rPr>
        <w:t xml:space="preserve"> - حزب الاستقلال: تأسس في ديسمبر 1943م بزعامة أحمد بلا </w:t>
      </w:r>
      <w:proofErr w:type="spellStart"/>
      <w:r w:rsidRPr="00CC4007">
        <w:rPr>
          <w:rFonts w:ascii="Helvetica" w:eastAsia="Times New Roman" w:hAnsi="Helvetica" w:cs="Helvetica" w:hint="cs"/>
          <w:color w:val="000000"/>
          <w:sz w:val="24"/>
          <w:szCs w:val="24"/>
          <w:rtl/>
          <w:lang w:eastAsia="fr-FR"/>
        </w:rPr>
        <w:t>فريج</w:t>
      </w:r>
      <w:proofErr w:type="spellEnd"/>
      <w:r w:rsidRPr="00CC4007">
        <w:rPr>
          <w:rFonts w:ascii="Helvetica" w:eastAsia="Times New Roman" w:hAnsi="Helvetica" w:cs="Helvetica" w:hint="cs"/>
          <w:color w:val="000000"/>
          <w:sz w:val="24"/>
          <w:szCs w:val="24"/>
          <w:rtl/>
          <w:lang w:eastAsia="fr-FR"/>
        </w:rPr>
        <w:t xml:space="preserve"> وقد تشكل الحزب أساسا من أعضاء الحزب الوطني السابق (الذي تأسس في </w:t>
      </w:r>
      <w:proofErr w:type="spellStart"/>
      <w:r w:rsidRPr="00CC4007">
        <w:rPr>
          <w:rFonts w:ascii="Helvetica" w:eastAsia="Times New Roman" w:hAnsi="Helvetica" w:cs="Helvetica" w:hint="cs"/>
          <w:color w:val="000000"/>
          <w:sz w:val="24"/>
          <w:szCs w:val="24"/>
          <w:rtl/>
          <w:lang w:eastAsia="fr-FR"/>
        </w:rPr>
        <w:t>جانفي</w:t>
      </w:r>
      <w:proofErr w:type="spellEnd"/>
      <w:r w:rsidRPr="00CC4007">
        <w:rPr>
          <w:rFonts w:ascii="Helvetica" w:eastAsia="Times New Roman" w:hAnsi="Helvetica" w:cs="Helvetica" w:hint="cs"/>
          <w:color w:val="000000"/>
          <w:sz w:val="24"/>
          <w:szCs w:val="24"/>
          <w:rtl/>
          <w:lang w:eastAsia="fr-FR"/>
        </w:rPr>
        <w:t xml:space="preserve"> 1937م حين انفصل محمد حسن </w:t>
      </w:r>
      <w:proofErr w:type="spellStart"/>
      <w:r w:rsidRPr="00CC4007">
        <w:rPr>
          <w:rFonts w:ascii="Helvetica" w:eastAsia="Times New Roman" w:hAnsi="Helvetica" w:cs="Helvetica" w:hint="cs"/>
          <w:color w:val="000000"/>
          <w:sz w:val="24"/>
          <w:szCs w:val="24"/>
          <w:rtl/>
          <w:lang w:eastAsia="fr-FR"/>
        </w:rPr>
        <w:t>الوزاني</w:t>
      </w:r>
      <w:proofErr w:type="spellEnd"/>
      <w:r w:rsidRPr="00CC4007">
        <w:rPr>
          <w:rFonts w:ascii="Helvetica" w:eastAsia="Times New Roman" w:hAnsi="Helvetica" w:cs="Helvetica" w:hint="cs"/>
          <w:color w:val="000000"/>
          <w:sz w:val="24"/>
          <w:szCs w:val="24"/>
          <w:rtl/>
          <w:lang w:eastAsia="fr-FR"/>
        </w:rPr>
        <w:t xml:space="preserve"> عن كتلة العمل الوطني وتم تعويضه بأحمد بلا </w:t>
      </w:r>
      <w:proofErr w:type="spellStart"/>
      <w:r w:rsidRPr="00CC4007">
        <w:rPr>
          <w:rFonts w:ascii="Helvetica" w:eastAsia="Times New Roman" w:hAnsi="Helvetica" w:cs="Helvetica" w:hint="cs"/>
          <w:color w:val="000000"/>
          <w:sz w:val="24"/>
          <w:szCs w:val="24"/>
          <w:rtl/>
          <w:lang w:eastAsia="fr-FR"/>
        </w:rPr>
        <w:t>فريج</w:t>
      </w:r>
      <w:proofErr w:type="spellEnd"/>
      <w:r w:rsidRPr="00CC4007">
        <w:rPr>
          <w:rFonts w:ascii="Helvetica" w:eastAsia="Times New Roman" w:hAnsi="Helvetica" w:cs="Helvetica" w:hint="cs"/>
          <w:color w:val="000000"/>
          <w:sz w:val="24"/>
          <w:szCs w:val="24"/>
          <w:rtl/>
          <w:lang w:eastAsia="fr-FR"/>
        </w:rPr>
        <w:t xml:space="preserve">) من رؤساء وأعضاء المجالس الإدارية لجمعيات قدماء تلاميذ مدن الرباط </w:t>
      </w:r>
      <w:proofErr w:type="spellStart"/>
      <w:r w:rsidRPr="00CC4007">
        <w:rPr>
          <w:rFonts w:ascii="Helvetica" w:eastAsia="Times New Roman" w:hAnsi="Helvetica" w:cs="Helvetica" w:hint="cs"/>
          <w:color w:val="000000"/>
          <w:sz w:val="24"/>
          <w:szCs w:val="24"/>
          <w:rtl/>
          <w:lang w:eastAsia="fr-FR"/>
        </w:rPr>
        <w:t>وفاس</w:t>
      </w:r>
      <w:proofErr w:type="spellEnd"/>
      <w:r w:rsidRPr="00CC4007">
        <w:rPr>
          <w:rFonts w:ascii="Helvetica" w:eastAsia="Times New Roman" w:hAnsi="Helvetica" w:cs="Helvetica" w:hint="cs"/>
          <w:color w:val="000000"/>
          <w:sz w:val="24"/>
          <w:szCs w:val="24"/>
          <w:rtl/>
          <w:lang w:eastAsia="fr-FR"/>
        </w:rPr>
        <w:t xml:space="preserve">... إضافة إلى العديد من الشخصيات البارزة كالمثقفين والقضاة...، وطالب الحزب بالاستقلال ووحدة التراب... للمزيد ينظر- محمد </w:t>
      </w:r>
      <w:proofErr w:type="spellStart"/>
      <w:r w:rsidRPr="00CC4007">
        <w:rPr>
          <w:rFonts w:ascii="Helvetica" w:eastAsia="Times New Roman" w:hAnsi="Helvetica" w:cs="Helvetica" w:hint="cs"/>
          <w:color w:val="000000"/>
          <w:sz w:val="24"/>
          <w:szCs w:val="24"/>
          <w:rtl/>
          <w:lang w:eastAsia="fr-FR"/>
        </w:rPr>
        <w:t>ضريف</w:t>
      </w:r>
      <w:proofErr w:type="spellEnd"/>
      <w:r w:rsidRPr="00CC4007">
        <w:rPr>
          <w:rFonts w:ascii="Helvetica" w:eastAsia="Times New Roman" w:hAnsi="Helvetica" w:cs="Helvetica" w:hint="cs"/>
          <w:color w:val="000000"/>
          <w:sz w:val="24"/>
          <w:szCs w:val="24"/>
          <w:rtl/>
          <w:lang w:eastAsia="fr-FR"/>
        </w:rPr>
        <w:t>:  </w:t>
      </w:r>
      <w:r w:rsidRPr="00CC4007">
        <w:rPr>
          <w:rFonts w:ascii="Helvetica" w:eastAsia="Times New Roman" w:hAnsi="Helvetica" w:cs="Helvetica" w:hint="cs"/>
          <w:b/>
          <w:bCs/>
          <w:color w:val="000000"/>
          <w:sz w:val="24"/>
          <w:szCs w:val="24"/>
          <w:u w:val="single"/>
          <w:rtl/>
          <w:lang w:eastAsia="fr-FR"/>
        </w:rPr>
        <w:t>الأحزاب السياسية المغربية1934 – 1975</w:t>
      </w:r>
      <w:r w:rsidRPr="00CC4007">
        <w:rPr>
          <w:rFonts w:ascii="Helvetica" w:eastAsia="Times New Roman" w:hAnsi="Helvetica" w:cs="Helvetica" w:hint="cs"/>
          <w:color w:val="000000"/>
          <w:sz w:val="24"/>
          <w:szCs w:val="24"/>
          <w:rtl/>
          <w:lang w:eastAsia="fr-FR"/>
        </w:rPr>
        <w:t xml:space="preserve">، منشورات المجلة المغربية لعلم الاجتماع السياسي، المغرب، فبراير 1993، ص، </w:t>
      </w:r>
      <w:proofErr w:type="spellStart"/>
      <w:r w:rsidRPr="00CC4007">
        <w:rPr>
          <w:rFonts w:ascii="Helvetica" w:eastAsia="Times New Roman" w:hAnsi="Helvetica" w:cs="Helvetica" w:hint="cs"/>
          <w:color w:val="000000"/>
          <w:sz w:val="24"/>
          <w:szCs w:val="24"/>
          <w:rtl/>
          <w:lang w:eastAsia="fr-FR"/>
        </w:rPr>
        <w:t>ص،</w:t>
      </w:r>
      <w:proofErr w:type="spellEnd"/>
      <w:r w:rsidRPr="00CC4007">
        <w:rPr>
          <w:rFonts w:ascii="Helvetica" w:eastAsia="Times New Roman" w:hAnsi="Helvetica" w:cs="Helvetica" w:hint="cs"/>
          <w:color w:val="000000"/>
          <w:sz w:val="24"/>
          <w:szCs w:val="24"/>
          <w:rtl/>
          <w:lang w:eastAsia="fr-FR"/>
        </w:rPr>
        <w:t xml:space="preserve"> 63، 40، 69.</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50" w:name="_ftn6"/>
      <w:r w:rsidRPr="00CC4007">
        <w:rPr>
          <w:rFonts w:ascii="Helvetica" w:eastAsia="Times New Roman" w:hAnsi="Helvetica" w:cs="Helvetica"/>
          <w:color w:val="196AD4"/>
          <w:sz w:val="24"/>
          <w:szCs w:val="24"/>
          <w:u w:val="single"/>
          <w:lang w:eastAsia="fr-FR"/>
        </w:rPr>
        <w:t>[6]</w:t>
      </w:r>
      <w:bookmarkEnd w:id="50"/>
      <w:r w:rsidRPr="00CC4007">
        <w:rPr>
          <w:rFonts w:ascii="Helvetica" w:eastAsia="Times New Roman" w:hAnsi="Helvetica" w:cs="Helvetica" w:hint="cs"/>
          <w:color w:val="000000"/>
          <w:sz w:val="24"/>
          <w:szCs w:val="24"/>
          <w:rtl/>
          <w:lang w:eastAsia="fr-FR" w:bidi="ar-DZ"/>
        </w:rPr>
        <w:t xml:space="preserve"> - محمد </w:t>
      </w:r>
      <w:proofErr w:type="spellStart"/>
      <w:r w:rsidRPr="00CC4007">
        <w:rPr>
          <w:rFonts w:ascii="Helvetica" w:eastAsia="Times New Roman" w:hAnsi="Helvetica" w:cs="Helvetica" w:hint="cs"/>
          <w:color w:val="000000"/>
          <w:sz w:val="24"/>
          <w:szCs w:val="24"/>
          <w:rtl/>
          <w:lang w:eastAsia="fr-FR" w:bidi="ar-DZ"/>
        </w:rPr>
        <w:t>بلقاسم</w:t>
      </w:r>
      <w:proofErr w:type="spellEnd"/>
      <w:r w:rsidRPr="00CC4007">
        <w:rPr>
          <w:rFonts w:ascii="Helvetica" w:eastAsia="Times New Roman" w:hAnsi="Helvetica" w:cs="Helvetica" w:hint="cs"/>
          <w:color w:val="000000"/>
          <w:sz w:val="24"/>
          <w:szCs w:val="24"/>
          <w:rtl/>
          <w:lang w:eastAsia="fr-FR" w:bidi="ar-DZ"/>
        </w:rPr>
        <w:t>: وحدة المغرب العربي، </w:t>
      </w:r>
      <w:r w:rsidRPr="00CC4007">
        <w:rPr>
          <w:rFonts w:ascii="Helvetica" w:eastAsia="Times New Roman" w:hAnsi="Helvetica" w:cs="Helvetica" w:hint="cs"/>
          <w:color w:val="000000"/>
          <w:sz w:val="24"/>
          <w:szCs w:val="24"/>
          <w:u w:val="single"/>
          <w:rtl/>
          <w:lang w:eastAsia="fr-FR" w:bidi="ar-DZ"/>
        </w:rPr>
        <w:t>المرجع السابق</w:t>
      </w:r>
      <w:r w:rsidRPr="00CC4007">
        <w:rPr>
          <w:rFonts w:ascii="Helvetica" w:eastAsia="Times New Roman" w:hAnsi="Helvetica" w:cs="Helvetica" w:hint="cs"/>
          <w:color w:val="000000"/>
          <w:sz w:val="24"/>
          <w:szCs w:val="24"/>
          <w:rtl/>
          <w:lang w:eastAsia="fr-FR" w:bidi="ar-DZ"/>
        </w:rPr>
        <w:t>، ص، 62.</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51" w:name="_ftn7"/>
      <w:r w:rsidRPr="00CC4007">
        <w:rPr>
          <w:rFonts w:ascii="Helvetica" w:eastAsia="Times New Roman" w:hAnsi="Helvetica" w:cs="Helvetica"/>
          <w:color w:val="196AD4"/>
          <w:sz w:val="24"/>
          <w:szCs w:val="24"/>
          <w:u w:val="single"/>
          <w:lang w:eastAsia="fr-FR"/>
        </w:rPr>
        <w:lastRenderedPageBreak/>
        <w:t>[7]</w:t>
      </w:r>
      <w:bookmarkEnd w:id="51"/>
      <w:r w:rsidRPr="00CC4007">
        <w:rPr>
          <w:rFonts w:ascii="Helvetica" w:eastAsia="Times New Roman" w:hAnsi="Helvetica" w:cs="Helvetica" w:hint="cs"/>
          <w:color w:val="000000"/>
          <w:sz w:val="24"/>
          <w:szCs w:val="24"/>
          <w:rtl/>
          <w:lang w:eastAsia="fr-FR" w:bidi="ar-DZ"/>
        </w:rPr>
        <w:t xml:space="preserve"> - حضره ممثلون عن رابطة الدفاع عن مراكش وعن حزب الشعب الجزائري وعن الدستوري الجديد والقديم، وهم كما قدمهم رشيد إدريس في كتابه ذكريات عن مكتب المغرب العربي بالقاهرة: 1- عبد الكريم بن ثابت، 2- عبد الكريم غلاب، 3- إدريس السنوسي، 4- عبد المجيد بن </w:t>
      </w:r>
      <w:proofErr w:type="spellStart"/>
      <w:r w:rsidRPr="00CC4007">
        <w:rPr>
          <w:rFonts w:ascii="Helvetica" w:eastAsia="Times New Roman" w:hAnsi="Helvetica" w:cs="Helvetica" w:hint="cs"/>
          <w:color w:val="000000"/>
          <w:sz w:val="24"/>
          <w:szCs w:val="24"/>
          <w:rtl/>
          <w:lang w:eastAsia="fr-FR" w:bidi="ar-DZ"/>
        </w:rPr>
        <w:t>جلول</w:t>
      </w:r>
      <w:proofErr w:type="spellEnd"/>
      <w:r w:rsidRPr="00CC4007">
        <w:rPr>
          <w:rFonts w:ascii="Helvetica" w:eastAsia="Times New Roman" w:hAnsi="Helvetica" w:cs="Helvetica" w:hint="cs"/>
          <w:color w:val="000000"/>
          <w:sz w:val="24"/>
          <w:szCs w:val="24"/>
          <w:rtl/>
          <w:lang w:eastAsia="fr-FR" w:bidi="ar-DZ"/>
        </w:rPr>
        <w:t xml:space="preserve">، 5- محمد بن عبد الله، 6 - المهدي بن صابر، 7- أحمد </w:t>
      </w:r>
      <w:proofErr w:type="spellStart"/>
      <w:r w:rsidRPr="00CC4007">
        <w:rPr>
          <w:rFonts w:ascii="Helvetica" w:eastAsia="Times New Roman" w:hAnsi="Helvetica" w:cs="Helvetica" w:hint="cs"/>
          <w:color w:val="000000"/>
          <w:sz w:val="24"/>
          <w:szCs w:val="24"/>
          <w:rtl/>
          <w:lang w:eastAsia="fr-FR" w:bidi="ar-DZ"/>
        </w:rPr>
        <w:t>الوزاني</w:t>
      </w:r>
      <w:proofErr w:type="spellEnd"/>
      <w:r w:rsidRPr="00CC4007">
        <w:rPr>
          <w:rFonts w:ascii="Helvetica" w:eastAsia="Times New Roman" w:hAnsi="Helvetica" w:cs="Helvetica" w:hint="cs"/>
          <w:color w:val="000000"/>
          <w:sz w:val="24"/>
          <w:szCs w:val="24"/>
          <w:rtl/>
          <w:lang w:eastAsia="fr-FR" w:bidi="ar-DZ"/>
        </w:rPr>
        <w:t xml:space="preserve">،  8- أحمد مليح، 9- محمد </w:t>
      </w:r>
      <w:proofErr w:type="spellStart"/>
      <w:r w:rsidRPr="00CC4007">
        <w:rPr>
          <w:rFonts w:ascii="Helvetica" w:eastAsia="Times New Roman" w:hAnsi="Helvetica" w:cs="Helvetica" w:hint="cs"/>
          <w:color w:val="000000"/>
          <w:sz w:val="24"/>
          <w:szCs w:val="24"/>
          <w:rtl/>
          <w:lang w:eastAsia="fr-FR" w:bidi="ar-DZ"/>
        </w:rPr>
        <w:t>الفاسي</w:t>
      </w:r>
      <w:proofErr w:type="spellEnd"/>
      <w:r w:rsidRPr="00CC4007">
        <w:rPr>
          <w:rFonts w:ascii="Helvetica" w:eastAsia="Times New Roman" w:hAnsi="Helvetica" w:cs="Helvetica" w:hint="cs"/>
          <w:color w:val="000000"/>
          <w:sz w:val="24"/>
          <w:szCs w:val="24"/>
          <w:rtl/>
          <w:lang w:eastAsia="fr-FR" w:bidi="ar-DZ"/>
        </w:rPr>
        <w:t xml:space="preserve">، 10- أمحمد بن عبود، 11- الطيب سليم، 12- الهادي </w:t>
      </w:r>
      <w:proofErr w:type="spellStart"/>
      <w:r w:rsidRPr="00CC4007">
        <w:rPr>
          <w:rFonts w:ascii="Helvetica" w:eastAsia="Times New Roman" w:hAnsi="Helvetica" w:cs="Helvetica" w:hint="cs"/>
          <w:color w:val="000000"/>
          <w:sz w:val="24"/>
          <w:szCs w:val="24"/>
          <w:rtl/>
          <w:lang w:eastAsia="fr-FR" w:bidi="ar-DZ"/>
        </w:rPr>
        <w:t>السعيدي</w:t>
      </w:r>
      <w:proofErr w:type="spellEnd"/>
      <w:r w:rsidRPr="00CC4007">
        <w:rPr>
          <w:rFonts w:ascii="Helvetica" w:eastAsia="Times New Roman" w:hAnsi="Helvetica" w:cs="Helvetica" w:hint="cs"/>
          <w:color w:val="000000"/>
          <w:sz w:val="24"/>
          <w:szCs w:val="24"/>
          <w:rtl/>
          <w:lang w:eastAsia="fr-FR" w:bidi="ar-DZ"/>
        </w:rPr>
        <w:t xml:space="preserve">، 13- يوسف </w:t>
      </w:r>
      <w:proofErr w:type="spellStart"/>
      <w:r w:rsidRPr="00CC4007">
        <w:rPr>
          <w:rFonts w:ascii="Helvetica" w:eastAsia="Times New Roman" w:hAnsi="Helvetica" w:cs="Helvetica" w:hint="cs"/>
          <w:color w:val="000000"/>
          <w:sz w:val="24"/>
          <w:szCs w:val="24"/>
          <w:rtl/>
          <w:lang w:eastAsia="fr-FR" w:bidi="ar-DZ"/>
        </w:rPr>
        <w:t>الرويسي</w:t>
      </w:r>
      <w:proofErr w:type="spellEnd"/>
      <w:r w:rsidRPr="00CC4007">
        <w:rPr>
          <w:rFonts w:ascii="Helvetica" w:eastAsia="Times New Roman" w:hAnsi="Helvetica" w:cs="Helvetica" w:hint="cs"/>
          <w:color w:val="000000"/>
          <w:sz w:val="24"/>
          <w:szCs w:val="24"/>
          <w:rtl/>
          <w:lang w:eastAsia="fr-FR" w:bidi="ar-DZ"/>
        </w:rPr>
        <w:t xml:space="preserve"> 14 حسين </w:t>
      </w:r>
      <w:proofErr w:type="spellStart"/>
      <w:r w:rsidRPr="00CC4007">
        <w:rPr>
          <w:rFonts w:ascii="Helvetica" w:eastAsia="Times New Roman" w:hAnsi="Helvetica" w:cs="Helvetica" w:hint="cs"/>
          <w:color w:val="000000"/>
          <w:sz w:val="24"/>
          <w:szCs w:val="24"/>
          <w:rtl/>
          <w:lang w:eastAsia="fr-FR" w:bidi="ar-DZ"/>
        </w:rPr>
        <w:t>التريكي</w:t>
      </w:r>
      <w:proofErr w:type="spellEnd"/>
      <w:r w:rsidRPr="00CC4007">
        <w:rPr>
          <w:rFonts w:ascii="Helvetica" w:eastAsia="Times New Roman" w:hAnsi="Helvetica" w:cs="Helvetica" w:hint="cs"/>
          <w:color w:val="000000"/>
          <w:sz w:val="24"/>
          <w:szCs w:val="24"/>
          <w:rtl/>
          <w:lang w:eastAsia="fr-FR" w:bidi="ar-DZ"/>
        </w:rPr>
        <w:t xml:space="preserve"> 15- الحبيب </w:t>
      </w:r>
      <w:proofErr w:type="spellStart"/>
      <w:r w:rsidRPr="00CC4007">
        <w:rPr>
          <w:rFonts w:ascii="Helvetica" w:eastAsia="Times New Roman" w:hAnsi="Helvetica" w:cs="Helvetica" w:hint="cs"/>
          <w:color w:val="000000"/>
          <w:sz w:val="24"/>
          <w:szCs w:val="24"/>
          <w:rtl/>
          <w:lang w:eastAsia="fr-FR" w:bidi="ar-DZ"/>
        </w:rPr>
        <w:t>ثامر</w:t>
      </w:r>
      <w:proofErr w:type="spellEnd"/>
      <w:r w:rsidRPr="00CC4007">
        <w:rPr>
          <w:rFonts w:ascii="Helvetica" w:eastAsia="Times New Roman" w:hAnsi="Helvetica" w:cs="Helvetica" w:hint="cs"/>
          <w:color w:val="000000"/>
          <w:sz w:val="24"/>
          <w:szCs w:val="24"/>
          <w:rtl/>
          <w:lang w:eastAsia="fr-FR" w:bidi="ar-DZ"/>
        </w:rPr>
        <w:t xml:space="preserve"> 16- </w:t>
      </w:r>
      <w:proofErr w:type="spellStart"/>
      <w:r w:rsidRPr="00CC4007">
        <w:rPr>
          <w:rFonts w:ascii="Helvetica" w:eastAsia="Times New Roman" w:hAnsi="Helvetica" w:cs="Helvetica" w:hint="cs"/>
          <w:color w:val="000000"/>
          <w:sz w:val="24"/>
          <w:szCs w:val="24"/>
          <w:rtl/>
          <w:lang w:eastAsia="fr-FR" w:bidi="ar-DZ"/>
        </w:rPr>
        <w:t>علالة</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العويتي</w:t>
      </w:r>
      <w:proofErr w:type="spellEnd"/>
      <w:r w:rsidRPr="00CC4007">
        <w:rPr>
          <w:rFonts w:ascii="Helvetica" w:eastAsia="Times New Roman" w:hAnsi="Helvetica" w:cs="Helvetica" w:hint="cs"/>
          <w:color w:val="000000"/>
          <w:sz w:val="24"/>
          <w:szCs w:val="24"/>
          <w:rtl/>
          <w:lang w:eastAsia="fr-FR" w:bidi="ar-DZ"/>
        </w:rPr>
        <w:t xml:space="preserve"> 17-خليفة حواس 18- الشاذلي المكي 19- رشيد إدريس 20- الطاهر بن صالح، 21- أحمد المدني، 22- الأمين المدني، 23- الطيب بن أحمد. ينظر- الرشيد إدريس: </w:t>
      </w:r>
      <w:proofErr w:type="gramStart"/>
      <w:r w:rsidRPr="00CC4007">
        <w:rPr>
          <w:rFonts w:ascii="Helvetica" w:eastAsia="Times New Roman" w:hAnsi="Helvetica" w:cs="Helvetica" w:hint="cs"/>
          <w:b/>
          <w:bCs/>
          <w:color w:val="000000"/>
          <w:sz w:val="24"/>
          <w:szCs w:val="24"/>
          <w:u w:val="single"/>
          <w:rtl/>
          <w:lang w:eastAsia="fr-FR" w:bidi="ar-DZ"/>
        </w:rPr>
        <w:t>ذكريات</w:t>
      </w:r>
      <w:proofErr w:type="gramEnd"/>
      <w:r w:rsidRPr="00CC4007">
        <w:rPr>
          <w:rFonts w:ascii="Helvetica" w:eastAsia="Times New Roman" w:hAnsi="Helvetica" w:cs="Helvetica" w:hint="cs"/>
          <w:b/>
          <w:bCs/>
          <w:color w:val="000000"/>
          <w:sz w:val="24"/>
          <w:szCs w:val="24"/>
          <w:u w:val="single"/>
          <w:rtl/>
          <w:lang w:eastAsia="fr-FR" w:bidi="ar-DZ"/>
        </w:rPr>
        <w:t xml:space="preserve"> عن مكتب المغرب العربي في القاهرة</w:t>
      </w:r>
      <w:r w:rsidRPr="00CC4007">
        <w:rPr>
          <w:rFonts w:ascii="Helvetica" w:eastAsia="Times New Roman" w:hAnsi="Helvetica" w:cs="Helvetica" w:hint="cs"/>
          <w:color w:val="000000"/>
          <w:sz w:val="24"/>
          <w:szCs w:val="24"/>
          <w:rtl/>
          <w:lang w:eastAsia="fr-FR" w:bidi="ar-DZ"/>
        </w:rPr>
        <w:t>، الدار العربية للكتاب، تونس، ص، 71.</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52" w:name="_ftn8"/>
      <w:r w:rsidRPr="00CC4007">
        <w:rPr>
          <w:rFonts w:ascii="Helvetica" w:eastAsia="Times New Roman" w:hAnsi="Helvetica" w:cs="Helvetica"/>
          <w:color w:val="196AD4"/>
          <w:sz w:val="24"/>
          <w:szCs w:val="24"/>
          <w:u w:val="single"/>
          <w:lang w:eastAsia="fr-FR"/>
        </w:rPr>
        <w:t>[8]</w:t>
      </w:r>
      <w:bookmarkEnd w:id="52"/>
      <w:r w:rsidRPr="00CC4007">
        <w:rPr>
          <w:rFonts w:ascii="Helvetica" w:eastAsia="Times New Roman" w:hAnsi="Helvetica" w:cs="Helvetica" w:hint="cs"/>
          <w:color w:val="000000"/>
          <w:sz w:val="24"/>
          <w:szCs w:val="24"/>
          <w:rtl/>
          <w:lang w:eastAsia="fr-FR" w:bidi="ar-DZ"/>
        </w:rPr>
        <w:t xml:space="preserve">- يعود الفضل في تأسيس مكتب المغرب العربي </w:t>
      </w:r>
      <w:proofErr w:type="spellStart"/>
      <w:r w:rsidRPr="00CC4007">
        <w:rPr>
          <w:rFonts w:ascii="Helvetica" w:eastAsia="Times New Roman" w:hAnsi="Helvetica" w:cs="Helvetica" w:hint="cs"/>
          <w:color w:val="000000"/>
          <w:sz w:val="24"/>
          <w:szCs w:val="24"/>
          <w:rtl/>
          <w:lang w:eastAsia="fr-FR" w:bidi="ar-DZ"/>
        </w:rPr>
        <w:t>بأروبا</w:t>
      </w:r>
      <w:proofErr w:type="spellEnd"/>
      <w:r w:rsidRPr="00CC4007">
        <w:rPr>
          <w:rFonts w:ascii="Helvetica" w:eastAsia="Times New Roman" w:hAnsi="Helvetica" w:cs="Helvetica" w:hint="cs"/>
          <w:color w:val="000000"/>
          <w:sz w:val="24"/>
          <w:szCs w:val="24"/>
          <w:rtl/>
          <w:lang w:eastAsia="fr-FR" w:bidi="ar-DZ"/>
        </w:rPr>
        <w:t xml:space="preserve"> حسب شهادة يوسف </w:t>
      </w:r>
      <w:proofErr w:type="spellStart"/>
      <w:r w:rsidRPr="00CC4007">
        <w:rPr>
          <w:rFonts w:ascii="Helvetica" w:eastAsia="Times New Roman" w:hAnsi="Helvetica" w:cs="Helvetica" w:hint="cs"/>
          <w:color w:val="000000"/>
          <w:sz w:val="24"/>
          <w:szCs w:val="24"/>
          <w:rtl/>
          <w:lang w:eastAsia="fr-FR" w:bidi="ar-DZ"/>
        </w:rPr>
        <w:t>الرويسي</w:t>
      </w:r>
      <w:proofErr w:type="spellEnd"/>
      <w:r w:rsidRPr="00CC4007">
        <w:rPr>
          <w:rFonts w:ascii="Helvetica" w:eastAsia="Times New Roman" w:hAnsi="Helvetica" w:cs="Helvetica" w:hint="cs"/>
          <w:color w:val="000000"/>
          <w:sz w:val="24"/>
          <w:szCs w:val="24"/>
          <w:rtl/>
          <w:lang w:eastAsia="fr-FR" w:bidi="ar-DZ"/>
        </w:rPr>
        <w:t xml:space="preserve"> إلى مجموعة من المناضلين الوطنيين التونسيين المتواجدين بأوروبا ما بين سنتي (1942-1943)م، ومن بينهم يوسف </w:t>
      </w:r>
      <w:proofErr w:type="spellStart"/>
      <w:r w:rsidRPr="00CC4007">
        <w:rPr>
          <w:rFonts w:ascii="Helvetica" w:eastAsia="Times New Roman" w:hAnsi="Helvetica" w:cs="Helvetica" w:hint="cs"/>
          <w:color w:val="000000"/>
          <w:sz w:val="24"/>
          <w:szCs w:val="24"/>
          <w:rtl/>
          <w:lang w:eastAsia="fr-FR" w:bidi="ar-DZ"/>
        </w:rPr>
        <w:t>الرويسي</w:t>
      </w:r>
      <w:proofErr w:type="spellEnd"/>
      <w:r w:rsidRPr="00CC4007">
        <w:rPr>
          <w:rFonts w:ascii="Helvetica" w:eastAsia="Times New Roman" w:hAnsi="Helvetica" w:cs="Helvetica" w:hint="cs"/>
          <w:color w:val="000000"/>
          <w:sz w:val="24"/>
          <w:szCs w:val="24"/>
          <w:rtl/>
          <w:lang w:eastAsia="fr-FR" w:bidi="ar-DZ"/>
        </w:rPr>
        <w:t xml:space="preserve">، الحبيب </w:t>
      </w:r>
      <w:proofErr w:type="spellStart"/>
      <w:r w:rsidRPr="00CC4007">
        <w:rPr>
          <w:rFonts w:ascii="Helvetica" w:eastAsia="Times New Roman" w:hAnsi="Helvetica" w:cs="Helvetica" w:hint="cs"/>
          <w:color w:val="000000"/>
          <w:sz w:val="24"/>
          <w:szCs w:val="24"/>
          <w:rtl/>
          <w:lang w:eastAsia="fr-FR" w:bidi="ar-DZ"/>
        </w:rPr>
        <w:t>ثامر</w:t>
      </w:r>
      <w:proofErr w:type="spellEnd"/>
      <w:r w:rsidRPr="00CC4007">
        <w:rPr>
          <w:rFonts w:ascii="Helvetica" w:eastAsia="Times New Roman" w:hAnsi="Helvetica" w:cs="Helvetica" w:hint="cs"/>
          <w:color w:val="000000"/>
          <w:sz w:val="24"/>
          <w:szCs w:val="24"/>
          <w:rtl/>
          <w:lang w:eastAsia="fr-FR" w:bidi="ar-DZ"/>
        </w:rPr>
        <w:t xml:space="preserve">، الرشيد إدريس وحسين </w:t>
      </w:r>
      <w:proofErr w:type="spellStart"/>
      <w:r w:rsidRPr="00CC4007">
        <w:rPr>
          <w:rFonts w:ascii="Helvetica" w:eastAsia="Times New Roman" w:hAnsi="Helvetica" w:cs="Helvetica" w:hint="cs"/>
          <w:color w:val="000000"/>
          <w:sz w:val="24"/>
          <w:szCs w:val="24"/>
          <w:rtl/>
          <w:lang w:eastAsia="fr-FR" w:bidi="ar-DZ"/>
        </w:rPr>
        <w:t>التريكي</w:t>
      </w:r>
      <w:proofErr w:type="spellEnd"/>
      <w:r w:rsidRPr="00CC4007">
        <w:rPr>
          <w:rFonts w:ascii="Helvetica" w:eastAsia="Times New Roman" w:hAnsi="Helvetica" w:cs="Helvetica" w:hint="cs"/>
          <w:color w:val="000000"/>
          <w:sz w:val="24"/>
          <w:szCs w:val="24"/>
          <w:rtl/>
          <w:lang w:eastAsia="fr-FR" w:bidi="ar-DZ"/>
        </w:rPr>
        <w:t xml:space="preserve">، وكان ذلك بتشجيع من الحاج أمين الحسني مفتي فلسطين الذي احتضن هذا المسعى منذ بدايته ووفر المكتب للمكتب فضاء بالمعهد الإسلامي الذي كان يديره بمدينة برلين، ثم ظهرت فروعه بباريس. ينظر- </w:t>
      </w:r>
      <w:proofErr w:type="spellStart"/>
      <w:r w:rsidRPr="00CC4007">
        <w:rPr>
          <w:rFonts w:ascii="Helvetica" w:eastAsia="Times New Roman" w:hAnsi="Helvetica" w:cs="Helvetica" w:hint="cs"/>
          <w:color w:val="000000"/>
          <w:sz w:val="24"/>
          <w:szCs w:val="24"/>
          <w:rtl/>
          <w:lang w:eastAsia="fr-FR" w:bidi="ar-DZ"/>
        </w:rPr>
        <w:t>بوعلام</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بلقاسمي</w:t>
      </w:r>
      <w:proofErr w:type="spellEnd"/>
      <w:r w:rsidRPr="00CC4007">
        <w:rPr>
          <w:rFonts w:ascii="Helvetica" w:eastAsia="Times New Roman" w:hAnsi="Helvetica" w:cs="Helvetica" w:hint="cs"/>
          <w:color w:val="000000"/>
          <w:sz w:val="24"/>
          <w:szCs w:val="24"/>
          <w:rtl/>
          <w:lang w:eastAsia="fr-FR" w:bidi="ar-DZ"/>
        </w:rPr>
        <w:t xml:space="preserve">: مكتب المغرب العربي 1942-1947 - تطويرنا العمل </w:t>
      </w:r>
      <w:proofErr w:type="spellStart"/>
      <w:r w:rsidRPr="00CC4007">
        <w:rPr>
          <w:rFonts w:ascii="Helvetica" w:eastAsia="Times New Roman" w:hAnsi="Helvetica" w:cs="Helvetica" w:hint="cs"/>
          <w:color w:val="000000"/>
          <w:sz w:val="24"/>
          <w:szCs w:val="24"/>
          <w:rtl/>
          <w:lang w:eastAsia="fr-FR" w:bidi="ar-DZ"/>
        </w:rPr>
        <w:t>المغاربي</w:t>
      </w:r>
      <w:proofErr w:type="spellEnd"/>
      <w:r w:rsidRPr="00CC4007">
        <w:rPr>
          <w:rFonts w:ascii="Helvetica" w:eastAsia="Times New Roman" w:hAnsi="Helvetica" w:cs="Helvetica" w:hint="cs"/>
          <w:color w:val="000000"/>
          <w:sz w:val="24"/>
          <w:szCs w:val="24"/>
          <w:rtl/>
          <w:lang w:eastAsia="fr-FR" w:bidi="ar-DZ"/>
        </w:rPr>
        <w:t xml:space="preserve"> الموحد بين برلين والقاهرة، </w:t>
      </w:r>
      <w:r w:rsidRPr="00CC4007">
        <w:rPr>
          <w:rFonts w:ascii="Helvetica" w:eastAsia="Times New Roman" w:hAnsi="Helvetica" w:cs="Helvetica" w:hint="cs"/>
          <w:b/>
          <w:bCs/>
          <w:color w:val="000000"/>
          <w:sz w:val="24"/>
          <w:szCs w:val="24"/>
          <w:u w:val="single"/>
          <w:rtl/>
          <w:lang w:eastAsia="fr-FR" w:bidi="ar-DZ"/>
        </w:rPr>
        <w:t xml:space="preserve">الندوة </w:t>
      </w:r>
      <w:proofErr w:type="spellStart"/>
      <w:r w:rsidRPr="00CC4007">
        <w:rPr>
          <w:rFonts w:ascii="Helvetica" w:eastAsia="Times New Roman" w:hAnsi="Helvetica" w:cs="Helvetica" w:hint="cs"/>
          <w:b/>
          <w:bCs/>
          <w:color w:val="000000"/>
          <w:sz w:val="24"/>
          <w:szCs w:val="24"/>
          <w:u w:val="single"/>
          <w:rtl/>
          <w:lang w:eastAsia="fr-FR" w:bidi="ar-DZ"/>
        </w:rPr>
        <w:t>المغاربية</w:t>
      </w:r>
      <w:proofErr w:type="spellEnd"/>
      <w:r w:rsidRPr="00CC4007">
        <w:rPr>
          <w:rFonts w:ascii="Helvetica" w:eastAsia="Times New Roman" w:hAnsi="Helvetica" w:cs="Helvetica" w:hint="cs"/>
          <w:color w:val="000000"/>
          <w:sz w:val="24"/>
          <w:szCs w:val="24"/>
          <w:rtl/>
          <w:lang w:eastAsia="fr-FR" w:bidi="ar-DZ"/>
        </w:rPr>
        <w:t> "وحدة المغرب العربي" في ذاكرة حركات المقاومة وجيش التحرير، الرباط، 24 /26 يناير 2002 الموافق لـ 10/12 ذو القعدة 1422هـ، منشورات مجلة الذاكرة الوطنية، 2002، ص، 55. </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53" w:name="_ftn9"/>
      <w:r w:rsidRPr="00CC4007">
        <w:rPr>
          <w:rFonts w:ascii="Helvetica" w:eastAsia="Times New Roman" w:hAnsi="Helvetica" w:cs="Helvetica"/>
          <w:color w:val="196AD4"/>
          <w:sz w:val="24"/>
          <w:szCs w:val="24"/>
          <w:u w:val="single"/>
          <w:lang w:eastAsia="fr-FR"/>
        </w:rPr>
        <w:t>[9]</w:t>
      </w:r>
      <w:bookmarkEnd w:id="53"/>
      <w:r w:rsidRPr="00CC4007">
        <w:rPr>
          <w:rFonts w:ascii="Helvetica" w:eastAsia="Times New Roman" w:hAnsi="Helvetica" w:cs="Helvetica" w:hint="cs"/>
          <w:color w:val="000000"/>
          <w:sz w:val="24"/>
          <w:szCs w:val="24"/>
          <w:rtl/>
          <w:lang w:eastAsia="fr-FR" w:bidi="ar-DZ"/>
        </w:rPr>
        <w:t xml:space="preserve">- حسين </w:t>
      </w:r>
      <w:proofErr w:type="spellStart"/>
      <w:r w:rsidRPr="00CC4007">
        <w:rPr>
          <w:rFonts w:ascii="Helvetica" w:eastAsia="Times New Roman" w:hAnsi="Helvetica" w:cs="Helvetica" w:hint="cs"/>
          <w:color w:val="000000"/>
          <w:sz w:val="24"/>
          <w:szCs w:val="24"/>
          <w:rtl/>
          <w:lang w:eastAsia="fr-FR" w:bidi="ar-DZ"/>
        </w:rPr>
        <w:t>التريكي</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سنمار</w:t>
      </w:r>
      <w:proofErr w:type="spellEnd"/>
      <w:r w:rsidRPr="00CC4007">
        <w:rPr>
          <w:rFonts w:ascii="Helvetica" w:eastAsia="Times New Roman" w:hAnsi="Helvetica" w:cs="Helvetica" w:hint="cs"/>
          <w:color w:val="000000"/>
          <w:sz w:val="24"/>
          <w:szCs w:val="24"/>
          <w:rtl/>
          <w:lang w:eastAsia="fr-FR" w:bidi="ar-DZ"/>
        </w:rPr>
        <w:t xml:space="preserve"> الذاكرة، </w:t>
      </w:r>
      <w:r w:rsidRPr="00CC4007">
        <w:rPr>
          <w:rFonts w:ascii="Helvetica" w:eastAsia="Times New Roman" w:hAnsi="Helvetica" w:cs="Helvetica" w:hint="cs"/>
          <w:b/>
          <w:bCs/>
          <w:color w:val="000000"/>
          <w:sz w:val="24"/>
          <w:szCs w:val="24"/>
          <w:u w:val="single"/>
          <w:rtl/>
          <w:lang w:eastAsia="fr-FR" w:bidi="ar-DZ"/>
        </w:rPr>
        <w:t xml:space="preserve">المجلة التاريخية </w:t>
      </w:r>
      <w:proofErr w:type="spellStart"/>
      <w:r w:rsidRPr="00CC4007">
        <w:rPr>
          <w:rFonts w:ascii="Helvetica" w:eastAsia="Times New Roman" w:hAnsi="Helvetica" w:cs="Helvetica" w:hint="cs"/>
          <w:b/>
          <w:bCs/>
          <w:color w:val="000000"/>
          <w:sz w:val="24"/>
          <w:szCs w:val="24"/>
          <w:u w:val="single"/>
          <w:rtl/>
          <w:lang w:eastAsia="fr-FR" w:bidi="ar-DZ"/>
        </w:rPr>
        <w:t>المغاربية</w:t>
      </w:r>
      <w:proofErr w:type="spellEnd"/>
      <w:r w:rsidRPr="00CC4007">
        <w:rPr>
          <w:rFonts w:ascii="Helvetica" w:eastAsia="Times New Roman" w:hAnsi="Helvetica" w:cs="Helvetica" w:hint="cs"/>
          <w:color w:val="000000"/>
          <w:sz w:val="24"/>
          <w:szCs w:val="24"/>
          <w:rtl/>
          <w:lang w:eastAsia="fr-FR" w:bidi="ar-DZ"/>
        </w:rPr>
        <w:t xml:space="preserve">، منشورات مؤسسة التميمي، </w:t>
      </w:r>
      <w:proofErr w:type="spellStart"/>
      <w:r w:rsidRPr="00CC4007">
        <w:rPr>
          <w:rFonts w:ascii="Helvetica" w:eastAsia="Times New Roman" w:hAnsi="Helvetica" w:cs="Helvetica" w:hint="cs"/>
          <w:color w:val="000000"/>
          <w:sz w:val="24"/>
          <w:szCs w:val="24"/>
          <w:rtl/>
          <w:lang w:eastAsia="fr-FR" w:bidi="ar-DZ"/>
        </w:rPr>
        <w:t>زغوان</w:t>
      </w:r>
      <w:proofErr w:type="spellEnd"/>
      <w:r w:rsidRPr="00CC4007">
        <w:rPr>
          <w:rFonts w:ascii="Helvetica" w:eastAsia="Times New Roman" w:hAnsi="Helvetica" w:cs="Helvetica" w:hint="cs"/>
          <w:color w:val="000000"/>
          <w:sz w:val="24"/>
          <w:szCs w:val="24"/>
          <w:rtl/>
          <w:lang w:eastAsia="fr-FR" w:bidi="ar-DZ"/>
        </w:rPr>
        <w:t>، تونس، العدد، 121، 2006، ص، 168.</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54" w:name="_ftn10"/>
      <w:r w:rsidRPr="00CC4007">
        <w:rPr>
          <w:rFonts w:ascii="Helvetica" w:eastAsia="Times New Roman" w:hAnsi="Helvetica" w:cs="Helvetica"/>
          <w:color w:val="196AD4"/>
          <w:sz w:val="24"/>
          <w:szCs w:val="24"/>
          <w:u w:val="single"/>
          <w:lang w:eastAsia="fr-FR"/>
        </w:rPr>
        <w:t>[10]</w:t>
      </w:r>
      <w:bookmarkEnd w:id="54"/>
      <w:r w:rsidRPr="00CC4007">
        <w:rPr>
          <w:rFonts w:ascii="Helvetica" w:eastAsia="Times New Roman" w:hAnsi="Helvetica" w:cs="Helvetica" w:hint="cs"/>
          <w:color w:val="000000"/>
          <w:sz w:val="24"/>
          <w:szCs w:val="24"/>
          <w:rtl/>
          <w:lang w:eastAsia="fr-FR" w:bidi="ar-DZ"/>
        </w:rPr>
        <w:t xml:space="preserve">- عبد الرحمن عزام باشا: ولد في 08 مارس 1893م بالجيزة درس الطب في مصر ثم سافر إلى بريطانيا، تطوع في الجيش العثماني وحارب البلقان عام 1913م، تطوع في حركة أحمد السنوسي التي عرفت بحرب طرابلس، في عام 1923م عاد إلى مصر وبدأ نشاطه </w:t>
      </w:r>
      <w:proofErr w:type="spellStart"/>
      <w:r w:rsidRPr="00CC4007">
        <w:rPr>
          <w:rFonts w:ascii="Helvetica" w:eastAsia="Times New Roman" w:hAnsi="Helvetica" w:cs="Helvetica" w:hint="cs"/>
          <w:color w:val="000000"/>
          <w:sz w:val="24"/>
          <w:szCs w:val="24"/>
          <w:rtl/>
          <w:lang w:eastAsia="fr-FR" w:bidi="ar-DZ"/>
        </w:rPr>
        <w:t>الساسي</w:t>
      </w:r>
      <w:proofErr w:type="spellEnd"/>
      <w:r w:rsidRPr="00CC4007">
        <w:rPr>
          <w:rFonts w:ascii="Helvetica" w:eastAsia="Times New Roman" w:hAnsi="Helvetica" w:cs="Helvetica" w:hint="cs"/>
          <w:color w:val="000000"/>
          <w:sz w:val="24"/>
          <w:szCs w:val="24"/>
          <w:rtl/>
          <w:lang w:eastAsia="fr-FR" w:bidi="ar-DZ"/>
        </w:rPr>
        <w:t xml:space="preserve"> وأصبح وزيرا للأوقاف في عام 1939م، وعين أمين عام للجامعة العربية في 22 مارس 1945م إلى غاية 1952م، توفي في 02 جوان 1976م.ينظر- أحمد بشري:</w:t>
      </w:r>
      <w:r w:rsidRPr="00CC4007">
        <w:rPr>
          <w:rFonts w:ascii="Helvetica" w:eastAsia="Times New Roman" w:hAnsi="Helvetica" w:cs="Helvetica" w:hint="cs"/>
          <w:b/>
          <w:bCs/>
          <w:color w:val="000000"/>
          <w:sz w:val="24"/>
          <w:szCs w:val="24"/>
          <w:u w:val="single"/>
          <w:rtl/>
          <w:lang w:eastAsia="fr-FR" w:bidi="ar-DZ"/>
        </w:rPr>
        <w:t>الثورة الجزائرية والجامعة العربية</w:t>
      </w:r>
      <w:r w:rsidRPr="00CC4007">
        <w:rPr>
          <w:rFonts w:ascii="Helvetica" w:eastAsia="Times New Roman" w:hAnsi="Helvetica" w:cs="Helvetica" w:hint="cs"/>
          <w:color w:val="000000"/>
          <w:sz w:val="24"/>
          <w:szCs w:val="24"/>
          <w:rtl/>
          <w:lang w:eastAsia="fr-FR" w:bidi="ar-DZ"/>
        </w:rPr>
        <w:t xml:space="preserve">، ط2، منشورات </w:t>
      </w:r>
      <w:proofErr w:type="spellStart"/>
      <w:r w:rsidRPr="00CC4007">
        <w:rPr>
          <w:rFonts w:ascii="Helvetica" w:eastAsia="Times New Roman" w:hAnsi="Helvetica" w:cs="Helvetica" w:hint="cs"/>
          <w:color w:val="000000"/>
          <w:sz w:val="24"/>
          <w:szCs w:val="24"/>
          <w:rtl/>
          <w:lang w:eastAsia="fr-FR" w:bidi="ar-DZ"/>
        </w:rPr>
        <w:t>ثالة</w:t>
      </w:r>
      <w:proofErr w:type="spellEnd"/>
      <w:r w:rsidRPr="00CC4007">
        <w:rPr>
          <w:rFonts w:ascii="Helvetica" w:eastAsia="Times New Roman" w:hAnsi="Helvetica" w:cs="Helvetica" w:hint="cs"/>
          <w:color w:val="000000"/>
          <w:sz w:val="24"/>
          <w:szCs w:val="24"/>
          <w:rtl/>
          <w:lang w:eastAsia="fr-FR" w:bidi="ar-DZ"/>
        </w:rPr>
        <w:t>، الجزائر، 2009، ص- ص، 19 – 20.</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bookmarkStart w:id="55" w:name="_ftn11"/>
      <w:r w:rsidRPr="00CC4007">
        <w:rPr>
          <w:rFonts w:ascii="Helvetica" w:eastAsia="Times New Roman" w:hAnsi="Helvetica" w:cs="Helvetica"/>
          <w:color w:val="196AD4"/>
          <w:sz w:val="24"/>
          <w:szCs w:val="24"/>
          <w:u w:val="single"/>
          <w:lang w:eastAsia="fr-FR"/>
        </w:rPr>
        <w:t>[11]</w:t>
      </w:r>
      <w:bookmarkEnd w:id="55"/>
      <w:r w:rsidRPr="00CC4007">
        <w:rPr>
          <w:rFonts w:ascii="Helvetica" w:eastAsia="Times New Roman" w:hAnsi="Helvetica" w:cs="Helvetica" w:hint="cs"/>
          <w:color w:val="000000"/>
          <w:sz w:val="24"/>
          <w:szCs w:val="24"/>
          <w:rtl/>
          <w:lang w:eastAsia="fr-FR" w:bidi="ar-DZ"/>
        </w:rPr>
        <w:t>- </w:t>
      </w:r>
      <w:proofErr w:type="spellStart"/>
      <w:r w:rsidRPr="00CC4007">
        <w:rPr>
          <w:rFonts w:ascii="Helvetica" w:eastAsia="Times New Roman" w:hAnsi="Helvetica" w:cs="Helvetica" w:hint="cs"/>
          <w:color w:val="000000"/>
          <w:sz w:val="24"/>
          <w:szCs w:val="24"/>
          <w:rtl/>
          <w:lang w:eastAsia="fr-FR"/>
        </w:rPr>
        <w:t>بوعلام</w:t>
      </w:r>
      <w:proofErr w:type="spellEnd"/>
      <w:r w:rsidRPr="00CC4007">
        <w:rPr>
          <w:rFonts w:ascii="Helvetica" w:eastAsia="Times New Roman" w:hAnsi="Helvetica" w:cs="Helvetica" w:hint="cs"/>
          <w:color w:val="000000"/>
          <w:sz w:val="24"/>
          <w:szCs w:val="24"/>
          <w:rtl/>
          <w:lang w:eastAsia="fr-FR"/>
        </w:rPr>
        <w:t xml:space="preserve"> </w:t>
      </w:r>
      <w:proofErr w:type="spellStart"/>
      <w:r w:rsidRPr="00CC4007">
        <w:rPr>
          <w:rFonts w:ascii="Helvetica" w:eastAsia="Times New Roman" w:hAnsi="Helvetica" w:cs="Helvetica" w:hint="cs"/>
          <w:color w:val="000000"/>
          <w:sz w:val="24"/>
          <w:szCs w:val="24"/>
          <w:rtl/>
          <w:lang w:eastAsia="fr-FR"/>
        </w:rPr>
        <w:t>بلقاسمي</w:t>
      </w:r>
      <w:proofErr w:type="spellEnd"/>
      <w:r w:rsidRPr="00CC4007">
        <w:rPr>
          <w:rFonts w:ascii="Helvetica" w:eastAsia="Times New Roman" w:hAnsi="Helvetica" w:cs="Helvetica" w:hint="cs"/>
          <w:color w:val="000000"/>
          <w:sz w:val="24"/>
          <w:szCs w:val="24"/>
          <w:rtl/>
          <w:lang w:eastAsia="fr-FR"/>
        </w:rPr>
        <w:t xml:space="preserve">: مكتب المغرب العربي 1942 – 1947 - تطويرنا العمل </w:t>
      </w:r>
      <w:proofErr w:type="spellStart"/>
      <w:r w:rsidRPr="00CC4007">
        <w:rPr>
          <w:rFonts w:ascii="Helvetica" w:eastAsia="Times New Roman" w:hAnsi="Helvetica" w:cs="Helvetica" w:hint="cs"/>
          <w:color w:val="000000"/>
          <w:sz w:val="24"/>
          <w:szCs w:val="24"/>
          <w:rtl/>
          <w:lang w:eastAsia="fr-FR"/>
        </w:rPr>
        <w:t>المغاربي</w:t>
      </w:r>
      <w:proofErr w:type="spellEnd"/>
      <w:r w:rsidRPr="00CC4007">
        <w:rPr>
          <w:rFonts w:ascii="Helvetica" w:eastAsia="Times New Roman" w:hAnsi="Helvetica" w:cs="Helvetica" w:hint="cs"/>
          <w:color w:val="000000"/>
          <w:sz w:val="24"/>
          <w:szCs w:val="24"/>
          <w:rtl/>
          <w:lang w:eastAsia="fr-FR"/>
        </w:rPr>
        <w:t xml:space="preserve"> الموحد بين برلين والقاهرة، </w:t>
      </w:r>
      <w:r w:rsidRPr="00CC4007">
        <w:rPr>
          <w:rFonts w:ascii="Helvetica" w:eastAsia="Times New Roman" w:hAnsi="Helvetica" w:cs="Helvetica" w:hint="cs"/>
          <w:color w:val="000000"/>
          <w:sz w:val="24"/>
          <w:szCs w:val="24"/>
          <w:u w:val="single"/>
          <w:rtl/>
          <w:lang w:eastAsia="fr-FR"/>
        </w:rPr>
        <w:t xml:space="preserve">الندوة </w:t>
      </w:r>
      <w:proofErr w:type="spellStart"/>
      <w:r w:rsidRPr="00CC4007">
        <w:rPr>
          <w:rFonts w:ascii="Helvetica" w:eastAsia="Times New Roman" w:hAnsi="Helvetica" w:cs="Helvetica" w:hint="cs"/>
          <w:color w:val="000000"/>
          <w:sz w:val="24"/>
          <w:szCs w:val="24"/>
          <w:u w:val="single"/>
          <w:rtl/>
          <w:lang w:eastAsia="fr-FR"/>
        </w:rPr>
        <w:t>المغاربية</w:t>
      </w:r>
      <w:proofErr w:type="spellEnd"/>
      <w:r w:rsidRPr="00CC4007">
        <w:rPr>
          <w:rFonts w:ascii="Helvetica" w:eastAsia="Times New Roman" w:hAnsi="Helvetica" w:cs="Helvetica" w:hint="cs"/>
          <w:color w:val="000000"/>
          <w:sz w:val="24"/>
          <w:szCs w:val="24"/>
          <w:rtl/>
          <w:lang w:eastAsia="fr-FR"/>
        </w:rPr>
        <w:t> "وحدة المغرب العربي" في ذاكرة حركات المقاومة وجيش التحرير، الرباط، 24 /26 يناير 2002 الموافق ل- 10/12 ذو القعدة 1422ه-، منشورات مجلة الذاكرة الوطنية، 2002.</w:t>
      </w:r>
      <w:r w:rsidRPr="00CC4007">
        <w:rPr>
          <w:rFonts w:ascii="Helvetica" w:eastAsia="Times New Roman" w:hAnsi="Helvetica" w:cs="Helvetica" w:hint="cs"/>
          <w:color w:val="000000"/>
          <w:sz w:val="24"/>
          <w:szCs w:val="24"/>
          <w:rtl/>
          <w:lang w:eastAsia="fr-FR" w:bidi="ar-DZ"/>
        </w:rPr>
        <w:t>ص، 55.</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bookmarkStart w:id="56" w:name="_ftn12"/>
      <w:r w:rsidRPr="00CC4007">
        <w:rPr>
          <w:rFonts w:ascii="Helvetica" w:eastAsia="Times New Roman" w:hAnsi="Helvetica" w:cs="Helvetica"/>
          <w:color w:val="196AD4"/>
          <w:sz w:val="24"/>
          <w:szCs w:val="24"/>
          <w:u w:val="single"/>
          <w:lang w:eastAsia="fr-FR"/>
        </w:rPr>
        <w:t>[12]</w:t>
      </w:r>
      <w:bookmarkEnd w:id="56"/>
      <w:r w:rsidRPr="00CC4007">
        <w:rPr>
          <w:rFonts w:ascii="Helvetica" w:eastAsia="Times New Roman" w:hAnsi="Helvetica" w:cs="Helvetica" w:hint="cs"/>
          <w:color w:val="000000"/>
          <w:sz w:val="24"/>
          <w:szCs w:val="24"/>
          <w:rtl/>
          <w:lang w:eastAsia="fr-FR" w:bidi="ar-DZ"/>
        </w:rPr>
        <w:t xml:space="preserve">- عبد الكريم غلاب: ولد في </w:t>
      </w:r>
      <w:proofErr w:type="spellStart"/>
      <w:r w:rsidRPr="00CC4007">
        <w:rPr>
          <w:rFonts w:ascii="Helvetica" w:eastAsia="Times New Roman" w:hAnsi="Helvetica" w:cs="Helvetica" w:hint="cs"/>
          <w:color w:val="000000"/>
          <w:sz w:val="24"/>
          <w:szCs w:val="24"/>
          <w:rtl/>
          <w:lang w:eastAsia="fr-FR" w:bidi="ar-DZ"/>
        </w:rPr>
        <w:t>فاس</w:t>
      </w:r>
      <w:proofErr w:type="spellEnd"/>
      <w:r w:rsidRPr="00CC4007">
        <w:rPr>
          <w:rFonts w:ascii="Helvetica" w:eastAsia="Times New Roman" w:hAnsi="Helvetica" w:cs="Helvetica" w:hint="cs"/>
          <w:color w:val="000000"/>
          <w:sz w:val="24"/>
          <w:szCs w:val="24"/>
          <w:rtl/>
          <w:lang w:eastAsia="fr-FR" w:bidi="ar-DZ"/>
        </w:rPr>
        <w:t xml:space="preserve"> 1922م درس في جامع القرويين ثم التحق بكلية الأدب في القاهرة وتحصل على الإجازة في الأدب، كان له دور هام في مكتب المغرب العربي، بعد الاستقلال سنة 1956م عاد لوطنه واشتغل بالصحافة، والكتابات الروائية والأدبية، شارك في انتخابات 1977م وعين وزيرا، لكنه لم </w:t>
      </w:r>
      <w:proofErr w:type="spellStart"/>
      <w:r w:rsidRPr="00CC4007">
        <w:rPr>
          <w:rFonts w:ascii="Helvetica" w:eastAsia="Times New Roman" w:hAnsi="Helvetica" w:cs="Helvetica" w:hint="cs"/>
          <w:color w:val="000000"/>
          <w:sz w:val="24"/>
          <w:szCs w:val="24"/>
          <w:rtl/>
          <w:lang w:eastAsia="fr-FR" w:bidi="ar-DZ"/>
        </w:rPr>
        <w:t>يهمل</w:t>
      </w:r>
      <w:proofErr w:type="spellEnd"/>
      <w:r w:rsidRPr="00CC4007">
        <w:rPr>
          <w:rFonts w:ascii="Helvetica" w:eastAsia="Times New Roman" w:hAnsi="Helvetica" w:cs="Helvetica" w:hint="cs"/>
          <w:color w:val="000000"/>
          <w:sz w:val="24"/>
          <w:szCs w:val="24"/>
          <w:rtl/>
          <w:lang w:eastAsia="fr-FR" w:bidi="ar-DZ"/>
        </w:rPr>
        <w:t xml:space="preserve"> عمله الثقافي ومن أهم مؤلفاته: سبعة أبواب، دفنا الماضي، هذا الوجه أعرفه... للمزيد ينظر- </w:t>
      </w:r>
      <w:proofErr w:type="spellStart"/>
      <w:r w:rsidRPr="00CC4007">
        <w:rPr>
          <w:rFonts w:ascii="Helvetica" w:eastAsia="Times New Roman" w:hAnsi="Helvetica" w:cs="Helvetica" w:hint="cs"/>
          <w:color w:val="000000"/>
          <w:sz w:val="24"/>
          <w:szCs w:val="24"/>
          <w:rtl/>
          <w:lang w:eastAsia="fr-FR" w:bidi="ar-DZ"/>
        </w:rPr>
        <w:t>مومن</w:t>
      </w:r>
      <w:proofErr w:type="spellEnd"/>
      <w:r w:rsidRPr="00CC4007">
        <w:rPr>
          <w:rFonts w:ascii="Helvetica" w:eastAsia="Times New Roman" w:hAnsi="Helvetica" w:cs="Helvetica" w:hint="cs"/>
          <w:color w:val="000000"/>
          <w:sz w:val="24"/>
          <w:szCs w:val="24"/>
          <w:rtl/>
          <w:lang w:eastAsia="fr-FR" w:bidi="ar-DZ"/>
        </w:rPr>
        <w:t xml:space="preserve"> العمري: </w:t>
      </w:r>
      <w:r w:rsidRPr="00CC4007">
        <w:rPr>
          <w:rFonts w:ascii="Helvetica" w:eastAsia="Times New Roman" w:hAnsi="Helvetica" w:cs="Helvetica" w:hint="cs"/>
          <w:color w:val="000000"/>
          <w:sz w:val="24"/>
          <w:szCs w:val="24"/>
          <w:u w:val="single"/>
          <w:rtl/>
          <w:lang w:eastAsia="fr-FR"/>
        </w:rPr>
        <w:t>شعار الوحدة ومضامينه في المغرب العربي أثناء الكفاح الوطني</w:t>
      </w:r>
      <w:r w:rsidRPr="00CC4007">
        <w:rPr>
          <w:rFonts w:ascii="Helvetica" w:eastAsia="Times New Roman" w:hAnsi="Helvetica" w:cs="Helvetica" w:hint="cs"/>
          <w:color w:val="000000"/>
          <w:sz w:val="24"/>
          <w:szCs w:val="24"/>
          <w:rtl/>
          <w:lang w:eastAsia="fr-FR"/>
        </w:rPr>
        <w:t xml:space="preserve">، رسالة مقدمة لنيل شهادة الدكتوراه، إشراف عبد الكريم </w:t>
      </w:r>
      <w:proofErr w:type="spellStart"/>
      <w:r w:rsidRPr="00CC4007">
        <w:rPr>
          <w:rFonts w:ascii="Helvetica" w:eastAsia="Times New Roman" w:hAnsi="Helvetica" w:cs="Helvetica" w:hint="cs"/>
          <w:color w:val="000000"/>
          <w:sz w:val="24"/>
          <w:szCs w:val="24"/>
          <w:rtl/>
          <w:lang w:eastAsia="fr-FR"/>
        </w:rPr>
        <w:t>بوصفصاف</w:t>
      </w:r>
      <w:proofErr w:type="spellEnd"/>
      <w:r w:rsidRPr="00CC4007">
        <w:rPr>
          <w:rFonts w:ascii="Helvetica" w:eastAsia="Times New Roman" w:hAnsi="Helvetica" w:cs="Helvetica" w:hint="cs"/>
          <w:color w:val="000000"/>
          <w:sz w:val="24"/>
          <w:szCs w:val="24"/>
          <w:rtl/>
          <w:lang w:eastAsia="fr-FR"/>
        </w:rPr>
        <w:t xml:space="preserve">، جامعة </w:t>
      </w:r>
      <w:proofErr w:type="spellStart"/>
      <w:r w:rsidRPr="00CC4007">
        <w:rPr>
          <w:rFonts w:ascii="Helvetica" w:eastAsia="Times New Roman" w:hAnsi="Helvetica" w:cs="Helvetica" w:hint="cs"/>
          <w:color w:val="000000"/>
          <w:sz w:val="24"/>
          <w:szCs w:val="24"/>
          <w:rtl/>
          <w:lang w:eastAsia="fr-FR"/>
        </w:rPr>
        <w:t>منتوري</w:t>
      </w:r>
      <w:proofErr w:type="spellEnd"/>
      <w:r w:rsidRPr="00CC4007">
        <w:rPr>
          <w:rFonts w:ascii="Helvetica" w:eastAsia="Times New Roman" w:hAnsi="Helvetica" w:cs="Helvetica" w:hint="cs"/>
          <w:color w:val="000000"/>
          <w:sz w:val="24"/>
          <w:szCs w:val="24"/>
          <w:rtl/>
          <w:lang w:eastAsia="fr-FR"/>
        </w:rPr>
        <w:t xml:space="preserve">، </w:t>
      </w:r>
      <w:proofErr w:type="spellStart"/>
      <w:r w:rsidRPr="00CC4007">
        <w:rPr>
          <w:rFonts w:ascii="Helvetica" w:eastAsia="Times New Roman" w:hAnsi="Helvetica" w:cs="Helvetica" w:hint="cs"/>
          <w:color w:val="000000"/>
          <w:sz w:val="24"/>
          <w:szCs w:val="24"/>
          <w:rtl/>
          <w:lang w:eastAsia="fr-FR"/>
        </w:rPr>
        <w:t>قسنطينة</w:t>
      </w:r>
      <w:proofErr w:type="spellEnd"/>
      <w:r w:rsidRPr="00CC4007">
        <w:rPr>
          <w:rFonts w:ascii="Helvetica" w:eastAsia="Times New Roman" w:hAnsi="Helvetica" w:cs="Helvetica" w:hint="cs"/>
          <w:color w:val="000000"/>
          <w:sz w:val="24"/>
          <w:szCs w:val="24"/>
          <w:rtl/>
          <w:lang w:eastAsia="fr-FR"/>
        </w:rPr>
        <w:t>، السنة الجامعية 2009-2010.</w:t>
      </w:r>
      <w:r w:rsidRPr="00CC4007">
        <w:rPr>
          <w:rFonts w:ascii="Helvetica" w:eastAsia="Times New Roman" w:hAnsi="Helvetica" w:cs="Helvetica" w:hint="cs"/>
          <w:color w:val="000000"/>
          <w:sz w:val="24"/>
          <w:szCs w:val="24"/>
          <w:rtl/>
          <w:lang w:eastAsia="fr-FR" w:bidi="ar-DZ"/>
        </w:rPr>
        <w:t>ص، 172.</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bookmarkStart w:id="57" w:name="_ftn13"/>
      <w:r w:rsidRPr="00CC4007">
        <w:rPr>
          <w:rFonts w:ascii="Helvetica" w:eastAsia="Times New Roman" w:hAnsi="Helvetica" w:cs="Helvetica"/>
          <w:color w:val="196AD4"/>
          <w:sz w:val="24"/>
          <w:szCs w:val="24"/>
          <w:u w:val="single"/>
          <w:lang w:eastAsia="fr-FR"/>
        </w:rPr>
        <w:t>[13]</w:t>
      </w:r>
      <w:bookmarkEnd w:id="57"/>
      <w:r w:rsidRPr="00CC4007">
        <w:rPr>
          <w:rFonts w:ascii="Helvetica" w:eastAsia="Times New Roman" w:hAnsi="Helvetica" w:cs="Helvetica" w:hint="cs"/>
          <w:color w:val="000000"/>
          <w:sz w:val="24"/>
          <w:szCs w:val="24"/>
          <w:rtl/>
          <w:lang w:eastAsia="fr-FR" w:bidi="ar-DZ"/>
        </w:rPr>
        <w:t xml:space="preserve"> - </w:t>
      </w:r>
      <w:proofErr w:type="spellStart"/>
      <w:r w:rsidRPr="00CC4007">
        <w:rPr>
          <w:rFonts w:ascii="Helvetica" w:eastAsia="Times New Roman" w:hAnsi="Helvetica" w:cs="Helvetica" w:hint="cs"/>
          <w:color w:val="000000"/>
          <w:sz w:val="24"/>
          <w:szCs w:val="24"/>
          <w:rtl/>
          <w:lang w:eastAsia="fr-FR" w:bidi="ar-DZ"/>
        </w:rPr>
        <w:t>علال</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الفاسي</w:t>
      </w:r>
      <w:proofErr w:type="spellEnd"/>
      <w:r w:rsidRPr="00CC4007">
        <w:rPr>
          <w:rFonts w:ascii="Helvetica" w:eastAsia="Times New Roman" w:hAnsi="Helvetica" w:cs="Helvetica" w:hint="cs"/>
          <w:color w:val="000000"/>
          <w:sz w:val="24"/>
          <w:szCs w:val="24"/>
          <w:rtl/>
          <w:lang w:eastAsia="fr-FR" w:bidi="ar-DZ"/>
        </w:rPr>
        <w:t xml:space="preserve"> :</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color w:val="000000"/>
          <w:sz w:val="24"/>
          <w:szCs w:val="24"/>
          <w:u w:val="single"/>
          <w:rtl/>
          <w:lang w:eastAsia="fr-FR"/>
        </w:rPr>
        <w:t>الحركات الاستقلالية في المغرب العربي</w:t>
      </w:r>
      <w:r w:rsidRPr="00CC4007">
        <w:rPr>
          <w:rFonts w:ascii="Helvetica" w:eastAsia="Times New Roman" w:hAnsi="Helvetica" w:cs="Helvetica" w:hint="cs"/>
          <w:color w:val="000000"/>
          <w:sz w:val="24"/>
          <w:szCs w:val="24"/>
          <w:rtl/>
          <w:lang w:eastAsia="fr-FR"/>
        </w:rPr>
        <w:t>، ط6، الدار البيضاء، 2003، </w:t>
      </w:r>
      <w:r w:rsidRPr="00CC4007">
        <w:rPr>
          <w:rFonts w:ascii="Helvetica" w:eastAsia="Times New Roman" w:hAnsi="Helvetica" w:cs="Helvetica" w:hint="cs"/>
          <w:color w:val="000000"/>
          <w:sz w:val="24"/>
          <w:szCs w:val="24"/>
          <w:rtl/>
          <w:lang w:eastAsia="fr-FR" w:bidi="ar-DZ"/>
        </w:rPr>
        <w:t>ص، 376.</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58" w:name="_ftn14"/>
      <w:r w:rsidRPr="00CC4007">
        <w:rPr>
          <w:rFonts w:ascii="Helvetica" w:eastAsia="Times New Roman" w:hAnsi="Helvetica" w:cs="Helvetica"/>
          <w:color w:val="196AD4"/>
          <w:sz w:val="24"/>
          <w:szCs w:val="24"/>
          <w:u w:val="single"/>
          <w:lang w:eastAsia="fr-FR"/>
        </w:rPr>
        <w:t>[14]</w:t>
      </w:r>
      <w:bookmarkEnd w:id="58"/>
      <w:r w:rsidRPr="00CC4007">
        <w:rPr>
          <w:rFonts w:ascii="Helvetica" w:eastAsia="Times New Roman" w:hAnsi="Helvetica" w:cs="Helvetica" w:hint="cs"/>
          <w:color w:val="000000"/>
          <w:sz w:val="24"/>
          <w:szCs w:val="24"/>
          <w:rtl/>
          <w:lang w:eastAsia="fr-FR" w:bidi="ar-DZ"/>
        </w:rPr>
        <w:t> - الرشيد إدريس: </w:t>
      </w:r>
      <w:r w:rsidRPr="00CC4007">
        <w:rPr>
          <w:rFonts w:ascii="Helvetica" w:eastAsia="Times New Roman" w:hAnsi="Helvetica" w:cs="Helvetica" w:hint="cs"/>
          <w:color w:val="000000"/>
          <w:sz w:val="24"/>
          <w:szCs w:val="24"/>
          <w:u w:val="single"/>
          <w:rtl/>
          <w:lang w:eastAsia="fr-FR" w:bidi="ar-DZ"/>
        </w:rPr>
        <w:t>المصدر السابق،</w:t>
      </w:r>
      <w:r w:rsidRPr="00CC4007">
        <w:rPr>
          <w:rFonts w:ascii="Helvetica" w:eastAsia="Times New Roman" w:hAnsi="Helvetica" w:cs="Helvetica" w:hint="cs"/>
          <w:color w:val="000000"/>
          <w:sz w:val="24"/>
          <w:szCs w:val="24"/>
          <w:rtl/>
          <w:lang w:eastAsia="fr-FR" w:bidi="ar-DZ"/>
        </w:rPr>
        <w:t> ص- ص، 81 - 82.</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59" w:name="_ftn15"/>
      <w:r w:rsidRPr="00CC4007">
        <w:rPr>
          <w:rFonts w:ascii="Helvetica" w:eastAsia="Times New Roman" w:hAnsi="Helvetica" w:cs="Helvetica"/>
          <w:color w:val="196AD4"/>
          <w:sz w:val="24"/>
          <w:szCs w:val="24"/>
          <w:u w:val="single"/>
          <w:lang w:eastAsia="fr-FR"/>
        </w:rPr>
        <w:t>[15]</w:t>
      </w:r>
      <w:bookmarkEnd w:id="59"/>
      <w:r w:rsidRPr="00CC4007">
        <w:rPr>
          <w:rFonts w:ascii="Helvetica" w:eastAsia="Times New Roman" w:hAnsi="Helvetica" w:cs="Helvetica" w:hint="cs"/>
          <w:color w:val="000000"/>
          <w:sz w:val="24"/>
          <w:szCs w:val="24"/>
          <w:rtl/>
          <w:lang w:eastAsia="fr-FR" w:bidi="ar-DZ"/>
        </w:rPr>
        <w:t>-الرشيد إدريس: </w:t>
      </w:r>
      <w:r w:rsidRPr="00CC4007">
        <w:rPr>
          <w:rFonts w:ascii="Helvetica" w:eastAsia="Times New Roman" w:hAnsi="Helvetica" w:cs="Helvetica" w:hint="cs"/>
          <w:color w:val="000000"/>
          <w:sz w:val="24"/>
          <w:szCs w:val="24"/>
          <w:u w:val="single"/>
          <w:rtl/>
          <w:lang w:eastAsia="fr-FR" w:bidi="ar-DZ"/>
        </w:rPr>
        <w:t>المصدر السابق</w:t>
      </w:r>
      <w:proofErr w:type="gramStart"/>
      <w:r w:rsidRPr="00CC4007">
        <w:rPr>
          <w:rFonts w:ascii="Helvetica" w:eastAsia="Times New Roman" w:hAnsi="Helvetica" w:cs="Helvetica" w:hint="cs"/>
          <w:color w:val="000000"/>
          <w:sz w:val="24"/>
          <w:szCs w:val="24"/>
          <w:rtl/>
          <w:lang w:eastAsia="fr-FR" w:bidi="ar-DZ"/>
        </w:rPr>
        <w:t>، </w:t>
      </w:r>
      <w:proofErr w:type="gramEnd"/>
      <w:r w:rsidRPr="00CC4007">
        <w:rPr>
          <w:rFonts w:ascii="Helvetica" w:eastAsia="Times New Roman" w:hAnsi="Helvetica" w:cs="Helvetica" w:hint="cs"/>
          <w:color w:val="000000"/>
          <w:sz w:val="24"/>
          <w:szCs w:val="24"/>
          <w:rtl/>
          <w:lang w:eastAsia="fr-FR" w:bidi="ar-DZ"/>
        </w:rPr>
        <w:t xml:space="preserve"> ص- ص، 87- 88.</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60" w:name="_ftn16"/>
      <w:r w:rsidRPr="00CC4007">
        <w:rPr>
          <w:rFonts w:ascii="Helvetica" w:eastAsia="Times New Roman" w:hAnsi="Helvetica" w:cs="Helvetica"/>
          <w:color w:val="196AD4"/>
          <w:sz w:val="24"/>
          <w:szCs w:val="24"/>
          <w:u w:val="single"/>
          <w:lang w:eastAsia="fr-FR"/>
        </w:rPr>
        <w:t>[16]</w:t>
      </w:r>
      <w:bookmarkEnd w:id="60"/>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rPr>
        <w:t>- أمحمد مالكي: المرجع السابق، ص، 454.</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61" w:name="_ftn17"/>
      <w:r w:rsidRPr="00CC4007">
        <w:rPr>
          <w:rFonts w:ascii="Helvetica" w:eastAsia="Times New Roman" w:hAnsi="Helvetica" w:cs="Helvetica"/>
          <w:color w:val="196AD4"/>
          <w:sz w:val="24"/>
          <w:szCs w:val="24"/>
          <w:u w:val="single"/>
          <w:lang w:eastAsia="fr-FR"/>
        </w:rPr>
        <w:t>[17]</w:t>
      </w:r>
      <w:bookmarkEnd w:id="61"/>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المصدر نفسه:</w:t>
      </w:r>
      <w:r w:rsidRPr="00CC4007">
        <w:rPr>
          <w:rFonts w:ascii="Helvetica" w:eastAsia="Times New Roman" w:hAnsi="Helvetica" w:cs="Helvetica" w:hint="cs"/>
          <w:color w:val="000000"/>
          <w:sz w:val="24"/>
          <w:szCs w:val="24"/>
          <w:rtl/>
          <w:lang w:eastAsia="fr-FR" w:bidi="ar-DZ"/>
        </w:rPr>
        <w:t> ، ص، 91.</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62" w:name="_ftn18"/>
      <w:r w:rsidRPr="00CC4007">
        <w:rPr>
          <w:rFonts w:ascii="Helvetica" w:eastAsia="Times New Roman" w:hAnsi="Helvetica" w:cs="Helvetica"/>
          <w:color w:val="196AD4"/>
          <w:sz w:val="24"/>
          <w:szCs w:val="24"/>
          <w:u w:val="single"/>
          <w:lang w:eastAsia="fr-FR"/>
        </w:rPr>
        <w:t>[18]</w:t>
      </w:r>
      <w:bookmarkEnd w:id="62"/>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المصدر نفسه:</w:t>
      </w:r>
      <w:r w:rsidRPr="00CC4007">
        <w:rPr>
          <w:rFonts w:ascii="Helvetica" w:eastAsia="Times New Roman" w:hAnsi="Helvetica" w:cs="Helvetica" w:hint="cs"/>
          <w:color w:val="000000"/>
          <w:sz w:val="24"/>
          <w:szCs w:val="24"/>
          <w:rtl/>
          <w:lang w:eastAsia="fr-FR" w:bidi="ar-DZ"/>
        </w:rPr>
        <w:t> ص، ص، 95، 99.</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63" w:name="_ftn19"/>
      <w:r w:rsidRPr="00CC4007">
        <w:rPr>
          <w:rFonts w:ascii="Helvetica" w:eastAsia="Times New Roman" w:hAnsi="Helvetica" w:cs="Helvetica"/>
          <w:color w:val="196AD4"/>
          <w:sz w:val="24"/>
          <w:szCs w:val="24"/>
          <w:u w:val="single"/>
          <w:lang w:eastAsia="fr-FR"/>
        </w:rPr>
        <w:t>[19]</w:t>
      </w:r>
      <w:bookmarkEnd w:id="63"/>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المصدر نفسه:</w:t>
      </w:r>
      <w:r w:rsidRPr="00CC4007">
        <w:rPr>
          <w:rFonts w:ascii="Helvetica" w:eastAsia="Times New Roman" w:hAnsi="Helvetica" w:cs="Helvetica" w:hint="cs"/>
          <w:color w:val="000000"/>
          <w:sz w:val="24"/>
          <w:szCs w:val="24"/>
          <w:rtl/>
          <w:lang w:eastAsia="fr-FR" w:bidi="ar-DZ"/>
        </w:rPr>
        <w:t> ص، 101.</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64" w:name="_ftn20"/>
      <w:r w:rsidRPr="00CC4007">
        <w:rPr>
          <w:rFonts w:ascii="Helvetica" w:eastAsia="Times New Roman" w:hAnsi="Helvetica" w:cs="Helvetica"/>
          <w:color w:val="196AD4"/>
          <w:sz w:val="20"/>
          <w:u w:val="single"/>
          <w:lang w:eastAsia="fr-FR"/>
        </w:rPr>
        <w:t>[20]</w:t>
      </w:r>
      <w:bookmarkEnd w:id="64"/>
      <w:r w:rsidRPr="00CC4007">
        <w:rPr>
          <w:rFonts w:ascii="Helvetica" w:eastAsia="Times New Roman" w:hAnsi="Helvetica" w:cs="Helvetica"/>
          <w:color w:val="000000"/>
          <w:sz w:val="28"/>
          <w:lang w:eastAsia="fr-FR"/>
        </w:rPr>
        <w:t> </w:t>
      </w:r>
      <w:r w:rsidRPr="00CC4007">
        <w:rPr>
          <w:rFonts w:ascii="Helvetica" w:eastAsia="Times New Roman" w:hAnsi="Helvetica" w:cs="Helvetica" w:hint="cs"/>
          <w:color w:val="000000"/>
          <w:szCs w:val="28"/>
          <w:rtl/>
          <w:lang w:eastAsia="fr-FR"/>
        </w:rPr>
        <w:t> - </w:t>
      </w:r>
      <w:r w:rsidRPr="00CC4007">
        <w:rPr>
          <w:rFonts w:ascii="Helvetica" w:eastAsia="Times New Roman" w:hAnsi="Helvetica" w:cs="Helvetica" w:hint="cs"/>
          <w:color w:val="000000"/>
          <w:sz w:val="24"/>
          <w:szCs w:val="24"/>
          <w:rtl/>
          <w:lang w:eastAsia="fr-FR" w:bidi="ar-DZ"/>
        </w:rPr>
        <w:t>الهاشمي الطود:</w:t>
      </w:r>
      <w:r w:rsidRPr="00CC4007">
        <w:rPr>
          <w:rFonts w:ascii="Helvetica" w:eastAsia="Times New Roman" w:hAnsi="Helvetica" w:cs="Helvetica" w:hint="cs"/>
          <w:color w:val="000000"/>
          <w:sz w:val="24"/>
          <w:szCs w:val="24"/>
          <w:u w:val="single"/>
          <w:rtl/>
          <w:lang w:eastAsia="fr-FR" w:bidi="ar-DZ"/>
        </w:rPr>
        <w:t> </w:t>
      </w:r>
      <w:r w:rsidRPr="00CC4007">
        <w:rPr>
          <w:rFonts w:ascii="Helvetica" w:eastAsia="Times New Roman" w:hAnsi="Helvetica" w:cs="Helvetica" w:hint="cs"/>
          <w:b/>
          <w:bCs/>
          <w:color w:val="000000"/>
          <w:sz w:val="24"/>
          <w:szCs w:val="24"/>
          <w:u w:val="single"/>
          <w:rtl/>
          <w:lang w:eastAsia="fr-FR" w:bidi="ar-DZ"/>
        </w:rPr>
        <w:t>جيش التحرير المغرب العربي 1948-1955م</w:t>
      </w:r>
      <w:r w:rsidRPr="00CC4007">
        <w:rPr>
          <w:rFonts w:ascii="Helvetica" w:eastAsia="Times New Roman" w:hAnsi="Helvetica" w:cs="Helvetica" w:hint="cs"/>
          <w:b/>
          <w:bCs/>
          <w:color w:val="000000"/>
          <w:sz w:val="24"/>
          <w:szCs w:val="24"/>
          <w:rtl/>
          <w:lang w:eastAsia="fr-FR" w:bidi="ar-DZ"/>
        </w:rPr>
        <w:t xml:space="preserve"> أعمال ملتقى مؤسسة </w:t>
      </w:r>
      <w:proofErr w:type="spellStart"/>
      <w:r w:rsidRPr="00CC4007">
        <w:rPr>
          <w:rFonts w:ascii="Helvetica" w:eastAsia="Times New Roman" w:hAnsi="Helvetica" w:cs="Helvetica" w:hint="cs"/>
          <w:b/>
          <w:bCs/>
          <w:color w:val="000000"/>
          <w:sz w:val="24"/>
          <w:szCs w:val="24"/>
          <w:rtl/>
          <w:lang w:eastAsia="fr-FR" w:bidi="ar-DZ"/>
        </w:rPr>
        <w:t>بوضياف</w:t>
      </w:r>
      <w:proofErr w:type="spellEnd"/>
      <w:r w:rsidRPr="00CC4007">
        <w:rPr>
          <w:rFonts w:ascii="Helvetica" w:eastAsia="Times New Roman" w:hAnsi="Helvetica" w:cs="Helvetica" w:hint="cs"/>
          <w:color w:val="000000"/>
          <w:sz w:val="24"/>
          <w:szCs w:val="24"/>
          <w:rtl/>
          <w:lang w:eastAsia="fr-FR" w:bidi="ar-DZ"/>
        </w:rPr>
        <w:t xml:space="preserve">، الجزائر، 11-12 </w:t>
      </w:r>
      <w:proofErr w:type="spellStart"/>
      <w:r w:rsidRPr="00CC4007">
        <w:rPr>
          <w:rFonts w:ascii="Helvetica" w:eastAsia="Times New Roman" w:hAnsi="Helvetica" w:cs="Helvetica" w:hint="cs"/>
          <w:color w:val="000000"/>
          <w:sz w:val="24"/>
          <w:szCs w:val="24"/>
          <w:rtl/>
          <w:lang w:eastAsia="fr-FR" w:bidi="ar-DZ"/>
        </w:rPr>
        <w:t>ماي</w:t>
      </w:r>
      <w:proofErr w:type="spellEnd"/>
      <w:r w:rsidRPr="00CC4007">
        <w:rPr>
          <w:rFonts w:ascii="Helvetica" w:eastAsia="Times New Roman" w:hAnsi="Helvetica" w:cs="Helvetica" w:hint="cs"/>
          <w:color w:val="000000"/>
          <w:sz w:val="24"/>
          <w:szCs w:val="24"/>
          <w:rtl/>
          <w:lang w:eastAsia="fr-FR" w:bidi="ar-DZ"/>
        </w:rPr>
        <w:t xml:space="preserve"> 2001،ص، 24.</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65" w:name="_ftn21"/>
      <w:r w:rsidRPr="00CC4007">
        <w:rPr>
          <w:rFonts w:ascii="Helvetica" w:eastAsia="Times New Roman" w:hAnsi="Helvetica" w:cs="Helvetica"/>
          <w:color w:val="196AD4"/>
          <w:sz w:val="24"/>
          <w:szCs w:val="24"/>
          <w:u w:val="single"/>
          <w:lang w:eastAsia="fr-FR"/>
        </w:rPr>
        <w:t>[21]</w:t>
      </w:r>
      <w:bookmarkEnd w:id="65"/>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Cs w:val="28"/>
          <w:rtl/>
          <w:lang w:eastAsia="fr-FR"/>
        </w:rPr>
        <w:t> - </w:t>
      </w:r>
      <w:r w:rsidRPr="00CC4007">
        <w:rPr>
          <w:rFonts w:ascii="Helvetica" w:eastAsia="Times New Roman" w:hAnsi="Helvetica" w:cs="Helvetica" w:hint="cs"/>
          <w:color w:val="000000"/>
          <w:sz w:val="24"/>
          <w:szCs w:val="24"/>
          <w:rtl/>
          <w:lang w:eastAsia="fr-FR" w:bidi="ar-DZ"/>
        </w:rPr>
        <w:t>أمحمد مالكي:</w:t>
      </w:r>
      <w:proofErr w:type="gramStart"/>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المرجع</w:t>
      </w:r>
      <w:proofErr w:type="gramEnd"/>
      <w:r w:rsidRPr="00CC4007">
        <w:rPr>
          <w:rFonts w:ascii="Helvetica" w:eastAsia="Times New Roman" w:hAnsi="Helvetica" w:cs="Helvetica" w:hint="cs"/>
          <w:color w:val="000000"/>
          <w:sz w:val="24"/>
          <w:szCs w:val="24"/>
          <w:u w:val="single"/>
          <w:rtl/>
          <w:lang w:eastAsia="fr-FR" w:bidi="ar-DZ"/>
        </w:rPr>
        <w:t xml:space="preserve"> السابق</w:t>
      </w:r>
      <w:r w:rsidRPr="00CC4007">
        <w:rPr>
          <w:rFonts w:ascii="Helvetica" w:eastAsia="Times New Roman" w:hAnsi="Helvetica" w:cs="Helvetica" w:hint="cs"/>
          <w:color w:val="000000"/>
          <w:sz w:val="24"/>
          <w:szCs w:val="24"/>
          <w:rtl/>
          <w:lang w:eastAsia="fr-FR" w:bidi="ar-DZ"/>
        </w:rPr>
        <w:t>، ص-ص، 450-451.</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66" w:name="_ftn22"/>
      <w:r w:rsidRPr="00CC4007">
        <w:rPr>
          <w:rFonts w:ascii="Helvetica" w:eastAsia="Times New Roman" w:hAnsi="Helvetica" w:cs="Helvetica"/>
          <w:color w:val="196AD4"/>
          <w:sz w:val="24"/>
          <w:szCs w:val="24"/>
          <w:u w:val="single"/>
          <w:lang w:eastAsia="fr-FR"/>
        </w:rPr>
        <w:t>[22]</w:t>
      </w:r>
      <w:bookmarkEnd w:id="66"/>
      <w:r w:rsidRPr="00CC4007">
        <w:rPr>
          <w:rFonts w:ascii="Helvetica" w:eastAsia="Times New Roman" w:hAnsi="Helvetica" w:cs="Helvetica" w:hint="cs"/>
          <w:color w:val="000000"/>
          <w:sz w:val="24"/>
          <w:szCs w:val="24"/>
          <w:rtl/>
          <w:lang w:eastAsia="fr-FR"/>
        </w:rPr>
        <w:t xml:space="preserve">- </w:t>
      </w:r>
      <w:proofErr w:type="gramStart"/>
      <w:r w:rsidRPr="00CC4007">
        <w:rPr>
          <w:rFonts w:ascii="Helvetica" w:eastAsia="Times New Roman" w:hAnsi="Helvetica" w:cs="Helvetica" w:hint="cs"/>
          <w:color w:val="000000"/>
          <w:sz w:val="24"/>
          <w:szCs w:val="24"/>
          <w:rtl/>
          <w:lang w:eastAsia="fr-FR"/>
        </w:rPr>
        <w:t>الرشيد</w:t>
      </w:r>
      <w:proofErr w:type="gramEnd"/>
      <w:r w:rsidRPr="00CC4007">
        <w:rPr>
          <w:rFonts w:ascii="Helvetica" w:eastAsia="Times New Roman" w:hAnsi="Helvetica" w:cs="Helvetica" w:hint="cs"/>
          <w:color w:val="000000"/>
          <w:sz w:val="24"/>
          <w:szCs w:val="24"/>
          <w:rtl/>
          <w:lang w:eastAsia="fr-FR"/>
        </w:rPr>
        <w:t xml:space="preserve"> إدريس: </w:t>
      </w:r>
      <w:r w:rsidRPr="00CC4007">
        <w:rPr>
          <w:rFonts w:ascii="Helvetica" w:eastAsia="Times New Roman" w:hAnsi="Helvetica" w:cs="Helvetica" w:hint="cs"/>
          <w:color w:val="000000"/>
          <w:sz w:val="24"/>
          <w:szCs w:val="24"/>
          <w:u w:val="single"/>
          <w:rtl/>
          <w:lang w:eastAsia="fr-FR"/>
        </w:rPr>
        <w:t>المصدر السابق</w:t>
      </w:r>
      <w:r w:rsidRPr="00CC4007">
        <w:rPr>
          <w:rFonts w:ascii="Helvetica" w:eastAsia="Times New Roman" w:hAnsi="Helvetica" w:cs="Helvetica" w:hint="cs"/>
          <w:color w:val="000000"/>
          <w:sz w:val="24"/>
          <w:szCs w:val="24"/>
          <w:rtl/>
          <w:lang w:eastAsia="fr-FR"/>
        </w:rPr>
        <w:t>، ص- ص، 101-103</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67" w:name="_ftn23"/>
      <w:bookmarkEnd w:id="67"/>
      <w:r w:rsidRPr="00CC4007">
        <w:rPr>
          <w:rFonts w:ascii="Helvetica" w:eastAsia="Times New Roman" w:hAnsi="Helvetica" w:cs="Helvetica"/>
          <w:color w:val="000000"/>
          <w:sz w:val="28"/>
          <w:szCs w:val="28"/>
          <w:rtl/>
          <w:lang w:eastAsia="fr-FR"/>
        </w:rPr>
        <w:t> </w:t>
      </w:r>
      <w:r w:rsidRPr="00CC4007">
        <w:rPr>
          <w:rFonts w:ascii="Helvetica" w:eastAsia="Times New Roman" w:hAnsi="Helvetica" w:cs="Helvetica"/>
          <w:color w:val="000000"/>
          <w:sz w:val="20"/>
          <w:lang w:eastAsia="fr-FR"/>
        </w:rPr>
        <w:t>[23]</w:t>
      </w:r>
      <w:r w:rsidRPr="00CC4007">
        <w:rPr>
          <w:rFonts w:ascii="Helvetica" w:eastAsia="Times New Roman" w:hAnsi="Helvetica" w:cs="Helvetica" w:hint="cs"/>
          <w:color w:val="000000"/>
          <w:szCs w:val="28"/>
          <w:rtl/>
          <w:lang w:eastAsia="fr-FR"/>
        </w:rPr>
        <w:t xml:space="preserve">- محمد </w:t>
      </w:r>
      <w:proofErr w:type="spellStart"/>
      <w:r w:rsidRPr="00CC4007">
        <w:rPr>
          <w:rFonts w:ascii="Helvetica" w:eastAsia="Times New Roman" w:hAnsi="Helvetica" w:cs="Helvetica" w:hint="cs"/>
          <w:color w:val="000000"/>
          <w:szCs w:val="28"/>
          <w:rtl/>
          <w:lang w:eastAsia="fr-FR"/>
        </w:rPr>
        <w:t>بلقاسم</w:t>
      </w:r>
      <w:proofErr w:type="spellEnd"/>
      <w:r w:rsidRPr="00CC4007">
        <w:rPr>
          <w:rFonts w:ascii="Helvetica" w:eastAsia="Times New Roman" w:hAnsi="Helvetica" w:cs="Helvetica" w:hint="cs"/>
          <w:color w:val="000000"/>
          <w:szCs w:val="28"/>
          <w:rtl/>
          <w:lang w:eastAsia="fr-FR"/>
        </w:rPr>
        <w:t xml:space="preserve">: </w:t>
      </w:r>
      <w:proofErr w:type="spellStart"/>
      <w:r w:rsidRPr="00CC4007">
        <w:rPr>
          <w:rFonts w:ascii="Helvetica" w:eastAsia="Times New Roman" w:hAnsi="Helvetica" w:cs="Helvetica" w:hint="cs"/>
          <w:color w:val="000000"/>
          <w:szCs w:val="28"/>
          <w:rtl/>
          <w:lang w:eastAsia="fr-FR"/>
        </w:rPr>
        <w:t>الإتجاه</w:t>
      </w:r>
      <w:proofErr w:type="spellEnd"/>
      <w:r w:rsidRPr="00CC4007">
        <w:rPr>
          <w:rFonts w:ascii="Helvetica" w:eastAsia="Times New Roman" w:hAnsi="Helvetica" w:cs="Helvetica" w:hint="cs"/>
          <w:color w:val="000000"/>
          <w:szCs w:val="28"/>
          <w:rtl/>
          <w:lang w:eastAsia="fr-FR"/>
        </w:rPr>
        <w:t xml:space="preserve"> الوحدوي، </w:t>
      </w:r>
      <w:r w:rsidRPr="00CC4007">
        <w:rPr>
          <w:rFonts w:ascii="Helvetica" w:eastAsia="Times New Roman" w:hAnsi="Helvetica" w:cs="Helvetica" w:hint="cs"/>
          <w:color w:val="000000"/>
          <w:szCs w:val="28"/>
          <w:u w:val="single"/>
          <w:rtl/>
          <w:lang w:eastAsia="fr-FR"/>
        </w:rPr>
        <w:t>المرجع السابق</w:t>
      </w:r>
      <w:r w:rsidRPr="00CC4007">
        <w:rPr>
          <w:rFonts w:ascii="Helvetica" w:eastAsia="Times New Roman" w:hAnsi="Helvetica" w:cs="Helvetica" w:hint="cs"/>
          <w:color w:val="000000"/>
          <w:szCs w:val="28"/>
          <w:rtl/>
          <w:lang w:eastAsia="fr-FR"/>
        </w:rPr>
        <w:t>، ص، 376.</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68" w:name="_ftn24"/>
      <w:r w:rsidRPr="00CC4007">
        <w:rPr>
          <w:rFonts w:ascii="Helvetica" w:eastAsia="Times New Roman" w:hAnsi="Helvetica" w:cs="Helvetica"/>
          <w:color w:val="196AD4"/>
          <w:sz w:val="24"/>
          <w:szCs w:val="24"/>
          <w:u w:val="single"/>
          <w:lang w:eastAsia="fr-FR"/>
        </w:rPr>
        <w:t>[24]</w:t>
      </w:r>
      <w:bookmarkEnd w:id="68"/>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rPr>
        <w:t>- أمحمد بن عبود: </w:t>
      </w:r>
      <w:r w:rsidRPr="00CC4007">
        <w:rPr>
          <w:rFonts w:ascii="Helvetica" w:eastAsia="Times New Roman" w:hAnsi="Helvetica" w:cs="Helvetica" w:hint="cs"/>
          <w:b/>
          <w:bCs/>
          <w:color w:val="000000"/>
          <w:sz w:val="24"/>
          <w:szCs w:val="24"/>
          <w:u w:val="single"/>
          <w:rtl/>
          <w:lang w:eastAsia="fr-FR"/>
        </w:rPr>
        <w:t>مكتب المغرب العربي في القاهرة ــ دراسات ووثائق ــ</w:t>
      </w:r>
      <w:r w:rsidRPr="00CC4007">
        <w:rPr>
          <w:rFonts w:ascii="Helvetica" w:eastAsia="Times New Roman" w:hAnsi="Helvetica" w:cs="Helvetica" w:hint="cs"/>
          <w:color w:val="000000"/>
          <w:sz w:val="24"/>
          <w:szCs w:val="24"/>
          <w:rtl/>
          <w:lang w:eastAsia="fr-FR"/>
        </w:rPr>
        <w:t xml:space="preserve">،منشورات عكاظ، الرباط، 1992، ص </w:t>
      </w:r>
      <w:proofErr w:type="spellStart"/>
      <w:r w:rsidRPr="00CC4007">
        <w:rPr>
          <w:rFonts w:ascii="Helvetica" w:eastAsia="Times New Roman" w:hAnsi="Helvetica" w:cs="Helvetica" w:hint="cs"/>
          <w:color w:val="000000"/>
          <w:sz w:val="24"/>
          <w:szCs w:val="24"/>
          <w:rtl/>
          <w:lang w:eastAsia="fr-FR"/>
        </w:rPr>
        <w:t>ــص</w:t>
      </w:r>
      <w:proofErr w:type="spellEnd"/>
      <w:r w:rsidRPr="00CC4007">
        <w:rPr>
          <w:rFonts w:ascii="Helvetica" w:eastAsia="Times New Roman" w:hAnsi="Helvetica" w:cs="Helvetica" w:hint="cs"/>
          <w:color w:val="000000"/>
          <w:sz w:val="24"/>
          <w:szCs w:val="24"/>
          <w:rtl/>
          <w:lang w:eastAsia="fr-FR"/>
        </w:rPr>
        <w:t>، 10 ــ11.    </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69" w:name="_ftn25"/>
      <w:r w:rsidRPr="00CC4007">
        <w:rPr>
          <w:rFonts w:ascii="Helvetica" w:eastAsia="Times New Roman" w:hAnsi="Helvetica" w:cs="Helvetica"/>
          <w:color w:val="196AD4"/>
          <w:sz w:val="24"/>
          <w:szCs w:val="24"/>
          <w:u w:val="single"/>
          <w:lang w:eastAsia="fr-FR"/>
        </w:rPr>
        <w:t>[25]</w:t>
      </w:r>
      <w:bookmarkEnd w:id="69"/>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rPr>
        <w:t>ــ </w:t>
      </w:r>
      <w:r w:rsidRPr="00CC4007">
        <w:rPr>
          <w:rFonts w:ascii="Helvetica" w:eastAsia="Times New Roman" w:hAnsi="Helvetica" w:cs="Helvetica" w:hint="cs"/>
          <w:color w:val="000000"/>
          <w:sz w:val="24"/>
          <w:szCs w:val="24"/>
          <w:u w:val="single"/>
          <w:rtl/>
          <w:lang w:eastAsia="fr-FR"/>
        </w:rPr>
        <w:t>المصدر نفسه</w:t>
      </w:r>
      <w:r w:rsidRPr="00CC4007">
        <w:rPr>
          <w:rFonts w:ascii="Helvetica" w:eastAsia="Times New Roman" w:hAnsi="Helvetica" w:cs="Helvetica" w:hint="cs"/>
          <w:color w:val="000000"/>
          <w:sz w:val="24"/>
          <w:szCs w:val="24"/>
          <w:rtl/>
          <w:lang w:eastAsia="fr-FR"/>
        </w:rPr>
        <w:t>: ص، 11.</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70" w:name="_ftn26"/>
      <w:r w:rsidRPr="00CC4007">
        <w:rPr>
          <w:rFonts w:ascii="Helvetica" w:eastAsia="Times New Roman" w:hAnsi="Helvetica" w:cs="Helvetica"/>
          <w:color w:val="196AD4"/>
          <w:sz w:val="24"/>
          <w:szCs w:val="24"/>
          <w:u w:val="single"/>
          <w:lang w:eastAsia="fr-FR"/>
        </w:rPr>
        <w:t>[26]</w:t>
      </w:r>
      <w:bookmarkEnd w:id="70"/>
      <w:r w:rsidRPr="00CC4007">
        <w:rPr>
          <w:rFonts w:ascii="Helvetica" w:eastAsia="Times New Roman" w:hAnsi="Helvetica" w:cs="Helvetica" w:hint="cs"/>
          <w:color w:val="000000"/>
          <w:sz w:val="24"/>
          <w:szCs w:val="24"/>
          <w:rtl/>
          <w:lang w:eastAsia="fr-FR" w:bidi="ar-DZ"/>
        </w:rPr>
        <w:t xml:space="preserve">- نوال المتزكي: الأحزاب الوطنية المغربية ومكتب المغرب بالقاهرة، أعمال ملتقى مؤسسة </w:t>
      </w:r>
      <w:proofErr w:type="spellStart"/>
      <w:r w:rsidRPr="00CC4007">
        <w:rPr>
          <w:rFonts w:ascii="Helvetica" w:eastAsia="Times New Roman" w:hAnsi="Helvetica" w:cs="Helvetica" w:hint="cs"/>
          <w:color w:val="000000"/>
          <w:sz w:val="24"/>
          <w:szCs w:val="24"/>
          <w:rtl/>
          <w:lang w:eastAsia="fr-FR" w:bidi="ar-DZ"/>
        </w:rPr>
        <w:t>بوضياف</w:t>
      </w:r>
      <w:proofErr w:type="spellEnd"/>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المرجع السابق</w:t>
      </w:r>
      <w:r w:rsidRPr="00CC4007">
        <w:rPr>
          <w:rFonts w:ascii="Helvetica" w:eastAsia="Times New Roman" w:hAnsi="Helvetica" w:cs="Helvetica" w:hint="cs"/>
          <w:color w:val="000000"/>
          <w:sz w:val="24"/>
          <w:szCs w:val="24"/>
          <w:rtl/>
          <w:lang w:eastAsia="fr-FR" w:bidi="ar-DZ"/>
        </w:rPr>
        <w:t>، ص- ص، 151- 152.</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71" w:name="_ftn27"/>
      <w:r w:rsidRPr="00CC4007">
        <w:rPr>
          <w:rFonts w:ascii="Helvetica" w:eastAsia="Times New Roman" w:hAnsi="Helvetica" w:cs="Helvetica"/>
          <w:color w:val="196AD4"/>
          <w:sz w:val="24"/>
          <w:szCs w:val="24"/>
          <w:u w:val="single"/>
          <w:lang w:eastAsia="fr-FR"/>
        </w:rPr>
        <w:lastRenderedPageBreak/>
        <w:t>[27]</w:t>
      </w:r>
      <w:bookmarkEnd w:id="71"/>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rPr>
        <w:t>- </w:t>
      </w:r>
      <w:r w:rsidRPr="00CC4007">
        <w:rPr>
          <w:rFonts w:ascii="Helvetica" w:eastAsia="Times New Roman" w:hAnsi="Helvetica" w:cs="Helvetica" w:hint="cs"/>
          <w:color w:val="000000"/>
          <w:sz w:val="24"/>
          <w:szCs w:val="24"/>
          <w:rtl/>
          <w:lang w:eastAsia="fr-FR" w:bidi="ar-DZ"/>
        </w:rPr>
        <w:t>عبد الله مقلاتي </w:t>
      </w:r>
      <w:r w:rsidRPr="00CC4007">
        <w:rPr>
          <w:rFonts w:ascii="Helvetica" w:eastAsia="Times New Roman" w:hAnsi="Helvetica" w:cs="Helvetica" w:hint="cs"/>
          <w:b/>
          <w:bCs/>
          <w:color w:val="000000"/>
          <w:sz w:val="24"/>
          <w:szCs w:val="24"/>
          <w:u w:val="single"/>
          <w:rtl/>
          <w:lang w:eastAsia="fr-FR" w:bidi="ar-DZ"/>
        </w:rPr>
        <w:t xml:space="preserve">: العلاقات الجزائرية </w:t>
      </w:r>
      <w:proofErr w:type="spellStart"/>
      <w:r w:rsidRPr="00CC4007">
        <w:rPr>
          <w:rFonts w:ascii="Helvetica" w:eastAsia="Times New Roman" w:hAnsi="Helvetica" w:cs="Helvetica" w:hint="cs"/>
          <w:b/>
          <w:bCs/>
          <w:color w:val="000000"/>
          <w:sz w:val="24"/>
          <w:szCs w:val="24"/>
          <w:u w:val="single"/>
          <w:rtl/>
          <w:lang w:eastAsia="fr-FR" w:bidi="ar-DZ"/>
        </w:rPr>
        <w:t>المغاربية</w:t>
      </w:r>
      <w:proofErr w:type="spellEnd"/>
      <w:r w:rsidRPr="00CC4007">
        <w:rPr>
          <w:rFonts w:ascii="Helvetica" w:eastAsia="Times New Roman" w:hAnsi="Helvetica" w:cs="Helvetica" w:hint="cs"/>
          <w:b/>
          <w:bCs/>
          <w:color w:val="000000"/>
          <w:sz w:val="24"/>
          <w:szCs w:val="24"/>
          <w:u w:val="single"/>
          <w:rtl/>
          <w:lang w:eastAsia="fr-FR" w:bidi="ar-DZ"/>
        </w:rPr>
        <w:t xml:space="preserve"> إبّان الثورة الجزائرية</w:t>
      </w:r>
      <w:r w:rsidRPr="00CC4007">
        <w:rPr>
          <w:rFonts w:ascii="Helvetica" w:eastAsia="Times New Roman" w:hAnsi="Helvetica" w:cs="Helvetica" w:hint="cs"/>
          <w:color w:val="000000"/>
          <w:sz w:val="24"/>
          <w:szCs w:val="24"/>
          <w:rtl/>
          <w:lang w:eastAsia="fr-FR" w:bidi="ar-DZ"/>
        </w:rPr>
        <w:t xml:space="preserve">،ج1، دار </w:t>
      </w:r>
      <w:proofErr w:type="spellStart"/>
      <w:r w:rsidRPr="00CC4007">
        <w:rPr>
          <w:rFonts w:ascii="Helvetica" w:eastAsia="Times New Roman" w:hAnsi="Helvetica" w:cs="Helvetica" w:hint="cs"/>
          <w:color w:val="000000"/>
          <w:sz w:val="24"/>
          <w:szCs w:val="24"/>
          <w:rtl/>
          <w:lang w:eastAsia="fr-FR" w:bidi="ar-DZ"/>
        </w:rPr>
        <w:t>بوسعادة</w:t>
      </w:r>
      <w:proofErr w:type="spellEnd"/>
      <w:r w:rsidRPr="00CC4007">
        <w:rPr>
          <w:rFonts w:ascii="Helvetica" w:eastAsia="Times New Roman" w:hAnsi="Helvetica" w:cs="Helvetica" w:hint="cs"/>
          <w:color w:val="000000"/>
          <w:sz w:val="24"/>
          <w:szCs w:val="24"/>
          <w:rtl/>
          <w:lang w:eastAsia="fr-FR" w:bidi="ar-DZ"/>
        </w:rPr>
        <w:t xml:space="preserve"> للنشر، الجزائر، 2012، ص، 33.</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72" w:name="_ftn28"/>
      <w:r w:rsidRPr="00CC4007">
        <w:rPr>
          <w:rFonts w:ascii="Helvetica" w:eastAsia="Times New Roman" w:hAnsi="Helvetica" w:cs="Helvetica"/>
          <w:color w:val="196AD4"/>
          <w:sz w:val="24"/>
          <w:szCs w:val="24"/>
          <w:u w:val="single"/>
          <w:lang w:eastAsia="fr-FR"/>
        </w:rPr>
        <w:t>[28]</w:t>
      </w:r>
      <w:bookmarkEnd w:id="72"/>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علال</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الفاسي</w:t>
      </w:r>
      <w:proofErr w:type="spellEnd"/>
      <w:r w:rsidRPr="00CC4007">
        <w:rPr>
          <w:rFonts w:ascii="Helvetica" w:eastAsia="Times New Roman" w:hAnsi="Helvetica" w:cs="Helvetica" w:hint="cs"/>
          <w:color w:val="000000"/>
          <w:sz w:val="24"/>
          <w:szCs w:val="24"/>
          <w:rtl/>
          <w:lang w:eastAsia="fr-FR" w:bidi="ar-DZ"/>
        </w:rPr>
        <w:t xml:space="preserve">: ولد سنة 1910م </w:t>
      </w:r>
      <w:proofErr w:type="spellStart"/>
      <w:r w:rsidRPr="00CC4007">
        <w:rPr>
          <w:rFonts w:ascii="Helvetica" w:eastAsia="Times New Roman" w:hAnsi="Helvetica" w:cs="Helvetica" w:hint="cs"/>
          <w:color w:val="000000"/>
          <w:sz w:val="24"/>
          <w:szCs w:val="24"/>
          <w:rtl/>
          <w:lang w:eastAsia="fr-FR" w:bidi="ar-DZ"/>
        </w:rPr>
        <w:t>بفاس</w:t>
      </w:r>
      <w:proofErr w:type="spellEnd"/>
      <w:r w:rsidRPr="00CC4007">
        <w:rPr>
          <w:rFonts w:ascii="Helvetica" w:eastAsia="Times New Roman" w:hAnsi="Helvetica" w:cs="Helvetica" w:hint="cs"/>
          <w:color w:val="000000"/>
          <w:sz w:val="24"/>
          <w:szCs w:val="24"/>
          <w:rtl/>
          <w:lang w:eastAsia="fr-FR" w:bidi="ar-DZ"/>
        </w:rPr>
        <w:t xml:space="preserve"> درس بجامع القرويين، فتزعم النواة الأولى للعمل الوطني </w:t>
      </w:r>
      <w:proofErr w:type="spellStart"/>
      <w:r w:rsidRPr="00CC4007">
        <w:rPr>
          <w:rFonts w:ascii="Helvetica" w:eastAsia="Times New Roman" w:hAnsi="Helvetica" w:cs="Helvetica" w:hint="cs"/>
          <w:color w:val="000000"/>
          <w:sz w:val="24"/>
          <w:szCs w:val="24"/>
          <w:rtl/>
          <w:lang w:eastAsia="fr-FR" w:bidi="ar-DZ"/>
        </w:rPr>
        <w:t>بفاس</w:t>
      </w:r>
      <w:proofErr w:type="spellEnd"/>
      <w:r w:rsidRPr="00CC4007">
        <w:rPr>
          <w:rFonts w:ascii="Helvetica" w:eastAsia="Times New Roman" w:hAnsi="Helvetica" w:cs="Helvetica" w:hint="cs"/>
          <w:color w:val="000000"/>
          <w:sz w:val="24"/>
          <w:szCs w:val="24"/>
          <w:rtl/>
          <w:lang w:eastAsia="fr-FR" w:bidi="ar-DZ"/>
        </w:rPr>
        <w:t xml:space="preserve"> فاحتج على الظهير البربري سنة 1930م تعرض للاعتقال، وبعد تحريره قام بجولة إلى أوروبا سنة 1933م، أنتخب سنة 1936م رئيسا لكتلة العمل الوطني، نفي إلى </w:t>
      </w:r>
      <w:proofErr w:type="spellStart"/>
      <w:r w:rsidRPr="00CC4007">
        <w:rPr>
          <w:rFonts w:ascii="Helvetica" w:eastAsia="Times New Roman" w:hAnsi="Helvetica" w:cs="Helvetica" w:hint="cs"/>
          <w:color w:val="000000"/>
          <w:sz w:val="24"/>
          <w:szCs w:val="24"/>
          <w:rtl/>
          <w:lang w:eastAsia="fr-FR" w:bidi="ar-DZ"/>
        </w:rPr>
        <w:t>الغابون</w:t>
      </w:r>
      <w:proofErr w:type="spellEnd"/>
      <w:r w:rsidRPr="00CC4007">
        <w:rPr>
          <w:rFonts w:ascii="Helvetica" w:eastAsia="Times New Roman" w:hAnsi="Helvetica" w:cs="Helvetica" w:hint="cs"/>
          <w:color w:val="000000"/>
          <w:sz w:val="24"/>
          <w:szCs w:val="24"/>
          <w:rtl/>
          <w:lang w:eastAsia="fr-FR" w:bidi="ar-DZ"/>
        </w:rPr>
        <w:t xml:space="preserve"> سنة 1937م إلى غاية 1946م، ثم عاد إلى المغرب ليغادره إلى القاهرة سنة 1947م ليواصل منها الدعوة للقضية المغربية وتنسيق النضال </w:t>
      </w:r>
      <w:proofErr w:type="spellStart"/>
      <w:r w:rsidRPr="00CC4007">
        <w:rPr>
          <w:rFonts w:ascii="Helvetica" w:eastAsia="Times New Roman" w:hAnsi="Helvetica" w:cs="Helvetica" w:hint="cs"/>
          <w:color w:val="000000"/>
          <w:sz w:val="24"/>
          <w:szCs w:val="24"/>
          <w:rtl/>
          <w:lang w:eastAsia="fr-FR" w:bidi="ar-DZ"/>
        </w:rPr>
        <w:t>المغاربي</w:t>
      </w:r>
      <w:proofErr w:type="spellEnd"/>
      <w:r w:rsidRPr="00CC4007">
        <w:rPr>
          <w:rFonts w:ascii="Helvetica" w:eastAsia="Times New Roman" w:hAnsi="Helvetica" w:cs="Helvetica" w:hint="cs"/>
          <w:color w:val="000000"/>
          <w:sz w:val="24"/>
          <w:szCs w:val="24"/>
          <w:rtl/>
          <w:lang w:eastAsia="fr-FR" w:bidi="ar-DZ"/>
        </w:rPr>
        <w:t xml:space="preserve"> في إطار مكتب المغرب العربي، في سنة 1958م بادر بالدعوة لمؤتمر </w:t>
      </w:r>
      <w:proofErr w:type="spellStart"/>
      <w:r w:rsidRPr="00CC4007">
        <w:rPr>
          <w:rFonts w:ascii="Helvetica" w:eastAsia="Times New Roman" w:hAnsi="Helvetica" w:cs="Helvetica" w:hint="cs"/>
          <w:color w:val="000000"/>
          <w:sz w:val="24"/>
          <w:szCs w:val="24"/>
          <w:rtl/>
          <w:lang w:eastAsia="fr-FR" w:bidi="ar-DZ"/>
        </w:rPr>
        <w:t>طنجة</w:t>
      </w:r>
      <w:proofErr w:type="spellEnd"/>
      <w:r w:rsidRPr="00CC4007">
        <w:rPr>
          <w:rFonts w:ascii="Helvetica" w:eastAsia="Times New Roman" w:hAnsi="Helvetica" w:cs="Helvetica" w:hint="cs"/>
          <w:color w:val="000000"/>
          <w:sz w:val="24"/>
          <w:szCs w:val="24"/>
          <w:rtl/>
          <w:lang w:eastAsia="fr-FR" w:bidi="ar-DZ"/>
        </w:rPr>
        <w:t xml:space="preserve">، وواصل مهامه في رئاسة حزب الاستقلال ونشاطه في التدريس الجامعي والفكري إلى أن توفي في </w:t>
      </w:r>
      <w:proofErr w:type="spellStart"/>
      <w:r w:rsidRPr="00CC4007">
        <w:rPr>
          <w:rFonts w:ascii="Helvetica" w:eastAsia="Times New Roman" w:hAnsi="Helvetica" w:cs="Helvetica" w:hint="cs"/>
          <w:color w:val="000000"/>
          <w:sz w:val="24"/>
          <w:szCs w:val="24"/>
          <w:rtl/>
          <w:lang w:eastAsia="fr-FR" w:bidi="ar-DZ"/>
        </w:rPr>
        <w:t>ماي</w:t>
      </w:r>
      <w:proofErr w:type="spellEnd"/>
      <w:r w:rsidRPr="00CC4007">
        <w:rPr>
          <w:rFonts w:ascii="Helvetica" w:eastAsia="Times New Roman" w:hAnsi="Helvetica" w:cs="Helvetica" w:hint="cs"/>
          <w:color w:val="000000"/>
          <w:sz w:val="24"/>
          <w:szCs w:val="24"/>
          <w:rtl/>
          <w:lang w:eastAsia="fr-FR" w:bidi="ar-DZ"/>
        </w:rPr>
        <w:t xml:space="preserve"> 1974م، ومن أهم آثاره الحركات الاستقلالية في المغرب العربي، دفاعا عن الوحدة... للمزيد ينظر- </w:t>
      </w:r>
      <w:proofErr w:type="spellStart"/>
      <w:r w:rsidRPr="00CC4007">
        <w:rPr>
          <w:rFonts w:ascii="Helvetica" w:eastAsia="Times New Roman" w:hAnsi="Helvetica" w:cs="Helvetica" w:hint="cs"/>
          <w:color w:val="000000"/>
          <w:sz w:val="24"/>
          <w:szCs w:val="24"/>
          <w:rtl/>
          <w:lang w:eastAsia="fr-FR" w:bidi="ar-DZ"/>
        </w:rPr>
        <w:t>أسيم</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القرقري</w:t>
      </w:r>
      <w:proofErr w:type="spellEnd"/>
      <w:r w:rsidRPr="00CC4007">
        <w:rPr>
          <w:rFonts w:ascii="Helvetica" w:eastAsia="Times New Roman" w:hAnsi="Helvetica" w:cs="Helvetica" w:hint="cs"/>
          <w:color w:val="000000"/>
          <w:sz w:val="24"/>
          <w:szCs w:val="24"/>
          <w:rtl/>
          <w:lang w:eastAsia="fr-FR" w:bidi="ar-DZ"/>
        </w:rPr>
        <w:t>: </w:t>
      </w:r>
      <w:proofErr w:type="spellStart"/>
      <w:r w:rsidRPr="00CC4007">
        <w:rPr>
          <w:rFonts w:ascii="Helvetica" w:eastAsia="Times New Roman" w:hAnsi="Helvetica" w:cs="Helvetica" w:hint="cs"/>
          <w:b/>
          <w:bCs/>
          <w:color w:val="000000"/>
          <w:sz w:val="24"/>
          <w:szCs w:val="24"/>
          <w:u w:val="single"/>
          <w:rtl/>
          <w:lang w:eastAsia="fr-FR" w:bidi="ar-DZ"/>
        </w:rPr>
        <w:t>علال</w:t>
      </w:r>
      <w:proofErr w:type="spellEnd"/>
      <w:r w:rsidRPr="00CC4007">
        <w:rPr>
          <w:rFonts w:ascii="Helvetica" w:eastAsia="Times New Roman" w:hAnsi="Helvetica" w:cs="Helvetica" w:hint="cs"/>
          <w:b/>
          <w:bCs/>
          <w:color w:val="000000"/>
          <w:sz w:val="24"/>
          <w:szCs w:val="24"/>
          <w:u w:val="single"/>
          <w:rtl/>
          <w:lang w:eastAsia="fr-FR" w:bidi="ar-DZ"/>
        </w:rPr>
        <w:t xml:space="preserve"> </w:t>
      </w:r>
      <w:proofErr w:type="spellStart"/>
      <w:r w:rsidRPr="00CC4007">
        <w:rPr>
          <w:rFonts w:ascii="Helvetica" w:eastAsia="Times New Roman" w:hAnsi="Helvetica" w:cs="Helvetica" w:hint="cs"/>
          <w:b/>
          <w:bCs/>
          <w:color w:val="000000"/>
          <w:sz w:val="24"/>
          <w:szCs w:val="24"/>
          <w:u w:val="single"/>
          <w:rtl/>
          <w:lang w:eastAsia="fr-FR" w:bidi="ar-DZ"/>
        </w:rPr>
        <w:t>الفاسي</w:t>
      </w:r>
      <w:proofErr w:type="spellEnd"/>
      <w:r w:rsidRPr="00CC4007">
        <w:rPr>
          <w:rFonts w:ascii="Helvetica" w:eastAsia="Times New Roman" w:hAnsi="Helvetica" w:cs="Helvetica" w:hint="cs"/>
          <w:b/>
          <w:bCs/>
          <w:color w:val="000000"/>
          <w:sz w:val="24"/>
          <w:szCs w:val="24"/>
          <w:u w:val="single"/>
          <w:rtl/>
          <w:lang w:eastAsia="fr-FR" w:bidi="ar-DZ"/>
        </w:rPr>
        <w:t xml:space="preserve"> </w:t>
      </w:r>
      <w:proofErr w:type="spellStart"/>
      <w:r w:rsidRPr="00CC4007">
        <w:rPr>
          <w:rFonts w:ascii="Helvetica" w:eastAsia="Times New Roman" w:hAnsi="Helvetica" w:cs="Helvetica" w:hint="cs"/>
          <w:b/>
          <w:bCs/>
          <w:color w:val="000000"/>
          <w:sz w:val="24"/>
          <w:szCs w:val="24"/>
          <w:u w:val="single"/>
          <w:rtl/>
          <w:lang w:eastAsia="fr-FR" w:bidi="ar-DZ"/>
        </w:rPr>
        <w:t>استراتيجية</w:t>
      </w:r>
      <w:proofErr w:type="spellEnd"/>
      <w:r w:rsidRPr="00CC4007">
        <w:rPr>
          <w:rFonts w:ascii="Helvetica" w:eastAsia="Times New Roman" w:hAnsi="Helvetica" w:cs="Helvetica" w:hint="cs"/>
          <w:b/>
          <w:bCs/>
          <w:color w:val="000000"/>
          <w:sz w:val="24"/>
          <w:szCs w:val="24"/>
          <w:u w:val="single"/>
          <w:rtl/>
          <w:lang w:eastAsia="fr-FR" w:bidi="ar-DZ"/>
        </w:rPr>
        <w:t xml:space="preserve"> المقاومة والاستعمار</w:t>
      </w:r>
      <w:r w:rsidRPr="00CC4007">
        <w:rPr>
          <w:rFonts w:ascii="Helvetica" w:eastAsia="Times New Roman" w:hAnsi="Helvetica" w:cs="Helvetica" w:hint="cs"/>
          <w:color w:val="000000"/>
          <w:sz w:val="24"/>
          <w:szCs w:val="24"/>
          <w:rtl/>
          <w:lang w:eastAsia="fr-FR" w:bidi="ar-DZ"/>
        </w:rPr>
        <w:t>، إفريقيا الشرق، المغرب الأقصى، 2010، ص، 16 وما بعدها.</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73" w:name="_ftn29"/>
      <w:r w:rsidRPr="00CC4007">
        <w:rPr>
          <w:rFonts w:ascii="Helvetica" w:eastAsia="Times New Roman" w:hAnsi="Helvetica" w:cs="Helvetica"/>
          <w:color w:val="196AD4"/>
          <w:sz w:val="24"/>
          <w:szCs w:val="24"/>
          <w:u w:val="single"/>
          <w:lang w:eastAsia="fr-FR"/>
        </w:rPr>
        <w:t>[29]</w:t>
      </w:r>
      <w:bookmarkEnd w:id="73"/>
      <w:r w:rsidRPr="00CC4007">
        <w:rPr>
          <w:rFonts w:ascii="Helvetica" w:eastAsia="Times New Roman" w:hAnsi="Helvetica" w:cs="Helvetica" w:hint="cs"/>
          <w:color w:val="000000"/>
          <w:sz w:val="24"/>
          <w:szCs w:val="24"/>
          <w:rtl/>
          <w:lang w:eastAsia="fr-FR" w:bidi="ar-DZ"/>
        </w:rPr>
        <w:t xml:space="preserve"> - أمحمد بن عبود: الجذور التاريخية لوحدة المغرب العربي – مكتب المغرب العربي في القاهرة نموذجا، الندوة </w:t>
      </w:r>
      <w:proofErr w:type="spellStart"/>
      <w:r w:rsidRPr="00CC4007">
        <w:rPr>
          <w:rFonts w:ascii="Helvetica" w:eastAsia="Times New Roman" w:hAnsi="Helvetica" w:cs="Helvetica" w:hint="cs"/>
          <w:color w:val="000000"/>
          <w:sz w:val="24"/>
          <w:szCs w:val="24"/>
          <w:rtl/>
          <w:lang w:eastAsia="fr-FR" w:bidi="ar-DZ"/>
        </w:rPr>
        <w:t>المغاربية</w:t>
      </w:r>
      <w:proofErr w:type="spellEnd"/>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المرجع السابق</w:t>
      </w:r>
      <w:r w:rsidRPr="00CC4007">
        <w:rPr>
          <w:rFonts w:ascii="Helvetica" w:eastAsia="Times New Roman" w:hAnsi="Helvetica" w:cs="Helvetica" w:hint="cs"/>
          <w:color w:val="000000"/>
          <w:sz w:val="24"/>
          <w:szCs w:val="24"/>
          <w:rtl/>
          <w:lang w:eastAsia="fr-FR" w:bidi="ar-DZ"/>
        </w:rPr>
        <w:t>، ص، 47.</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74" w:name="_ftn30"/>
      <w:r w:rsidRPr="00CC4007">
        <w:rPr>
          <w:rFonts w:ascii="Helvetica" w:eastAsia="Times New Roman" w:hAnsi="Helvetica" w:cs="Helvetica"/>
          <w:color w:val="196AD4"/>
          <w:sz w:val="24"/>
          <w:szCs w:val="24"/>
          <w:u w:val="single"/>
          <w:lang w:eastAsia="fr-FR"/>
        </w:rPr>
        <w:t>[30]</w:t>
      </w:r>
      <w:bookmarkEnd w:id="74"/>
      <w:r w:rsidRPr="00CC4007">
        <w:rPr>
          <w:rFonts w:ascii="Helvetica" w:eastAsia="Times New Roman" w:hAnsi="Helvetica" w:cs="Helvetica" w:hint="cs"/>
          <w:color w:val="000000"/>
          <w:sz w:val="24"/>
          <w:szCs w:val="24"/>
          <w:rtl/>
          <w:lang w:eastAsia="fr-FR" w:bidi="ar-DZ"/>
        </w:rPr>
        <w:t xml:space="preserve"> - منور </w:t>
      </w:r>
      <w:proofErr w:type="spellStart"/>
      <w:r w:rsidRPr="00CC4007">
        <w:rPr>
          <w:rFonts w:ascii="Helvetica" w:eastAsia="Times New Roman" w:hAnsi="Helvetica" w:cs="Helvetica" w:hint="cs"/>
          <w:color w:val="000000"/>
          <w:sz w:val="24"/>
          <w:szCs w:val="24"/>
          <w:rtl/>
          <w:lang w:eastAsia="fr-FR" w:bidi="ar-DZ"/>
        </w:rPr>
        <w:t>مروش</w:t>
      </w:r>
      <w:proofErr w:type="spellEnd"/>
      <w:r w:rsidRPr="00CC4007">
        <w:rPr>
          <w:rFonts w:ascii="Helvetica" w:eastAsia="Times New Roman" w:hAnsi="Helvetica" w:cs="Helvetica" w:hint="cs"/>
          <w:color w:val="000000"/>
          <w:sz w:val="24"/>
          <w:szCs w:val="24"/>
          <w:rtl/>
          <w:lang w:eastAsia="fr-FR" w:bidi="ar-DZ"/>
        </w:rPr>
        <w:t xml:space="preserve">: المناضلون المغاربة في القاهرة والكفاح المسلح في الجزائر، جيش التحرير </w:t>
      </w:r>
      <w:proofErr w:type="spellStart"/>
      <w:r w:rsidRPr="00CC4007">
        <w:rPr>
          <w:rFonts w:ascii="Helvetica" w:eastAsia="Times New Roman" w:hAnsi="Helvetica" w:cs="Helvetica" w:hint="cs"/>
          <w:color w:val="000000"/>
          <w:sz w:val="24"/>
          <w:szCs w:val="24"/>
          <w:rtl/>
          <w:lang w:eastAsia="fr-FR" w:bidi="ar-DZ"/>
        </w:rPr>
        <w:t>المغاربي</w:t>
      </w:r>
      <w:proofErr w:type="spellEnd"/>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المرجع نفسه</w:t>
      </w:r>
      <w:r w:rsidRPr="00CC4007">
        <w:rPr>
          <w:rFonts w:ascii="Helvetica" w:eastAsia="Times New Roman" w:hAnsi="Helvetica" w:cs="Helvetica" w:hint="cs"/>
          <w:color w:val="000000"/>
          <w:sz w:val="24"/>
          <w:szCs w:val="24"/>
          <w:rtl/>
          <w:lang w:eastAsia="fr-FR" w:bidi="ar-DZ"/>
        </w:rPr>
        <w:t>، ص، 157.</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bookmarkStart w:id="75" w:name="_ftn31"/>
      <w:r w:rsidRPr="00CC4007">
        <w:rPr>
          <w:rFonts w:ascii="Helvetica" w:eastAsia="Times New Roman" w:hAnsi="Helvetica" w:cs="Helvetica"/>
          <w:color w:val="196AD4"/>
          <w:sz w:val="24"/>
          <w:szCs w:val="24"/>
          <w:u w:val="single"/>
          <w:lang w:eastAsia="fr-FR"/>
        </w:rPr>
        <w:t>[31]</w:t>
      </w:r>
      <w:bookmarkEnd w:id="75"/>
      <w:r w:rsidRPr="00CC4007">
        <w:rPr>
          <w:rFonts w:ascii="Helvetica" w:eastAsia="Times New Roman" w:hAnsi="Helvetica" w:cs="Helvetica" w:hint="cs"/>
          <w:color w:val="000000"/>
          <w:sz w:val="24"/>
          <w:szCs w:val="24"/>
          <w:rtl/>
          <w:lang w:eastAsia="fr-FR"/>
        </w:rPr>
        <w:t>- عبد الكريم الخطابي: </w:t>
      </w:r>
      <w:r w:rsidRPr="00CC4007">
        <w:rPr>
          <w:rFonts w:ascii="Helvetica" w:eastAsia="Times New Roman" w:hAnsi="Helvetica" w:cs="Helvetica" w:hint="cs"/>
          <w:color w:val="000000"/>
          <w:sz w:val="24"/>
          <w:szCs w:val="24"/>
          <w:rtl/>
          <w:lang w:eastAsia="fr-FR" w:bidi="ar-DZ"/>
        </w:rPr>
        <w:t xml:space="preserve">هو محمد بن عبد  الكريم الخطابي من أسرة عريقة في العلم والوطنية كان والده قاضيا في إقليم الريف، ولد بأغادير سنة 1888م، أتم تعليمه بمسقط رأسه ثم قصد </w:t>
      </w:r>
      <w:proofErr w:type="spellStart"/>
      <w:r w:rsidRPr="00CC4007">
        <w:rPr>
          <w:rFonts w:ascii="Helvetica" w:eastAsia="Times New Roman" w:hAnsi="Helvetica" w:cs="Helvetica" w:hint="cs"/>
          <w:color w:val="000000"/>
          <w:sz w:val="24"/>
          <w:szCs w:val="24"/>
          <w:rtl/>
          <w:lang w:eastAsia="fr-FR" w:bidi="ar-DZ"/>
        </w:rPr>
        <w:t>تيطوان</w:t>
      </w:r>
      <w:proofErr w:type="spellEnd"/>
      <w:r w:rsidRPr="00CC4007">
        <w:rPr>
          <w:rFonts w:ascii="Helvetica" w:eastAsia="Times New Roman" w:hAnsi="Helvetica" w:cs="Helvetica" w:hint="cs"/>
          <w:color w:val="000000"/>
          <w:sz w:val="24"/>
          <w:szCs w:val="24"/>
          <w:rtl/>
          <w:lang w:eastAsia="fr-FR" w:bidi="ar-DZ"/>
        </w:rPr>
        <w:t xml:space="preserve">، حيث واصل تعليمه الثانوي، ثم انتقل إلى مدينة </w:t>
      </w:r>
      <w:proofErr w:type="spellStart"/>
      <w:r w:rsidRPr="00CC4007">
        <w:rPr>
          <w:rFonts w:ascii="Helvetica" w:eastAsia="Times New Roman" w:hAnsi="Helvetica" w:cs="Helvetica" w:hint="cs"/>
          <w:color w:val="000000"/>
          <w:sz w:val="24"/>
          <w:szCs w:val="24"/>
          <w:rtl/>
          <w:lang w:eastAsia="fr-FR" w:bidi="ar-DZ"/>
        </w:rPr>
        <w:t>فاس</w:t>
      </w:r>
      <w:proofErr w:type="spellEnd"/>
      <w:r w:rsidRPr="00CC4007">
        <w:rPr>
          <w:rFonts w:ascii="Helvetica" w:eastAsia="Times New Roman" w:hAnsi="Helvetica" w:cs="Helvetica" w:hint="cs"/>
          <w:color w:val="000000"/>
          <w:sz w:val="24"/>
          <w:szCs w:val="24"/>
          <w:rtl/>
          <w:lang w:eastAsia="fr-FR" w:bidi="ar-DZ"/>
        </w:rPr>
        <w:t xml:space="preserve"> بجامع القرويين، قاوم الأسبان وانتصر عليهم في معركة الأنوال في </w:t>
      </w:r>
      <w:proofErr w:type="spellStart"/>
      <w:r w:rsidRPr="00CC4007">
        <w:rPr>
          <w:rFonts w:ascii="Helvetica" w:eastAsia="Times New Roman" w:hAnsi="Helvetica" w:cs="Helvetica" w:hint="cs"/>
          <w:color w:val="000000"/>
          <w:sz w:val="24"/>
          <w:szCs w:val="24"/>
          <w:rtl/>
          <w:lang w:eastAsia="fr-FR" w:bidi="ar-DZ"/>
        </w:rPr>
        <w:t>ماي</w:t>
      </w:r>
      <w:proofErr w:type="spellEnd"/>
      <w:r w:rsidRPr="00CC4007">
        <w:rPr>
          <w:rFonts w:ascii="Helvetica" w:eastAsia="Times New Roman" w:hAnsi="Helvetica" w:cs="Helvetica" w:hint="cs"/>
          <w:color w:val="000000"/>
          <w:sz w:val="24"/>
          <w:szCs w:val="24"/>
          <w:rtl/>
          <w:lang w:eastAsia="fr-FR" w:bidi="ar-DZ"/>
        </w:rPr>
        <w:t xml:space="preserve"> 1921م، ثم قاد حرب الريف ضد الاستعمار الفرنسي، فتحالفت ضده القوات الفرنسية والإسبانية فاستسلم سنة 1926م ليتم نفيه إلى جزيرة </w:t>
      </w:r>
      <w:proofErr w:type="spellStart"/>
      <w:r w:rsidRPr="00CC4007">
        <w:rPr>
          <w:rFonts w:ascii="Helvetica" w:eastAsia="Times New Roman" w:hAnsi="Helvetica" w:cs="Helvetica" w:hint="cs"/>
          <w:color w:val="000000"/>
          <w:sz w:val="24"/>
          <w:szCs w:val="24"/>
          <w:rtl/>
          <w:lang w:eastAsia="fr-FR" w:bidi="ar-DZ"/>
        </w:rPr>
        <w:t>لاروينون</w:t>
      </w:r>
      <w:proofErr w:type="spellEnd"/>
      <w:r w:rsidRPr="00CC4007">
        <w:rPr>
          <w:rFonts w:ascii="Helvetica" w:eastAsia="Times New Roman" w:hAnsi="Helvetica" w:cs="Helvetica" w:hint="cs"/>
          <w:color w:val="000000"/>
          <w:sz w:val="24"/>
          <w:szCs w:val="24"/>
          <w:rtl/>
          <w:lang w:eastAsia="fr-FR" w:bidi="ar-DZ"/>
        </w:rPr>
        <w:t xml:space="preserve"> بالمحيط الهادي، وفي عام 1947م التحق بمصر  لمواصلة نشاطه التحرري لكامل دول المغرب العربي، توفي يوم 06 فيفري 1963م بالقاهرة ودفن هناك. ينظر- علي الإدريسي</w:t>
      </w:r>
      <w:r w:rsidRPr="00CC4007">
        <w:rPr>
          <w:rFonts w:ascii="Helvetica" w:eastAsia="Times New Roman" w:hAnsi="Helvetica" w:cs="Helvetica" w:hint="cs"/>
          <w:color w:val="000000"/>
          <w:szCs w:val="32"/>
          <w:rtl/>
          <w:lang w:eastAsia="fr-FR"/>
        </w:rPr>
        <w:t>: </w:t>
      </w:r>
      <w:r w:rsidRPr="00CC4007">
        <w:rPr>
          <w:rFonts w:ascii="Helvetica" w:eastAsia="Times New Roman" w:hAnsi="Helvetica" w:cs="Helvetica" w:hint="cs"/>
          <w:color w:val="000000"/>
          <w:sz w:val="24"/>
          <w:szCs w:val="24"/>
          <w:u w:val="single"/>
          <w:rtl/>
          <w:lang w:eastAsia="fr-FR"/>
        </w:rPr>
        <w:t>معجم مشاهير المغاربة</w:t>
      </w:r>
      <w:r w:rsidRPr="00CC4007">
        <w:rPr>
          <w:rFonts w:ascii="Helvetica" w:eastAsia="Times New Roman" w:hAnsi="Helvetica" w:cs="Helvetica" w:hint="cs"/>
          <w:color w:val="000000"/>
          <w:sz w:val="24"/>
          <w:szCs w:val="24"/>
          <w:rtl/>
          <w:lang w:eastAsia="fr-FR"/>
        </w:rPr>
        <w:t>، جامعة الجزائر، المؤسسة الوطنية للطباعة، الجزائر، 1985</w:t>
      </w:r>
      <w:r w:rsidRPr="00CC4007">
        <w:rPr>
          <w:rFonts w:ascii="Helvetica" w:eastAsia="Times New Roman" w:hAnsi="Helvetica" w:cs="Helvetica" w:hint="cs"/>
          <w:color w:val="000000"/>
          <w:sz w:val="24"/>
          <w:szCs w:val="24"/>
          <w:rtl/>
          <w:lang w:eastAsia="fr-FR" w:bidi="ar-DZ"/>
        </w:rPr>
        <w:t xml:space="preserve">، ص، </w:t>
      </w:r>
      <w:proofErr w:type="spellStart"/>
      <w:r w:rsidRPr="00CC4007">
        <w:rPr>
          <w:rFonts w:ascii="Helvetica" w:eastAsia="Times New Roman" w:hAnsi="Helvetica" w:cs="Helvetica" w:hint="cs"/>
          <w:color w:val="000000"/>
          <w:sz w:val="24"/>
          <w:szCs w:val="24"/>
          <w:rtl/>
          <w:lang w:eastAsia="fr-FR" w:bidi="ar-DZ"/>
        </w:rPr>
        <w:t>ص،</w:t>
      </w:r>
      <w:proofErr w:type="spellEnd"/>
      <w:r w:rsidRPr="00CC4007">
        <w:rPr>
          <w:rFonts w:ascii="Helvetica" w:eastAsia="Times New Roman" w:hAnsi="Helvetica" w:cs="Helvetica" w:hint="cs"/>
          <w:color w:val="000000"/>
          <w:sz w:val="24"/>
          <w:szCs w:val="24"/>
          <w:rtl/>
          <w:lang w:eastAsia="fr-FR" w:bidi="ar-DZ"/>
        </w:rPr>
        <w:t xml:space="preserve"> 186، 191.</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76" w:name="_ftn32"/>
      <w:r w:rsidRPr="00CC4007">
        <w:rPr>
          <w:rFonts w:ascii="Helvetica" w:eastAsia="Times New Roman" w:hAnsi="Helvetica" w:cs="Helvetica"/>
          <w:color w:val="196AD4"/>
          <w:sz w:val="24"/>
          <w:szCs w:val="24"/>
          <w:u w:val="single"/>
          <w:lang w:eastAsia="fr-FR"/>
        </w:rPr>
        <w:t>[32]</w:t>
      </w:r>
      <w:bookmarkEnd w:id="76"/>
      <w:r w:rsidRPr="00CC4007">
        <w:rPr>
          <w:rFonts w:ascii="Helvetica" w:eastAsia="Times New Roman" w:hAnsi="Helvetica" w:cs="Helvetica" w:hint="cs"/>
          <w:color w:val="000000"/>
          <w:sz w:val="24"/>
          <w:szCs w:val="24"/>
          <w:rtl/>
          <w:lang w:eastAsia="fr-FR" w:bidi="ar-DZ"/>
        </w:rPr>
        <w:t xml:space="preserve"> - </w:t>
      </w:r>
      <w:proofErr w:type="spellStart"/>
      <w:r w:rsidRPr="00CC4007">
        <w:rPr>
          <w:rFonts w:ascii="Helvetica" w:eastAsia="Times New Roman" w:hAnsi="Helvetica" w:cs="Helvetica" w:hint="cs"/>
          <w:color w:val="000000"/>
          <w:sz w:val="24"/>
          <w:szCs w:val="24"/>
          <w:rtl/>
          <w:lang w:eastAsia="fr-FR" w:bidi="ar-DZ"/>
        </w:rPr>
        <w:t>علال</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الفاسي</w:t>
      </w:r>
      <w:proofErr w:type="spellEnd"/>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المصدر السابق</w:t>
      </w:r>
      <w:r w:rsidRPr="00CC4007">
        <w:rPr>
          <w:rFonts w:ascii="Helvetica" w:eastAsia="Times New Roman" w:hAnsi="Helvetica" w:cs="Helvetica" w:hint="cs"/>
          <w:color w:val="000000"/>
          <w:sz w:val="24"/>
          <w:szCs w:val="24"/>
          <w:rtl/>
          <w:lang w:eastAsia="fr-FR" w:bidi="ar-DZ"/>
        </w:rPr>
        <w:t>، ص- ص، 407 - 408.</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77" w:name="_ftn33"/>
      <w:r w:rsidRPr="00CC4007">
        <w:rPr>
          <w:rFonts w:ascii="Helvetica" w:eastAsia="Times New Roman" w:hAnsi="Helvetica" w:cs="Helvetica"/>
          <w:color w:val="196AD4"/>
          <w:sz w:val="24"/>
          <w:szCs w:val="24"/>
          <w:u w:val="single"/>
          <w:lang w:eastAsia="fr-FR"/>
        </w:rPr>
        <w:t>[33]</w:t>
      </w:r>
      <w:bookmarkEnd w:id="77"/>
      <w:r w:rsidRPr="00CC4007">
        <w:rPr>
          <w:rFonts w:ascii="Helvetica" w:eastAsia="Times New Roman" w:hAnsi="Helvetica" w:cs="Helvetica" w:hint="cs"/>
          <w:color w:val="000000"/>
          <w:sz w:val="24"/>
          <w:szCs w:val="24"/>
          <w:rtl/>
          <w:lang w:eastAsia="fr-FR"/>
        </w:rPr>
        <w:t xml:space="preserve">ـــ الرشيد </w:t>
      </w:r>
      <w:proofErr w:type="spellStart"/>
      <w:r w:rsidRPr="00CC4007">
        <w:rPr>
          <w:rFonts w:ascii="Helvetica" w:eastAsia="Times New Roman" w:hAnsi="Helvetica" w:cs="Helvetica" w:hint="cs"/>
          <w:color w:val="000000"/>
          <w:sz w:val="24"/>
          <w:szCs w:val="24"/>
          <w:rtl/>
          <w:lang w:eastAsia="fr-FR"/>
        </w:rPr>
        <w:t>ادريس</w:t>
      </w:r>
      <w:proofErr w:type="spellEnd"/>
      <w:r w:rsidRPr="00CC4007">
        <w:rPr>
          <w:rFonts w:ascii="Helvetica" w:eastAsia="Times New Roman" w:hAnsi="Helvetica" w:cs="Helvetica" w:hint="cs"/>
          <w:color w:val="000000"/>
          <w:sz w:val="24"/>
          <w:szCs w:val="24"/>
          <w:rtl/>
          <w:lang w:eastAsia="fr-FR"/>
        </w:rPr>
        <w:t>: </w:t>
      </w:r>
      <w:r w:rsidRPr="00CC4007">
        <w:rPr>
          <w:rFonts w:ascii="Helvetica" w:eastAsia="Times New Roman" w:hAnsi="Helvetica" w:cs="Helvetica" w:hint="cs"/>
          <w:color w:val="000000"/>
          <w:sz w:val="24"/>
          <w:szCs w:val="24"/>
          <w:u w:val="single"/>
          <w:rtl/>
          <w:lang w:eastAsia="fr-FR"/>
        </w:rPr>
        <w:t>المصدر السابق</w:t>
      </w:r>
      <w:r w:rsidRPr="00CC4007">
        <w:rPr>
          <w:rFonts w:ascii="Helvetica" w:eastAsia="Times New Roman" w:hAnsi="Helvetica" w:cs="Helvetica" w:hint="cs"/>
          <w:color w:val="000000"/>
          <w:sz w:val="24"/>
          <w:szCs w:val="24"/>
          <w:rtl/>
          <w:lang w:eastAsia="fr-FR"/>
        </w:rPr>
        <w:t>، ص ـــ ص، 139 ـــ 141.</w:t>
      </w:r>
    </w:p>
    <w:p w:rsidR="00CC4007" w:rsidRPr="00CC4007" w:rsidRDefault="00CC4007" w:rsidP="00CC4007">
      <w:pPr>
        <w:shd w:val="clear" w:color="auto" w:fill="FFFFFF"/>
        <w:bidi/>
        <w:spacing w:after="0" w:line="240" w:lineRule="auto"/>
        <w:jc w:val="both"/>
        <w:rPr>
          <w:rFonts w:ascii="Helvetica" w:eastAsia="Times New Roman" w:hAnsi="Helvetica" w:cs="Helvetica"/>
          <w:color w:val="000000"/>
          <w:sz w:val="28"/>
          <w:szCs w:val="28"/>
          <w:rtl/>
          <w:lang w:eastAsia="fr-FR"/>
        </w:rPr>
      </w:pPr>
      <w:bookmarkStart w:id="78" w:name="_ftn34"/>
      <w:r w:rsidRPr="00CC4007">
        <w:rPr>
          <w:rFonts w:ascii="Helvetica" w:eastAsia="Times New Roman" w:hAnsi="Helvetica" w:cs="Helvetica"/>
          <w:color w:val="196AD4"/>
          <w:sz w:val="24"/>
          <w:szCs w:val="24"/>
          <w:u w:val="single"/>
          <w:lang w:eastAsia="fr-FR"/>
        </w:rPr>
        <w:t>[34]</w:t>
      </w:r>
      <w:bookmarkEnd w:id="78"/>
      <w:r w:rsidRPr="00CC4007">
        <w:rPr>
          <w:rFonts w:ascii="Helvetica" w:eastAsia="Times New Roman" w:hAnsi="Helvetica" w:cs="Helvetica" w:hint="cs"/>
          <w:color w:val="000000"/>
          <w:sz w:val="24"/>
          <w:szCs w:val="24"/>
          <w:rtl/>
          <w:lang w:eastAsia="fr-FR" w:bidi="ar-DZ"/>
        </w:rPr>
        <w:t xml:space="preserve"> - </w:t>
      </w:r>
      <w:proofErr w:type="spellStart"/>
      <w:r w:rsidRPr="00CC4007">
        <w:rPr>
          <w:rFonts w:ascii="Helvetica" w:eastAsia="Times New Roman" w:hAnsi="Helvetica" w:cs="Helvetica" w:hint="cs"/>
          <w:color w:val="000000"/>
          <w:sz w:val="24"/>
          <w:szCs w:val="24"/>
          <w:rtl/>
          <w:lang w:eastAsia="fr-FR" w:bidi="ar-DZ"/>
        </w:rPr>
        <w:t>مومن</w:t>
      </w:r>
      <w:proofErr w:type="spellEnd"/>
      <w:r w:rsidRPr="00CC4007">
        <w:rPr>
          <w:rFonts w:ascii="Helvetica" w:eastAsia="Times New Roman" w:hAnsi="Helvetica" w:cs="Helvetica" w:hint="cs"/>
          <w:color w:val="000000"/>
          <w:sz w:val="24"/>
          <w:szCs w:val="24"/>
          <w:rtl/>
          <w:lang w:eastAsia="fr-FR" w:bidi="ar-DZ"/>
        </w:rPr>
        <w:t xml:space="preserve"> العمري: </w:t>
      </w:r>
      <w:r w:rsidRPr="00CC4007">
        <w:rPr>
          <w:rFonts w:ascii="Helvetica" w:eastAsia="Times New Roman" w:hAnsi="Helvetica" w:cs="Helvetica" w:hint="cs"/>
          <w:color w:val="000000"/>
          <w:sz w:val="24"/>
          <w:szCs w:val="24"/>
          <w:u w:val="single"/>
          <w:rtl/>
          <w:lang w:eastAsia="fr-FR" w:bidi="ar-DZ"/>
        </w:rPr>
        <w:t>المرجع السابق</w:t>
      </w:r>
      <w:r w:rsidRPr="00CC4007">
        <w:rPr>
          <w:rFonts w:ascii="Helvetica" w:eastAsia="Times New Roman" w:hAnsi="Helvetica" w:cs="Helvetica" w:hint="cs"/>
          <w:color w:val="000000"/>
          <w:sz w:val="24"/>
          <w:szCs w:val="24"/>
          <w:rtl/>
          <w:lang w:eastAsia="fr-FR" w:bidi="ar-DZ"/>
        </w:rPr>
        <w:t>، ص، 188.</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79" w:name="_ftn35"/>
      <w:r w:rsidRPr="00CC4007">
        <w:rPr>
          <w:rFonts w:ascii="Helvetica" w:eastAsia="Times New Roman" w:hAnsi="Helvetica" w:cs="Helvetica"/>
          <w:color w:val="196AD4"/>
          <w:sz w:val="24"/>
          <w:szCs w:val="24"/>
          <w:u w:val="single"/>
          <w:lang w:eastAsia="fr-FR"/>
        </w:rPr>
        <w:t>[35]</w:t>
      </w:r>
      <w:bookmarkEnd w:id="79"/>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bidi="ar-DZ"/>
        </w:rPr>
        <w:t xml:space="preserve">- محمد </w:t>
      </w:r>
      <w:proofErr w:type="spellStart"/>
      <w:r w:rsidRPr="00CC4007">
        <w:rPr>
          <w:rFonts w:ascii="Helvetica" w:eastAsia="Times New Roman" w:hAnsi="Helvetica" w:cs="Helvetica" w:hint="cs"/>
          <w:color w:val="000000"/>
          <w:sz w:val="24"/>
          <w:szCs w:val="24"/>
          <w:rtl/>
          <w:lang w:eastAsia="fr-FR" w:bidi="ar-DZ"/>
        </w:rPr>
        <w:t>بلقاسم</w:t>
      </w:r>
      <w:proofErr w:type="spellEnd"/>
      <w:r w:rsidRPr="00CC4007">
        <w:rPr>
          <w:rFonts w:ascii="Helvetica" w:eastAsia="Times New Roman" w:hAnsi="Helvetica" w:cs="Helvetica" w:hint="cs"/>
          <w:color w:val="000000"/>
          <w:sz w:val="24"/>
          <w:szCs w:val="24"/>
          <w:rtl/>
          <w:lang w:eastAsia="fr-FR" w:bidi="ar-DZ"/>
        </w:rPr>
        <w:t>: الاتجاه الوحدوي، </w:t>
      </w:r>
      <w:r w:rsidRPr="00CC4007">
        <w:rPr>
          <w:rFonts w:ascii="Helvetica" w:eastAsia="Times New Roman" w:hAnsi="Helvetica" w:cs="Helvetica" w:hint="cs"/>
          <w:color w:val="000000"/>
          <w:sz w:val="24"/>
          <w:szCs w:val="24"/>
          <w:u w:val="single"/>
          <w:rtl/>
          <w:lang w:eastAsia="fr-FR" w:bidi="ar-DZ"/>
        </w:rPr>
        <w:t>المرجع السابق</w:t>
      </w:r>
      <w:r w:rsidRPr="00CC4007">
        <w:rPr>
          <w:rFonts w:ascii="Helvetica" w:eastAsia="Times New Roman" w:hAnsi="Helvetica" w:cs="Helvetica" w:hint="cs"/>
          <w:color w:val="000000"/>
          <w:sz w:val="24"/>
          <w:szCs w:val="24"/>
          <w:rtl/>
          <w:lang w:eastAsia="fr-FR" w:bidi="ar-DZ"/>
        </w:rPr>
        <w:t>، ص، 381.</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0" w:name="_ftn36"/>
      <w:r w:rsidRPr="00CC4007">
        <w:rPr>
          <w:rFonts w:ascii="Helvetica" w:eastAsia="Times New Roman" w:hAnsi="Helvetica" w:cs="Helvetica"/>
          <w:color w:val="196AD4"/>
          <w:sz w:val="24"/>
          <w:szCs w:val="24"/>
          <w:u w:val="single"/>
          <w:lang w:eastAsia="fr-FR"/>
        </w:rPr>
        <w:t>[36]</w:t>
      </w:r>
      <w:bookmarkEnd w:id="80"/>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علال</w:t>
      </w:r>
      <w:proofErr w:type="spellEnd"/>
      <w:r w:rsidRPr="00CC4007">
        <w:rPr>
          <w:rFonts w:ascii="Helvetica" w:eastAsia="Times New Roman" w:hAnsi="Helvetica" w:cs="Helvetica" w:hint="cs"/>
          <w:color w:val="000000"/>
          <w:sz w:val="24"/>
          <w:szCs w:val="24"/>
          <w:rtl/>
          <w:lang w:eastAsia="fr-FR" w:bidi="ar-DZ"/>
        </w:rPr>
        <w:t xml:space="preserve"> </w:t>
      </w:r>
      <w:proofErr w:type="spellStart"/>
      <w:r w:rsidRPr="00CC4007">
        <w:rPr>
          <w:rFonts w:ascii="Helvetica" w:eastAsia="Times New Roman" w:hAnsi="Helvetica" w:cs="Helvetica" w:hint="cs"/>
          <w:color w:val="000000"/>
          <w:sz w:val="24"/>
          <w:szCs w:val="24"/>
          <w:rtl/>
          <w:lang w:eastAsia="fr-FR" w:bidi="ar-DZ"/>
        </w:rPr>
        <w:t>الفاسي</w:t>
      </w:r>
      <w:proofErr w:type="spellEnd"/>
      <w:r w:rsidRPr="00CC4007">
        <w:rPr>
          <w:rFonts w:ascii="Helvetica" w:eastAsia="Times New Roman" w:hAnsi="Helvetica" w:cs="Helvetica" w:hint="cs"/>
          <w:color w:val="000000"/>
          <w:sz w:val="24"/>
          <w:szCs w:val="24"/>
          <w:rtl/>
          <w:lang w:eastAsia="fr-FR" w:bidi="ar-DZ"/>
        </w:rPr>
        <w:t xml:space="preserve">: المصدر السابق، ص، </w:t>
      </w:r>
      <w:proofErr w:type="spellStart"/>
      <w:r w:rsidRPr="00CC4007">
        <w:rPr>
          <w:rFonts w:ascii="Helvetica" w:eastAsia="Times New Roman" w:hAnsi="Helvetica" w:cs="Helvetica" w:hint="cs"/>
          <w:color w:val="000000"/>
          <w:sz w:val="24"/>
          <w:szCs w:val="24"/>
          <w:rtl/>
          <w:lang w:eastAsia="fr-FR" w:bidi="ar-DZ"/>
        </w:rPr>
        <w:t>ص،</w:t>
      </w:r>
      <w:proofErr w:type="spellEnd"/>
      <w:r w:rsidRPr="00CC4007">
        <w:rPr>
          <w:rFonts w:ascii="Helvetica" w:eastAsia="Times New Roman" w:hAnsi="Helvetica" w:cs="Helvetica" w:hint="cs"/>
          <w:color w:val="000000"/>
          <w:sz w:val="24"/>
          <w:szCs w:val="24"/>
          <w:rtl/>
          <w:lang w:eastAsia="fr-FR" w:bidi="ar-DZ"/>
        </w:rPr>
        <w:t xml:space="preserve"> 412، 37.</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1" w:name="_ftn37"/>
      <w:r w:rsidRPr="00CC4007">
        <w:rPr>
          <w:rFonts w:ascii="Helvetica" w:eastAsia="Times New Roman" w:hAnsi="Helvetica" w:cs="Helvetica"/>
          <w:color w:val="196AD4"/>
          <w:sz w:val="24"/>
          <w:szCs w:val="24"/>
          <w:u w:val="single"/>
          <w:lang w:eastAsia="fr-FR"/>
        </w:rPr>
        <w:t>[37]</w:t>
      </w:r>
      <w:bookmarkEnd w:id="81"/>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bidi="ar-DZ"/>
        </w:rPr>
        <w:t>- الرشيد ادرس: المصدر السابق، ص، 141.</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2" w:name="_ftn38"/>
      <w:r w:rsidRPr="00CC4007">
        <w:rPr>
          <w:rFonts w:ascii="Helvetica" w:eastAsia="Times New Roman" w:hAnsi="Helvetica" w:cs="Helvetica"/>
          <w:color w:val="196AD4"/>
          <w:sz w:val="24"/>
          <w:szCs w:val="24"/>
          <w:u w:val="single"/>
          <w:lang w:eastAsia="fr-FR"/>
        </w:rPr>
        <w:t>[38]</w:t>
      </w:r>
      <w:bookmarkEnd w:id="82"/>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bidi="ar-DZ"/>
        </w:rPr>
        <w:t>- أمحمد بن عبود: </w:t>
      </w:r>
      <w:r w:rsidRPr="00CC4007">
        <w:rPr>
          <w:rFonts w:ascii="Helvetica" w:eastAsia="Times New Roman" w:hAnsi="Helvetica" w:cs="Helvetica" w:hint="cs"/>
          <w:color w:val="000000"/>
          <w:sz w:val="24"/>
          <w:szCs w:val="24"/>
          <w:u w:val="single"/>
          <w:rtl/>
          <w:lang w:eastAsia="fr-FR" w:bidi="ar-DZ"/>
        </w:rPr>
        <w:t>المصدر نفسه</w:t>
      </w:r>
      <w:r w:rsidRPr="00CC4007">
        <w:rPr>
          <w:rFonts w:ascii="Helvetica" w:eastAsia="Times New Roman" w:hAnsi="Helvetica" w:cs="Helvetica" w:hint="cs"/>
          <w:color w:val="000000"/>
          <w:sz w:val="24"/>
          <w:szCs w:val="24"/>
          <w:rtl/>
          <w:lang w:eastAsia="fr-FR" w:bidi="ar-DZ"/>
        </w:rPr>
        <w:t>، ص، 14.</w:t>
      </w:r>
    </w:p>
    <w:p w:rsidR="00CC4007" w:rsidRPr="00CC4007" w:rsidRDefault="00CC4007" w:rsidP="00CC4007">
      <w:pPr>
        <w:shd w:val="clear" w:color="auto" w:fill="FFFFFF"/>
        <w:bidi/>
        <w:spacing w:after="0" w:line="319" w:lineRule="atLeast"/>
        <w:jc w:val="both"/>
        <w:rPr>
          <w:rFonts w:ascii="Helvetica" w:eastAsia="Times New Roman" w:hAnsi="Helvetica" w:cs="Helvetica"/>
          <w:color w:val="000000"/>
          <w:sz w:val="28"/>
          <w:szCs w:val="28"/>
          <w:rtl/>
          <w:lang w:eastAsia="fr-FR"/>
        </w:rPr>
      </w:pPr>
      <w:bookmarkStart w:id="83" w:name="_ftn39"/>
      <w:r w:rsidRPr="00CC4007">
        <w:rPr>
          <w:rFonts w:ascii="Helvetica" w:eastAsia="Times New Roman" w:hAnsi="Helvetica" w:cs="Helvetica"/>
          <w:color w:val="196AD4"/>
          <w:sz w:val="24"/>
          <w:szCs w:val="24"/>
          <w:u w:val="single"/>
          <w:lang w:eastAsia="fr-FR"/>
        </w:rPr>
        <w:t>[39]</w:t>
      </w:r>
      <w:bookmarkEnd w:id="83"/>
      <w:r w:rsidRPr="00CC4007">
        <w:rPr>
          <w:rFonts w:ascii="Helvetica" w:eastAsia="Times New Roman" w:hAnsi="Helvetica" w:cs="Helvetica" w:hint="cs"/>
          <w:color w:val="000000"/>
          <w:sz w:val="24"/>
          <w:szCs w:val="24"/>
          <w:rtl/>
          <w:lang w:eastAsia="fr-FR" w:bidi="ar-DZ"/>
        </w:rPr>
        <w:t>- الطاهر عبد الله:</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color w:val="000000"/>
          <w:sz w:val="24"/>
          <w:szCs w:val="24"/>
          <w:u w:val="single"/>
          <w:rtl/>
          <w:lang w:eastAsia="fr-FR"/>
        </w:rPr>
        <w:t>الحركة الوطنية التونسية- رؤية شعبية قومية جديدة- 1830- 1956</w:t>
      </w:r>
      <w:r w:rsidRPr="00CC4007">
        <w:rPr>
          <w:rFonts w:ascii="Helvetica" w:eastAsia="Times New Roman" w:hAnsi="Helvetica" w:cs="Helvetica" w:hint="cs"/>
          <w:color w:val="000000"/>
          <w:sz w:val="24"/>
          <w:szCs w:val="24"/>
          <w:rtl/>
          <w:lang w:eastAsia="fr-FR"/>
        </w:rPr>
        <w:t>، ط2، دار المعارف للطباعة والنشر، تونس</w:t>
      </w:r>
      <w:proofErr w:type="gramStart"/>
      <w:r w:rsidRPr="00CC4007">
        <w:rPr>
          <w:rFonts w:ascii="Helvetica" w:eastAsia="Times New Roman" w:hAnsi="Helvetica" w:cs="Helvetica" w:hint="cs"/>
          <w:color w:val="000000"/>
          <w:sz w:val="24"/>
          <w:szCs w:val="24"/>
          <w:u w:val="single"/>
          <w:rtl/>
          <w:lang w:eastAsia="fr-FR" w:bidi="ar-DZ"/>
        </w:rPr>
        <w:t>،</w:t>
      </w:r>
      <w:r w:rsidRPr="00CC4007">
        <w:rPr>
          <w:rFonts w:ascii="Helvetica" w:eastAsia="Times New Roman" w:hAnsi="Helvetica" w:cs="Helvetica" w:hint="cs"/>
          <w:color w:val="000000"/>
          <w:sz w:val="24"/>
          <w:szCs w:val="24"/>
          <w:rtl/>
          <w:lang w:eastAsia="fr-FR" w:bidi="ar-DZ"/>
        </w:rPr>
        <w:t> ص</w:t>
      </w:r>
      <w:proofErr w:type="gramEnd"/>
      <w:r w:rsidRPr="00CC4007">
        <w:rPr>
          <w:rFonts w:ascii="Helvetica" w:eastAsia="Times New Roman" w:hAnsi="Helvetica" w:cs="Helvetica" w:hint="cs"/>
          <w:color w:val="000000"/>
          <w:sz w:val="24"/>
          <w:szCs w:val="24"/>
          <w:rtl/>
          <w:lang w:eastAsia="fr-FR" w:bidi="ar-DZ"/>
        </w:rPr>
        <w:t>،76.</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4" w:name="_ftn40"/>
      <w:r w:rsidRPr="00CC4007">
        <w:rPr>
          <w:rFonts w:ascii="Helvetica" w:eastAsia="Times New Roman" w:hAnsi="Helvetica" w:cs="Helvetica"/>
          <w:color w:val="196AD4"/>
          <w:sz w:val="24"/>
          <w:szCs w:val="24"/>
          <w:u w:val="single"/>
          <w:lang w:eastAsia="fr-FR"/>
        </w:rPr>
        <w:t>[40]</w:t>
      </w:r>
      <w:bookmarkEnd w:id="84"/>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rPr>
        <w:t>- أمحمد بن عبود: </w:t>
      </w:r>
      <w:r w:rsidRPr="00CC4007">
        <w:rPr>
          <w:rFonts w:ascii="Helvetica" w:eastAsia="Times New Roman" w:hAnsi="Helvetica" w:cs="Helvetica" w:hint="cs"/>
          <w:color w:val="000000"/>
          <w:sz w:val="24"/>
          <w:szCs w:val="24"/>
          <w:u w:val="single"/>
          <w:rtl/>
          <w:lang w:eastAsia="fr-FR"/>
        </w:rPr>
        <w:t>المصدر السابق</w:t>
      </w:r>
      <w:r w:rsidRPr="00CC4007">
        <w:rPr>
          <w:rFonts w:ascii="Helvetica" w:eastAsia="Times New Roman" w:hAnsi="Helvetica" w:cs="Helvetica" w:hint="cs"/>
          <w:color w:val="000000"/>
          <w:sz w:val="24"/>
          <w:szCs w:val="24"/>
          <w:rtl/>
          <w:lang w:eastAsia="fr-FR"/>
        </w:rPr>
        <w:t>، ص ــ ص، 16ــ 17.</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5" w:name="_ftn41"/>
      <w:r w:rsidRPr="00CC4007">
        <w:rPr>
          <w:rFonts w:ascii="Helvetica" w:eastAsia="Times New Roman" w:hAnsi="Helvetica" w:cs="Helvetica"/>
          <w:color w:val="196AD4"/>
          <w:sz w:val="24"/>
          <w:szCs w:val="24"/>
          <w:u w:val="single"/>
          <w:lang w:eastAsia="fr-FR"/>
        </w:rPr>
        <w:t>[41]</w:t>
      </w:r>
      <w:bookmarkEnd w:id="85"/>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rPr>
        <w:t xml:space="preserve">- محمد </w:t>
      </w:r>
      <w:proofErr w:type="spellStart"/>
      <w:r w:rsidRPr="00CC4007">
        <w:rPr>
          <w:rFonts w:ascii="Helvetica" w:eastAsia="Times New Roman" w:hAnsi="Helvetica" w:cs="Helvetica" w:hint="cs"/>
          <w:color w:val="000000"/>
          <w:sz w:val="24"/>
          <w:szCs w:val="24"/>
          <w:rtl/>
          <w:lang w:eastAsia="fr-FR"/>
        </w:rPr>
        <w:t>بلقاسم</w:t>
      </w:r>
      <w:proofErr w:type="spellEnd"/>
      <w:r w:rsidRPr="00CC4007">
        <w:rPr>
          <w:rFonts w:ascii="Helvetica" w:eastAsia="Times New Roman" w:hAnsi="Helvetica" w:cs="Helvetica" w:hint="cs"/>
          <w:color w:val="000000"/>
          <w:sz w:val="24"/>
          <w:szCs w:val="24"/>
          <w:rtl/>
          <w:lang w:eastAsia="fr-FR"/>
        </w:rPr>
        <w:t>: الاتجاه الوحدوي، </w:t>
      </w:r>
      <w:r w:rsidRPr="00CC4007">
        <w:rPr>
          <w:rFonts w:ascii="Helvetica" w:eastAsia="Times New Roman" w:hAnsi="Helvetica" w:cs="Helvetica" w:hint="cs"/>
          <w:color w:val="000000"/>
          <w:sz w:val="24"/>
          <w:szCs w:val="24"/>
          <w:u w:val="single"/>
          <w:rtl/>
          <w:lang w:eastAsia="fr-FR"/>
        </w:rPr>
        <w:t>المرجع السابق</w:t>
      </w:r>
      <w:r w:rsidRPr="00CC4007">
        <w:rPr>
          <w:rFonts w:ascii="Helvetica" w:eastAsia="Times New Roman" w:hAnsi="Helvetica" w:cs="Helvetica" w:hint="cs"/>
          <w:color w:val="000000"/>
          <w:sz w:val="24"/>
          <w:szCs w:val="24"/>
          <w:rtl/>
          <w:lang w:eastAsia="fr-FR"/>
        </w:rPr>
        <w:t>، ص، 398.</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6" w:name="_ftn42"/>
      <w:r w:rsidRPr="00CC4007">
        <w:rPr>
          <w:rFonts w:ascii="Helvetica" w:eastAsia="Times New Roman" w:hAnsi="Helvetica" w:cs="Helvetica"/>
          <w:color w:val="196AD4"/>
          <w:sz w:val="20"/>
          <w:u w:val="single"/>
          <w:lang w:eastAsia="fr-FR"/>
        </w:rPr>
        <w:t>[42]</w:t>
      </w:r>
      <w:bookmarkEnd w:id="86"/>
      <w:r w:rsidRPr="00CC4007">
        <w:rPr>
          <w:rFonts w:ascii="Helvetica" w:eastAsia="Times New Roman" w:hAnsi="Helvetica" w:cs="Helvetica"/>
          <w:color w:val="000000"/>
          <w:sz w:val="28"/>
          <w:lang w:eastAsia="fr-FR"/>
        </w:rPr>
        <w:t> </w:t>
      </w:r>
      <w:r w:rsidRPr="00CC4007">
        <w:rPr>
          <w:rFonts w:ascii="Helvetica" w:eastAsia="Times New Roman" w:hAnsi="Helvetica" w:cs="Helvetica" w:hint="cs"/>
          <w:color w:val="000000"/>
          <w:szCs w:val="28"/>
          <w:rtl/>
          <w:lang w:eastAsia="fr-FR"/>
        </w:rPr>
        <w:t>ـــ</w:t>
      </w:r>
      <w:r w:rsidRPr="00CC4007">
        <w:rPr>
          <w:rFonts w:ascii="Helvetica" w:eastAsia="Times New Roman" w:hAnsi="Helvetica" w:cs="Helvetica" w:hint="cs"/>
          <w:color w:val="000000"/>
          <w:sz w:val="24"/>
          <w:szCs w:val="24"/>
          <w:rtl/>
          <w:lang w:eastAsia="fr-FR"/>
        </w:rPr>
        <w:t> زكي مبارك: </w:t>
      </w:r>
      <w:r w:rsidRPr="00CC4007">
        <w:rPr>
          <w:rFonts w:ascii="Helvetica" w:eastAsia="Times New Roman" w:hAnsi="Helvetica" w:cs="Helvetica" w:hint="cs"/>
          <w:b/>
          <w:bCs/>
          <w:color w:val="000000"/>
          <w:sz w:val="24"/>
          <w:szCs w:val="24"/>
          <w:u w:val="single"/>
          <w:rtl/>
          <w:lang w:eastAsia="fr-FR"/>
        </w:rPr>
        <w:t xml:space="preserve">محمد الخامس وابن عبد الكريم الخطابي ــ </w:t>
      </w:r>
      <w:proofErr w:type="spellStart"/>
      <w:r w:rsidRPr="00CC4007">
        <w:rPr>
          <w:rFonts w:ascii="Helvetica" w:eastAsia="Times New Roman" w:hAnsi="Helvetica" w:cs="Helvetica" w:hint="cs"/>
          <w:b/>
          <w:bCs/>
          <w:color w:val="000000"/>
          <w:sz w:val="24"/>
          <w:szCs w:val="24"/>
          <w:u w:val="single"/>
          <w:rtl/>
          <w:lang w:eastAsia="fr-FR"/>
        </w:rPr>
        <w:t>اشكالية</w:t>
      </w:r>
      <w:proofErr w:type="spellEnd"/>
      <w:r w:rsidRPr="00CC4007">
        <w:rPr>
          <w:rFonts w:ascii="Helvetica" w:eastAsia="Times New Roman" w:hAnsi="Helvetica" w:cs="Helvetica" w:hint="cs"/>
          <w:b/>
          <w:bCs/>
          <w:color w:val="000000"/>
          <w:sz w:val="24"/>
          <w:szCs w:val="24"/>
          <w:u w:val="single"/>
          <w:rtl/>
          <w:lang w:eastAsia="fr-FR"/>
        </w:rPr>
        <w:t xml:space="preserve"> استقلال المغرب ــ</w:t>
      </w:r>
      <w:r w:rsidRPr="00CC4007">
        <w:rPr>
          <w:rFonts w:ascii="Helvetica" w:eastAsia="Times New Roman" w:hAnsi="Helvetica" w:cs="Helvetica" w:hint="cs"/>
          <w:color w:val="000000"/>
          <w:sz w:val="24"/>
          <w:szCs w:val="24"/>
          <w:rtl/>
          <w:lang w:eastAsia="fr-FR"/>
        </w:rPr>
        <w:t> </w:t>
      </w:r>
      <w:r w:rsidRPr="00CC4007">
        <w:rPr>
          <w:rFonts w:ascii="Helvetica" w:eastAsia="Times New Roman" w:hAnsi="Helvetica" w:cs="Helvetica" w:hint="cs"/>
          <w:b/>
          <w:bCs/>
          <w:color w:val="000000"/>
          <w:sz w:val="24"/>
          <w:szCs w:val="24"/>
          <w:rtl/>
          <w:lang w:eastAsia="fr-FR"/>
        </w:rPr>
        <w:t> </w:t>
      </w:r>
      <w:r w:rsidRPr="00CC4007">
        <w:rPr>
          <w:rFonts w:ascii="Helvetica" w:eastAsia="Times New Roman" w:hAnsi="Helvetica" w:cs="Helvetica" w:hint="cs"/>
          <w:color w:val="000000"/>
          <w:sz w:val="24"/>
          <w:szCs w:val="24"/>
          <w:rtl/>
          <w:lang w:eastAsia="fr-FR"/>
        </w:rPr>
        <w:t xml:space="preserve">،ط1، منشورات قيد </w:t>
      </w:r>
      <w:proofErr w:type="spellStart"/>
      <w:r w:rsidRPr="00CC4007">
        <w:rPr>
          <w:rFonts w:ascii="Helvetica" w:eastAsia="Times New Roman" w:hAnsi="Helvetica" w:cs="Helvetica" w:hint="cs"/>
          <w:color w:val="000000"/>
          <w:sz w:val="24"/>
          <w:szCs w:val="24"/>
          <w:rtl/>
          <w:lang w:eastAsia="fr-FR"/>
        </w:rPr>
        <w:t>بيرانت</w:t>
      </w:r>
      <w:proofErr w:type="spellEnd"/>
      <w:r w:rsidRPr="00CC4007">
        <w:rPr>
          <w:rFonts w:ascii="Helvetica" w:eastAsia="Times New Roman" w:hAnsi="Helvetica" w:cs="Helvetica" w:hint="cs"/>
          <w:color w:val="000000"/>
          <w:sz w:val="24"/>
          <w:szCs w:val="24"/>
          <w:rtl/>
          <w:lang w:eastAsia="fr-FR"/>
        </w:rPr>
        <w:t>، الرباط، 2003</w:t>
      </w:r>
      <w:r w:rsidRPr="00CC4007">
        <w:rPr>
          <w:rFonts w:ascii="Helvetica" w:eastAsia="Times New Roman" w:hAnsi="Helvetica" w:cs="Helvetica" w:hint="cs"/>
          <w:color w:val="000000"/>
          <w:szCs w:val="28"/>
          <w:rtl/>
          <w:lang w:eastAsia="fr-FR"/>
        </w:rPr>
        <w:t>، </w:t>
      </w:r>
      <w:r w:rsidRPr="00CC4007">
        <w:rPr>
          <w:rFonts w:ascii="Helvetica" w:eastAsia="Times New Roman" w:hAnsi="Helvetica" w:cs="Helvetica" w:hint="cs"/>
          <w:color w:val="000000"/>
          <w:rtl/>
          <w:lang w:eastAsia="fr-FR"/>
        </w:rPr>
        <w:t>ص، 45.</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7" w:name="_ftn43"/>
      <w:r w:rsidRPr="00CC4007">
        <w:rPr>
          <w:rFonts w:ascii="Helvetica" w:eastAsia="Times New Roman" w:hAnsi="Helvetica" w:cs="Helvetica"/>
          <w:color w:val="196AD4"/>
          <w:sz w:val="24"/>
          <w:szCs w:val="24"/>
          <w:u w:val="single"/>
          <w:lang w:eastAsia="fr-FR"/>
        </w:rPr>
        <w:t>[43]</w:t>
      </w:r>
      <w:bookmarkEnd w:id="87"/>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bidi="ar-DZ"/>
        </w:rPr>
        <w:t xml:space="preserve">- محمد </w:t>
      </w:r>
      <w:proofErr w:type="spellStart"/>
      <w:r w:rsidRPr="00CC4007">
        <w:rPr>
          <w:rFonts w:ascii="Helvetica" w:eastAsia="Times New Roman" w:hAnsi="Helvetica" w:cs="Helvetica" w:hint="cs"/>
          <w:color w:val="000000"/>
          <w:sz w:val="24"/>
          <w:szCs w:val="24"/>
          <w:rtl/>
          <w:lang w:eastAsia="fr-FR" w:bidi="ar-DZ"/>
        </w:rPr>
        <w:t>بلقاسم</w:t>
      </w:r>
      <w:proofErr w:type="spellEnd"/>
      <w:r w:rsidRPr="00CC4007">
        <w:rPr>
          <w:rFonts w:ascii="Helvetica" w:eastAsia="Times New Roman" w:hAnsi="Helvetica" w:cs="Helvetica" w:hint="cs"/>
          <w:color w:val="000000"/>
          <w:sz w:val="24"/>
          <w:szCs w:val="24"/>
          <w:rtl/>
          <w:lang w:eastAsia="fr-FR" w:bidi="ar-DZ"/>
        </w:rPr>
        <w:t>: </w:t>
      </w:r>
      <w:r w:rsidRPr="00CC4007">
        <w:rPr>
          <w:rFonts w:ascii="Helvetica" w:eastAsia="Times New Roman" w:hAnsi="Helvetica" w:cs="Helvetica" w:hint="cs"/>
          <w:color w:val="000000"/>
          <w:sz w:val="24"/>
          <w:szCs w:val="24"/>
          <w:u w:val="single"/>
          <w:rtl/>
          <w:lang w:eastAsia="fr-FR" w:bidi="ar-DZ"/>
        </w:rPr>
        <w:t>المرجع نفسه</w:t>
      </w:r>
      <w:r w:rsidRPr="00CC4007">
        <w:rPr>
          <w:rFonts w:ascii="Helvetica" w:eastAsia="Times New Roman" w:hAnsi="Helvetica" w:cs="Helvetica" w:hint="cs"/>
          <w:color w:val="000000"/>
          <w:sz w:val="24"/>
          <w:szCs w:val="24"/>
          <w:rtl/>
          <w:lang w:eastAsia="fr-FR" w:bidi="ar-DZ"/>
        </w:rPr>
        <w:t>، ص، 399.</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8" w:name="_ftn44"/>
      <w:r w:rsidRPr="00CC4007">
        <w:rPr>
          <w:rFonts w:ascii="Helvetica" w:eastAsia="Times New Roman" w:hAnsi="Helvetica" w:cs="Helvetica"/>
          <w:color w:val="196AD4"/>
          <w:sz w:val="24"/>
          <w:szCs w:val="24"/>
          <w:u w:val="single"/>
          <w:lang w:eastAsia="fr-FR"/>
        </w:rPr>
        <w:t>[44]</w:t>
      </w:r>
      <w:bookmarkEnd w:id="88"/>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rPr>
        <w:t xml:space="preserve">- عمار </w:t>
      </w:r>
      <w:proofErr w:type="spellStart"/>
      <w:r w:rsidRPr="00CC4007">
        <w:rPr>
          <w:rFonts w:ascii="Helvetica" w:eastAsia="Times New Roman" w:hAnsi="Helvetica" w:cs="Helvetica" w:hint="cs"/>
          <w:color w:val="000000"/>
          <w:sz w:val="24"/>
          <w:szCs w:val="24"/>
          <w:rtl/>
          <w:lang w:eastAsia="fr-FR"/>
        </w:rPr>
        <w:t>السوفي</w:t>
      </w:r>
      <w:proofErr w:type="spellEnd"/>
      <w:r w:rsidRPr="00CC4007">
        <w:rPr>
          <w:rFonts w:ascii="Helvetica" w:eastAsia="Times New Roman" w:hAnsi="Helvetica" w:cs="Helvetica" w:hint="cs"/>
          <w:color w:val="000000"/>
          <w:sz w:val="24"/>
          <w:szCs w:val="24"/>
          <w:rtl/>
          <w:lang w:eastAsia="fr-FR"/>
        </w:rPr>
        <w:t>: </w:t>
      </w:r>
      <w:r w:rsidRPr="00CC4007">
        <w:rPr>
          <w:rFonts w:ascii="Helvetica" w:eastAsia="Times New Roman" w:hAnsi="Helvetica" w:cs="Helvetica" w:hint="cs"/>
          <w:b/>
          <w:bCs/>
          <w:color w:val="000000"/>
          <w:sz w:val="24"/>
          <w:szCs w:val="24"/>
          <w:u w:val="single"/>
          <w:rtl/>
          <w:lang w:eastAsia="fr-FR"/>
        </w:rPr>
        <w:t xml:space="preserve">رؤية في الخلاف اليوسفي </w:t>
      </w:r>
      <w:proofErr w:type="spellStart"/>
      <w:r w:rsidRPr="00CC4007">
        <w:rPr>
          <w:rFonts w:ascii="Helvetica" w:eastAsia="Times New Roman" w:hAnsi="Helvetica" w:cs="Helvetica" w:hint="cs"/>
          <w:b/>
          <w:bCs/>
          <w:color w:val="000000"/>
          <w:sz w:val="24"/>
          <w:szCs w:val="24"/>
          <w:u w:val="single"/>
          <w:rtl/>
          <w:lang w:eastAsia="fr-FR"/>
        </w:rPr>
        <w:t>البورقيبي</w:t>
      </w:r>
      <w:proofErr w:type="spellEnd"/>
      <w:r w:rsidRPr="00CC4007">
        <w:rPr>
          <w:rFonts w:ascii="Helvetica" w:eastAsia="Times New Roman" w:hAnsi="Helvetica" w:cs="Helvetica" w:hint="cs"/>
          <w:b/>
          <w:bCs/>
          <w:color w:val="000000"/>
          <w:sz w:val="24"/>
          <w:szCs w:val="24"/>
          <w:u w:val="single"/>
          <w:rtl/>
          <w:lang w:eastAsia="fr-FR"/>
        </w:rPr>
        <w:t xml:space="preserve"> جذوره وتداعياته</w:t>
      </w:r>
      <w:r w:rsidRPr="00CC4007">
        <w:rPr>
          <w:rFonts w:ascii="Helvetica" w:eastAsia="Times New Roman" w:hAnsi="Helvetica" w:cs="Helvetica" w:hint="cs"/>
          <w:color w:val="000000"/>
          <w:sz w:val="24"/>
          <w:szCs w:val="24"/>
          <w:rtl/>
          <w:lang w:eastAsia="fr-FR"/>
        </w:rPr>
        <w:t xml:space="preserve">، تونس، </w:t>
      </w:r>
      <w:proofErr w:type="spellStart"/>
      <w:r w:rsidRPr="00CC4007">
        <w:rPr>
          <w:rFonts w:ascii="Helvetica" w:eastAsia="Times New Roman" w:hAnsi="Helvetica" w:cs="Helvetica" w:hint="cs"/>
          <w:color w:val="000000"/>
          <w:sz w:val="24"/>
          <w:szCs w:val="24"/>
          <w:rtl/>
          <w:lang w:eastAsia="fr-FR"/>
        </w:rPr>
        <w:t>جانفي</w:t>
      </w:r>
      <w:proofErr w:type="spellEnd"/>
      <w:r w:rsidRPr="00CC4007">
        <w:rPr>
          <w:rFonts w:ascii="Helvetica" w:eastAsia="Times New Roman" w:hAnsi="Helvetica" w:cs="Helvetica" w:hint="cs"/>
          <w:color w:val="000000"/>
          <w:sz w:val="24"/>
          <w:szCs w:val="24"/>
          <w:rtl/>
          <w:lang w:eastAsia="fr-FR"/>
        </w:rPr>
        <w:t xml:space="preserve"> 2006، ص، </w:t>
      </w:r>
      <w:proofErr w:type="spellStart"/>
      <w:r w:rsidRPr="00CC4007">
        <w:rPr>
          <w:rFonts w:ascii="Helvetica" w:eastAsia="Times New Roman" w:hAnsi="Helvetica" w:cs="Helvetica" w:hint="cs"/>
          <w:color w:val="000000"/>
          <w:sz w:val="24"/>
          <w:szCs w:val="24"/>
          <w:rtl/>
          <w:lang w:eastAsia="fr-FR"/>
        </w:rPr>
        <w:t>ص،</w:t>
      </w:r>
      <w:proofErr w:type="spellEnd"/>
      <w:r w:rsidRPr="00CC4007">
        <w:rPr>
          <w:rFonts w:ascii="Helvetica" w:eastAsia="Times New Roman" w:hAnsi="Helvetica" w:cs="Helvetica" w:hint="cs"/>
          <w:color w:val="000000"/>
          <w:sz w:val="24"/>
          <w:szCs w:val="24"/>
          <w:rtl/>
          <w:lang w:eastAsia="fr-FR"/>
        </w:rPr>
        <w:t xml:space="preserve"> 25، 37.</w:t>
      </w:r>
    </w:p>
    <w:p w:rsidR="00CC4007" w:rsidRPr="00CC4007" w:rsidRDefault="00CC4007" w:rsidP="00CC4007">
      <w:pPr>
        <w:shd w:val="clear" w:color="auto" w:fill="FFFFFF"/>
        <w:bidi/>
        <w:spacing w:after="0" w:line="240" w:lineRule="auto"/>
        <w:rPr>
          <w:rFonts w:ascii="Helvetica" w:eastAsia="Times New Roman" w:hAnsi="Helvetica" w:cs="Helvetica"/>
          <w:color w:val="000000"/>
          <w:sz w:val="28"/>
          <w:szCs w:val="28"/>
          <w:rtl/>
          <w:lang w:eastAsia="fr-FR"/>
        </w:rPr>
      </w:pPr>
      <w:bookmarkStart w:id="89" w:name="_ftn45"/>
      <w:r w:rsidRPr="00CC4007">
        <w:rPr>
          <w:rFonts w:ascii="Helvetica" w:eastAsia="Times New Roman" w:hAnsi="Helvetica" w:cs="Helvetica"/>
          <w:color w:val="196AD4"/>
          <w:sz w:val="24"/>
          <w:szCs w:val="24"/>
          <w:u w:val="single"/>
          <w:lang w:eastAsia="fr-FR"/>
        </w:rPr>
        <w:t>[45]</w:t>
      </w:r>
      <w:bookmarkEnd w:id="89"/>
      <w:r w:rsidRPr="00CC4007">
        <w:rPr>
          <w:rFonts w:ascii="Helvetica" w:eastAsia="Times New Roman" w:hAnsi="Helvetica" w:cs="Helvetica"/>
          <w:color w:val="000000"/>
          <w:sz w:val="24"/>
          <w:szCs w:val="24"/>
          <w:lang w:eastAsia="fr-FR"/>
        </w:rPr>
        <w:t> </w:t>
      </w:r>
      <w:r w:rsidRPr="00CC4007">
        <w:rPr>
          <w:rFonts w:ascii="Helvetica" w:eastAsia="Times New Roman" w:hAnsi="Helvetica" w:cs="Helvetica" w:hint="cs"/>
          <w:color w:val="000000"/>
          <w:sz w:val="24"/>
          <w:szCs w:val="24"/>
          <w:rtl/>
          <w:lang w:eastAsia="fr-FR"/>
        </w:rPr>
        <w:t xml:space="preserve">- محمد </w:t>
      </w:r>
      <w:proofErr w:type="spellStart"/>
      <w:r w:rsidRPr="00CC4007">
        <w:rPr>
          <w:rFonts w:ascii="Helvetica" w:eastAsia="Times New Roman" w:hAnsi="Helvetica" w:cs="Helvetica" w:hint="cs"/>
          <w:color w:val="000000"/>
          <w:sz w:val="24"/>
          <w:szCs w:val="24"/>
          <w:rtl/>
          <w:lang w:eastAsia="fr-FR"/>
        </w:rPr>
        <w:t>بلقاسم</w:t>
      </w:r>
      <w:proofErr w:type="spellEnd"/>
      <w:r w:rsidRPr="00CC4007">
        <w:rPr>
          <w:rFonts w:ascii="Helvetica" w:eastAsia="Times New Roman" w:hAnsi="Helvetica" w:cs="Helvetica" w:hint="cs"/>
          <w:color w:val="000000"/>
          <w:sz w:val="24"/>
          <w:szCs w:val="24"/>
          <w:rtl/>
          <w:lang w:eastAsia="fr-FR"/>
        </w:rPr>
        <w:t>: </w:t>
      </w:r>
      <w:r w:rsidRPr="00CC4007">
        <w:rPr>
          <w:rFonts w:ascii="Helvetica" w:eastAsia="Times New Roman" w:hAnsi="Helvetica" w:cs="Helvetica" w:hint="cs"/>
          <w:color w:val="000000"/>
          <w:sz w:val="24"/>
          <w:szCs w:val="24"/>
          <w:u w:val="single"/>
          <w:rtl/>
          <w:lang w:eastAsia="fr-FR"/>
        </w:rPr>
        <w:t>المرجع السابق</w:t>
      </w:r>
      <w:r w:rsidRPr="00CC4007">
        <w:rPr>
          <w:rFonts w:ascii="Helvetica" w:eastAsia="Times New Roman" w:hAnsi="Helvetica" w:cs="Helvetica" w:hint="cs"/>
          <w:color w:val="000000"/>
          <w:sz w:val="24"/>
          <w:szCs w:val="24"/>
          <w:rtl/>
          <w:lang w:eastAsia="fr-FR"/>
        </w:rPr>
        <w:t>، ص، 401.</w:t>
      </w:r>
    </w:p>
    <w:p w:rsidR="00CC4007" w:rsidRPr="00CC4007" w:rsidRDefault="00CC4007" w:rsidP="00CC4007">
      <w:pPr>
        <w:shd w:val="clear" w:color="auto" w:fill="FFFFFF"/>
        <w:spacing w:after="0" w:line="240" w:lineRule="auto"/>
        <w:rPr>
          <w:rFonts w:ascii="Helvetica" w:eastAsia="Times New Roman" w:hAnsi="Helvetica" w:cs="Helvetica"/>
          <w:color w:val="000000"/>
          <w:sz w:val="28"/>
          <w:szCs w:val="28"/>
          <w:rtl/>
          <w:lang w:eastAsia="fr-FR"/>
        </w:rPr>
      </w:pPr>
    </w:p>
    <w:p w:rsidR="00DD48E3" w:rsidRDefault="00DD48E3" w:rsidP="00CC4007">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Default="00DD48E3" w:rsidP="00DD48E3">
      <w:pPr>
        <w:bidi/>
        <w:rPr>
          <w:sz w:val="32"/>
          <w:szCs w:val="32"/>
          <w:rtl/>
        </w:rPr>
      </w:pP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 </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hint="cs"/>
          <w:b/>
          <w:bCs/>
          <w:color w:val="000000"/>
          <w:szCs w:val="32"/>
          <w:rtl/>
          <w:lang w:eastAsia="fr-FR"/>
        </w:rPr>
        <w:t>قائمة المصادر والمراجع</w:t>
      </w:r>
    </w:p>
    <w:p w:rsidR="00DD48E3" w:rsidRPr="00CC4007" w:rsidRDefault="00DD48E3" w:rsidP="00DD48E3">
      <w:pPr>
        <w:shd w:val="clear" w:color="auto" w:fill="FFFFFF"/>
        <w:bidi/>
        <w:spacing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w:t>
      </w:r>
      <w:r w:rsidRPr="00CC4007">
        <w:rPr>
          <w:rFonts w:ascii="Times New Roman" w:eastAsia="Times New Roman" w:hAnsi="Times New Roman" w:cs="Times New Roman"/>
          <w:color w:val="000000"/>
          <w:szCs w:val="14"/>
          <w:rtl/>
          <w:lang w:eastAsia="fr-FR"/>
        </w:rPr>
        <w:t>               </w:t>
      </w:r>
      <w:proofErr w:type="gramStart"/>
      <w:r w:rsidRPr="00CC4007">
        <w:rPr>
          <w:rFonts w:ascii="Helvetica" w:eastAsia="Times New Roman" w:hAnsi="Helvetica" w:cs="Helvetica" w:hint="cs"/>
          <w:color w:val="000000"/>
          <w:szCs w:val="32"/>
          <w:rtl/>
          <w:lang w:eastAsia="fr-FR" w:bidi="ar-DZ"/>
        </w:rPr>
        <w:t>إدريس</w:t>
      </w:r>
      <w:proofErr w:type="gramEnd"/>
      <w:r w:rsidRPr="00CC4007">
        <w:rPr>
          <w:rFonts w:ascii="Helvetica" w:eastAsia="Times New Roman" w:hAnsi="Helvetica" w:cs="Helvetica" w:hint="cs"/>
          <w:color w:val="000000"/>
          <w:szCs w:val="32"/>
          <w:rtl/>
          <w:lang w:eastAsia="fr-FR" w:bidi="ar-DZ"/>
        </w:rPr>
        <w:t xml:space="preserve"> الرشيد: </w:t>
      </w:r>
      <w:r w:rsidRPr="00CC4007">
        <w:rPr>
          <w:rFonts w:ascii="Helvetica" w:eastAsia="Times New Roman" w:hAnsi="Helvetica" w:cs="Helvetica" w:hint="cs"/>
          <w:color w:val="000000"/>
          <w:szCs w:val="32"/>
          <w:u w:val="single"/>
          <w:rtl/>
          <w:lang w:eastAsia="fr-FR" w:bidi="ar-DZ"/>
        </w:rPr>
        <w:t>ذكريات عن مكتب المغرب العربي في القاهرة</w:t>
      </w:r>
      <w:r w:rsidRPr="00CC4007">
        <w:rPr>
          <w:rFonts w:ascii="Helvetica" w:eastAsia="Times New Roman" w:hAnsi="Helvetica" w:cs="Helvetica" w:hint="cs"/>
          <w:color w:val="000000"/>
          <w:szCs w:val="32"/>
          <w:rtl/>
          <w:lang w:eastAsia="fr-FR" w:bidi="ar-DZ"/>
        </w:rPr>
        <w:t>، الدار العربية للكتاب، ليبيا، تونس.</w:t>
      </w:r>
    </w:p>
    <w:p w:rsidR="00DD48E3" w:rsidRPr="00CC4007" w:rsidRDefault="00DD48E3" w:rsidP="00DD48E3">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2.</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rPr>
        <w:t>     بشري أحمد: </w:t>
      </w:r>
      <w:r w:rsidRPr="00CC4007">
        <w:rPr>
          <w:rFonts w:ascii="Helvetica" w:eastAsia="Times New Roman" w:hAnsi="Helvetica" w:cs="Helvetica" w:hint="cs"/>
          <w:color w:val="000000"/>
          <w:szCs w:val="32"/>
          <w:u w:val="single"/>
          <w:rtl/>
          <w:lang w:eastAsia="fr-FR"/>
        </w:rPr>
        <w:t>الثورة الجزائرية والجامعة العربية</w:t>
      </w:r>
      <w:r w:rsidRPr="00CC4007">
        <w:rPr>
          <w:rFonts w:ascii="Helvetica" w:eastAsia="Times New Roman" w:hAnsi="Helvetica" w:cs="Helvetica" w:hint="cs"/>
          <w:color w:val="000000"/>
          <w:szCs w:val="32"/>
          <w:rtl/>
          <w:lang w:eastAsia="fr-FR"/>
        </w:rPr>
        <w:t xml:space="preserve">، ط2، منشورات </w:t>
      </w:r>
      <w:proofErr w:type="spellStart"/>
      <w:r w:rsidRPr="00CC4007">
        <w:rPr>
          <w:rFonts w:ascii="Helvetica" w:eastAsia="Times New Roman" w:hAnsi="Helvetica" w:cs="Helvetica" w:hint="cs"/>
          <w:color w:val="000000"/>
          <w:szCs w:val="32"/>
          <w:rtl/>
          <w:lang w:eastAsia="fr-FR"/>
        </w:rPr>
        <w:t>ثالة</w:t>
      </w:r>
      <w:proofErr w:type="spellEnd"/>
      <w:r w:rsidRPr="00CC4007">
        <w:rPr>
          <w:rFonts w:ascii="Helvetica" w:eastAsia="Times New Roman" w:hAnsi="Helvetica" w:cs="Helvetica" w:hint="cs"/>
          <w:color w:val="000000"/>
          <w:szCs w:val="32"/>
          <w:rtl/>
          <w:lang w:eastAsia="fr-FR"/>
        </w:rPr>
        <w:t>، الجزائر، 2009.</w:t>
      </w:r>
    </w:p>
    <w:p w:rsidR="00DD48E3" w:rsidRPr="00CC4007" w:rsidRDefault="00DD48E3" w:rsidP="00DD48E3">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3.</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rPr>
        <w:t>     </w:t>
      </w:r>
      <w:proofErr w:type="spellStart"/>
      <w:r w:rsidRPr="00CC4007">
        <w:rPr>
          <w:rFonts w:ascii="Helvetica" w:eastAsia="Times New Roman" w:hAnsi="Helvetica" w:cs="Helvetica" w:hint="cs"/>
          <w:color w:val="000000"/>
          <w:szCs w:val="32"/>
          <w:rtl/>
          <w:lang w:eastAsia="fr-FR"/>
        </w:rPr>
        <w:t>بلقاسمي</w:t>
      </w:r>
      <w:proofErr w:type="spellEnd"/>
      <w:r w:rsidRPr="00CC4007">
        <w:rPr>
          <w:rFonts w:ascii="Helvetica" w:eastAsia="Times New Roman" w:hAnsi="Helvetica" w:cs="Helvetica" w:hint="cs"/>
          <w:color w:val="000000"/>
          <w:szCs w:val="32"/>
          <w:rtl/>
          <w:lang w:eastAsia="fr-FR"/>
        </w:rPr>
        <w:t xml:space="preserve"> </w:t>
      </w:r>
      <w:proofErr w:type="spellStart"/>
      <w:r w:rsidRPr="00CC4007">
        <w:rPr>
          <w:rFonts w:ascii="Helvetica" w:eastAsia="Times New Roman" w:hAnsi="Helvetica" w:cs="Helvetica" w:hint="cs"/>
          <w:color w:val="000000"/>
          <w:szCs w:val="32"/>
          <w:rtl/>
          <w:lang w:eastAsia="fr-FR"/>
        </w:rPr>
        <w:t>بوعلام</w:t>
      </w:r>
      <w:proofErr w:type="spellEnd"/>
      <w:r w:rsidRPr="00CC4007">
        <w:rPr>
          <w:rFonts w:ascii="Helvetica" w:eastAsia="Times New Roman" w:hAnsi="Helvetica" w:cs="Helvetica" w:hint="cs"/>
          <w:color w:val="000000"/>
          <w:szCs w:val="32"/>
          <w:rtl/>
          <w:lang w:eastAsia="fr-FR"/>
        </w:rPr>
        <w:t xml:space="preserve">: مكتب المغرب العربي 1942 – 1947 - تطويرنا العمل </w:t>
      </w:r>
      <w:proofErr w:type="spellStart"/>
      <w:r w:rsidRPr="00CC4007">
        <w:rPr>
          <w:rFonts w:ascii="Helvetica" w:eastAsia="Times New Roman" w:hAnsi="Helvetica" w:cs="Helvetica" w:hint="cs"/>
          <w:color w:val="000000"/>
          <w:szCs w:val="32"/>
          <w:rtl/>
          <w:lang w:eastAsia="fr-FR"/>
        </w:rPr>
        <w:t>المغاربي</w:t>
      </w:r>
      <w:proofErr w:type="spellEnd"/>
      <w:r w:rsidRPr="00CC4007">
        <w:rPr>
          <w:rFonts w:ascii="Helvetica" w:eastAsia="Times New Roman" w:hAnsi="Helvetica" w:cs="Helvetica" w:hint="cs"/>
          <w:color w:val="000000"/>
          <w:szCs w:val="32"/>
          <w:rtl/>
          <w:lang w:eastAsia="fr-FR"/>
        </w:rPr>
        <w:t xml:space="preserve"> الموحد بين برلين والقاهرة، </w:t>
      </w:r>
      <w:r w:rsidRPr="00CC4007">
        <w:rPr>
          <w:rFonts w:ascii="Helvetica" w:eastAsia="Times New Roman" w:hAnsi="Helvetica" w:cs="Helvetica" w:hint="cs"/>
          <w:color w:val="000000"/>
          <w:szCs w:val="32"/>
          <w:u w:val="single"/>
          <w:rtl/>
          <w:lang w:eastAsia="fr-FR"/>
        </w:rPr>
        <w:t xml:space="preserve">الندوة </w:t>
      </w:r>
      <w:proofErr w:type="spellStart"/>
      <w:r w:rsidRPr="00CC4007">
        <w:rPr>
          <w:rFonts w:ascii="Helvetica" w:eastAsia="Times New Roman" w:hAnsi="Helvetica" w:cs="Helvetica" w:hint="cs"/>
          <w:color w:val="000000"/>
          <w:szCs w:val="32"/>
          <w:u w:val="single"/>
          <w:rtl/>
          <w:lang w:eastAsia="fr-FR"/>
        </w:rPr>
        <w:t>المغاربية</w:t>
      </w:r>
      <w:proofErr w:type="spellEnd"/>
      <w:r w:rsidRPr="00CC4007">
        <w:rPr>
          <w:rFonts w:ascii="Helvetica" w:eastAsia="Times New Roman" w:hAnsi="Helvetica" w:cs="Helvetica" w:hint="cs"/>
          <w:color w:val="000000"/>
          <w:szCs w:val="32"/>
          <w:rtl/>
          <w:lang w:eastAsia="fr-FR"/>
        </w:rPr>
        <w:t> "وحدة المغرب العربي" في ذاكرة حركات المقاومة وجيش التحرير، الرباط، 24 /26 يناير 2002 الموافق لـ- 10/12 ذو القعدة 1422ه-، منشورات مجلة الذاكرة الوطنية، 2002.</w:t>
      </w:r>
    </w:p>
    <w:p w:rsidR="00DD48E3" w:rsidRPr="00CC4007" w:rsidRDefault="00DD48E3" w:rsidP="00DD48E3">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4.</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rPr>
        <w:t>    بن عبود أمحمد: </w:t>
      </w:r>
      <w:r w:rsidRPr="00CC4007">
        <w:rPr>
          <w:rFonts w:ascii="Helvetica" w:eastAsia="Times New Roman" w:hAnsi="Helvetica" w:cs="Helvetica" w:hint="cs"/>
          <w:b/>
          <w:bCs/>
          <w:color w:val="000000"/>
          <w:szCs w:val="32"/>
          <w:u w:val="single"/>
          <w:rtl/>
          <w:lang w:eastAsia="fr-FR"/>
        </w:rPr>
        <w:t>مكتب المغرب العربي في القاهرة ــ دراسات ووثائق ــ</w:t>
      </w:r>
      <w:r w:rsidRPr="00CC4007">
        <w:rPr>
          <w:rFonts w:ascii="Helvetica" w:eastAsia="Times New Roman" w:hAnsi="Helvetica" w:cs="Helvetica" w:hint="cs"/>
          <w:color w:val="000000"/>
          <w:szCs w:val="32"/>
          <w:rtl/>
          <w:lang w:eastAsia="fr-FR"/>
        </w:rPr>
        <w:t>،منشورات عكاظ، الرباط، 1992</w:t>
      </w:r>
    </w:p>
    <w:p w:rsidR="00DD48E3" w:rsidRPr="00CC4007" w:rsidRDefault="00DD48E3" w:rsidP="00DD48E3">
      <w:pPr>
        <w:shd w:val="clear" w:color="auto" w:fill="FFFFFF"/>
        <w:bidi/>
        <w:spacing w:after="0" w:line="319" w:lineRule="atLeast"/>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5.</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    بن عبود أمحمد: الجذور التاريخية لوحدة المغرب العربي – مكتب المغرب العربي في القاهرة نموذجا، الندوة </w:t>
      </w:r>
      <w:proofErr w:type="spellStart"/>
      <w:r w:rsidRPr="00CC4007">
        <w:rPr>
          <w:rFonts w:ascii="Helvetica" w:eastAsia="Times New Roman" w:hAnsi="Helvetica" w:cs="Helvetica" w:hint="cs"/>
          <w:color w:val="000000"/>
          <w:szCs w:val="32"/>
          <w:rtl/>
          <w:lang w:eastAsia="fr-FR" w:bidi="ar-DZ"/>
        </w:rPr>
        <w:t>المغاربية</w:t>
      </w:r>
      <w:proofErr w:type="spellEnd"/>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color w:val="000000"/>
          <w:szCs w:val="32"/>
          <w:u w:val="single"/>
          <w:rtl/>
          <w:lang w:eastAsia="fr-FR" w:bidi="ar-DZ"/>
        </w:rPr>
        <w:t>المرجع السابق.</w:t>
      </w:r>
    </w:p>
    <w:p w:rsidR="00DD48E3" w:rsidRPr="00CC4007" w:rsidRDefault="00DD48E3" w:rsidP="00DD48E3">
      <w:pPr>
        <w:shd w:val="clear" w:color="auto" w:fill="FFFFFF"/>
        <w:bidi/>
        <w:spacing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6.</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الطود الهاشمي:</w:t>
      </w:r>
      <w:r w:rsidRPr="00CC4007">
        <w:rPr>
          <w:rFonts w:ascii="Helvetica" w:eastAsia="Times New Roman" w:hAnsi="Helvetica" w:cs="Helvetica" w:hint="cs"/>
          <w:color w:val="000000"/>
          <w:szCs w:val="32"/>
          <w:u w:val="single"/>
          <w:rtl/>
          <w:lang w:eastAsia="fr-FR" w:bidi="ar-DZ"/>
        </w:rPr>
        <w:t> </w:t>
      </w:r>
      <w:r w:rsidRPr="00CC4007">
        <w:rPr>
          <w:rFonts w:ascii="Helvetica" w:eastAsia="Times New Roman" w:hAnsi="Helvetica" w:cs="Helvetica" w:hint="cs"/>
          <w:b/>
          <w:bCs/>
          <w:color w:val="000000"/>
          <w:szCs w:val="32"/>
          <w:u w:val="single"/>
          <w:rtl/>
          <w:lang w:eastAsia="fr-FR" w:bidi="ar-DZ"/>
        </w:rPr>
        <w:t>جيش التحرير المغرب العربي 1948-1955م</w:t>
      </w:r>
      <w:r w:rsidRPr="00CC4007">
        <w:rPr>
          <w:rFonts w:ascii="Helvetica" w:eastAsia="Times New Roman" w:hAnsi="Helvetica" w:cs="Helvetica" w:hint="cs"/>
          <w:b/>
          <w:bCs/>
          <w:color w:val="000000"/>
          <w:szCs w:val="32"/>
          <w:rtl/>
          <w:lang w:eastAsia="fr-FR" w:bidi="ar-DZ"/>
        </w:rPr>
        <w:t xml:space="preserve"> أعمال ملتقى مؤسسة </w:t>
      </w:r>
      <w:proofErr w:type="spellStart"/>
      <w:r w:rsidRPr="00CC4007">
        <w:rPr>
          <w:rFonts w:ascii="Helvetica" w:eastAsia="Times New Roman" w:hAnsi="Helvetica" w:cs="Helvetica" w:hint="cs"/>
          <w:b/>
          <w:bCs/>
          <w:color w:val="000000"/>
          <w:szCs w:val="32"/>
          <w:rtl/>
          <w:lang w:eastAsia="fr-FR" w:bidi="ar-DZ"/>
        </w:rPr>
        <w:t>بوضياف</w:t>
      </w:r>
      <w:proofErr w:type="spellEnd"/>
      <w:r w:rsidRPr="00CC4007">
        <w:rPr>
          <w:rFonts w:ascii="Helvetica" w:eastAsia="Times New Roman" w:hAnsi="Helvetica" w:cs="Helvetica" w:hint="cs"/>
          <w:color w:val="000000"/>
          <w:szCs w:val="32"/>
          <w:rtl/>
          <w:lang w:eastAsia="fr-FR" w:bidi="ar-DZ"/>
        </w:rPr>
        <w:t xml:space="preserve">، الجزائر، 11-12 </w:t>
      </w:r>
      <w:proofErr w:type="spellStart"/>
      <w:r w:rsidRPr="00CC4007">
        <w:rPr>
          <w:rFonts w:ascii="Helvetica" w:eastAsia="Times New Roman" w:hAnsi="Helvetica" w:cs="Helvetica" w:hint="cs"/>
          <w:color w:val="000000"/>
          <w:szCs w:val="32"/>
          <w:rtl/>
          <w:lang w:eastAsia="fr-FR" w:bidi="ar-DZ"/>
        </w:rPr>
        <w:t>ماي</w:t>
      </w:r>
      <w:proofErr w:type="spellEnd"/>
      <w:r w:rsidRPr="00CC4007">
        <w:rPr>
          <w:rFonts w:ascii="Helvetica" w:eastAsia="Times New Roman" w:hAnsi="Helvetica" w:cs="Helvetica" w:hint="cs"/>
          <w:color w:val="000000"/>
          <w:szCs w:val="32"/>
          <w:rtl/>
          <w:lang w:eastAsia="fr-FR" w:bidi="ar-DZ"/>
        </w:rPr>
        <w:t xml:space="preserve"> 2001.</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7.</w:t>
      </w:r>
      <w:r w:rsidRPr="00CC4007">
        <w:rPr>
          <w:rFonts w:ascii="Times New Roman" w:eastAsia="Times New Roman" w:hAnsi="Times New Roman" w:cs="Times New Roman"/>
          <w:color w:val="000000"/>
          <w:szCs w:val="14"/>
          <w:rtl/>
          <w:lang w:eastAsia="fr-FR"/>
        </w:rPr>
        <w:t>               </w:t>
      </w:r>
      <w:proofErr w:type="spellStart"/>
      <w:r w:rsidRPr="00CC4007">
        <w:rPr>
          <w:rFonts w:ascii="Helvetica" w:eastAsia="Times New Roman" w:hAnsi="Helvetica" w:cs="Helvetica" w:hint="cs"/>
          <w:color w:val="000000"/>
          <w:szCs w:val="32"/>
          <w:rtl/>
          <w:lang w:eastAsia="fr-FR" w:bidi="ar-DZ"/>
        </w:rPr>
        <w:t>ضريف</w:t>
      </w:r>
      <w:proofErr w:type="spellEnd"/>
      <w:r w:rsidRPr="00CC4007">
        <w:rPr>
          <w:rFonts w:ascii="Helvetica" w:eastAsia="Times New Roman" w:hAnsi="Helvetica" w:cs="Helvetica" w:hint="cs"/>
          <w:color w:val="000000"/>
          <w:szCs w:val="32"/>
          <w:rtl/>
          <w:lang w:eastAsia="fr-FR" w:bidi="ar-DZ"/>
        </w:rPr>
        <w:t xml:space="preserve"> محمد: </w:t>
      </w:r>
      <w:r w:rsidRPr="00CC4007">
        <w:rPr>
          <w:rFonts w:ascii="Helvetica" w:eastAsia="Times New Roman" w:hAnsi="Helvetica" w:cs="Helvetica" w:hint="cs"/>
          <w:color w:val="000000"/>
          <w:szCs w:val="32"/>
          <w:u w:val="single"/>
          <w:rtl/>
          <w:lang w:eastAsia="fr-FR" w:bidi="ar-DZ"/>
        </w:rPr>
        <w:t>الأحزاب السياسية المغربية 1934 - 1975</w:t>
      </w:r>
      <w:r w:rsidRPr="00CC4007">
        <w:rPr>
          <w:rFonts w:ascii="Helvetica" w:eastAsia="Times New Roman" w:hAnsi="Helvetica" w:cs="Helvetica" w:hint="cs"/>
          <w:color w:val="000000"/>
          <w:szCs w:val="32"/>
          <w:rtl/>
          <w:lang w:eastAsia="fr-FR" w:bidi="ar-DZ"/>
        </w:rPr>
        <w:t>، منشورات المجلة المغربية لعلم الاجتماع.</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lastRenderedPageBreak/>
        <w:t>8.</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عمار </w:t>
      </w:r>
      <w:proofErr w:type="spellStart"/>
      <w:r w:rsidRPr="00CC4007">
        <w:rPr>
          <w:rFonts w:ascii="Helvetica" w:eastAsia="Times New Roman" w:hAnsi="Helvetica" w:cs="Helvetica" w:hint="cs"/>
          <w:color w:val="000000"/>
          <w:szCs w:val="32"/>
          <w:rtl/>
          <w:lang w:eastAsia="fr-FR" w:bidi="ar-DZ"/>
        </w:rPr>
        <w:t>السوفي</w:t>
      </w:r>
      <w:proofErr w:type="spellEnd"/>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u w:val="single"/>
          <w:rtl/>
          <w:lang w:eastAsia="fr-FR" w:bidi="ar-DZ"/>
        </w:rPr>
        <w:t xml:space="preserve">رؤية في الخلاف اليوسفي </w:t>
      </w:r>
      <w:proofErr w:type="spellStart"/>
      <w:r w:rsidRPr="00CC4007">
        <w:rPr>
          <w:rFonts w:ascii="Helvetica" w:eastAsia="Times New Roman" w:hAnsi="Helvetica" w:cs="Helvetica" w:hint="cs"/>
          <w:b/>
          <w:bCs/>
          <w:color w:val="000000"/>
          <w:szCs w:val="32"/>
          <w:u w:val="single"/>
          <w:rtl/>
          <w:lang w:eastAsia="fr-FR" w:bidi="ar-DZ"/>
        </w:rPr>
        <w:t>البورقيبي</w:t>
      </w:r>
      <w:proofErr w:type="spellEnd"/>
      <w:r w:rsidRPr="00CC4007">
        <w:rPr>
          <w:rFonts w:ascii="Helvetica" w:eastAsia="Times New Roman" w:hAnsi="Helvetica" w:cs="Helvetica" w:hint="cs"/>
          <w:b/>
          <w:bCs/>
          <w:color w:val="000000"/>
          <w:szCs w:val="32"/>
          <w:u w:val="single"/>
          <w:rtl/>
          <w:lang w:eastAsia="fr-FR" w:bidi="ar-DZ"/>
        </w:rPr>
        <w:t xml:space="preserve"> جذوره وتداعياته</w:t>
      </w:r>
      <w:r w:rsidRPr="00CC4007">
        <w:rPr>
          <w:rFonts w:ascii="Helvetica" w:eastAsia="Times New Roman" w:hAnsi="Helvetica" w:cs="Helvetica" w:hint="cs"/>
          <w:color w:val="000000"/>
          <w:szCs w:val="32"/>
          <w:rtl/>
          <w:lang w:eastAsia="fr-FR" w:bidi="ar-DZ"/>
        </w:rPr>
        <w:t xml:space="preserve">، تونس، </w:t>
      </w:r>
      <w:proofErr w:type="spellStart"/>
      <w:r w:rsidRPr="00CC4007">
        <w:rPr>
          <w:rFonts w:ascii="Helvetica" w:eastAsia="Times New Roman" w:hAnsi="Helvetica" w:cs="Helvetica" w:hint="cs"/>
          <w:color w:val="000000"/>
          <w:szCs w:val="32"/>
          <w:rtl/>
          <w:lang w:eastAsia="fr-FR" w:bidi="ar-DZ"/>
        </w:rPr>
        <w:t>جانفي</w:t>
      </w:r>
      <w:proofErr w:type="spellEnd"/>
      <w:r w:rsidRPr="00CC4007">
        <w:rPr>
          <w:rFonts w:ascii="Helvetica" w:eastAsia="Times New Roman" w:hAnsi="Helvetica" w:cs="Helvetica" w:hint="cs"/>
          <w:color w:val="000000"/>
          <w:szCs w:val="32"/>
          <w:rtl/>
          <w:lang w:eastAsia="fr-FR" w:bidi="ar-DZ"/>
        </w:rPr>
        <w:t xml:space="preserve"> 2006.</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9.</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الشيخ أبو عمران وآخرون: </w:t>
      </w:r>
      <w:r w:rsidRPr="00CC4007">
        <w:rPr>
          <w:rFonts w:ascii="Helvetica" w:eastAsia="Times New Roman" w:hAnsi="Helvetica" w:cs="Helvetica" w:hint="cs"/>
          <w:color w:val="000000"/>
          <w:szCs w:val="32"/>
          <w:u w:val="single"/>
          <w:rtl/>
          <w:lang w:eastAsia="fr-FR" w:bidi="ar-DZ"/>
        </w:rPr>
        <w:t>معجم مشاهير المغاربة</w:t>
      </w:r>
      <w:r w:rsidRPr="00CC4007">
        <w:rPr>
          <w:rFonts w:ascii="Helvetica" w:eastAsia="Times New Roman" w:hAnsi="Helvetica" w:cs="Helvetica" w:hint="cs"/>
          <w:color w:val="000000"/>
          <w:szCs w:val="32"/>
          <w:rtl/>
          <w:lang w:eastAsia="fr-FR" w:bidi="ar-DZ"/>
        </w:rPr>
        <w:t>، جامعة الجزائر، المؤسسة الوطنية للطباعة، الجزائر، 1985.</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10.</w:t>
      </w:r>
      <w:r w:rsidRPr="00CC4007">
        <w:rPr>
          <w:rFonts w:ascii="Times New Roman" w:eastAsia="Times New Roman" w:hAnsi="Times New Roman" w:cs="Times New Roman"/>
          <w:color w:val="000000"/>
          <w:szCs w:val="14"/>
          <w:rtl/>
          <w:lang w:eastAsia="fr-FR"/>
        </w:rPr>
        <w:t>          </w:t>
      </w:r>
      <w:proofErr w:type="spellStart"/>
      <w:r w:rsidRPr="00CC4007">
        <w:rPr>
          <w:rFonts w:ascii="Helvetica" w:eastAsia="Times New Roman" w:hAnsi="Helvetica" w:cs="Helvetica" w:hint="cs"/>
          <w:color w:val="000000"/>
          <w:szCs w:val="32"/>
          <w:rtl/>
          <w:lang w:eastAsia="fr-FR" w:bidi="ar-DZ"/>
        </w:rPr>
        <w:t>الفاسي</w:t>
      </w:r>
      <w:proofErr w:type="spellEnd"/>
      <w:r w:rsidRPr="00CC4007">
        <w:rPr>
          <w:rFonts w:ascii="Helvetica" w:eastAsia="Times New Roman" w:hAnsi="Helvetica" w:cs="Helvetica" w:hint="cs"/>
          <w:color w:val="000000"/>
          <w:szCs w:val="32"/>
          <w:rtl/>
          <w:lang w:eastAsia="fr-FR" w:bidi="ar-DZ"/>
        </w:rPr>
        <w:t xml:space="preserve"> </w:t>
      </w:r>
      <w:proofErr w:type="spellStart"/>
      <w:r w:rsidRPr="00CC4007">
        <w:rPr>
          <w:rFonts w:ascii="Helvetica" w:eastAsia="Times New Roman" w:hAnsi="Helvetica" w:cs="Helvetica" w:hint="cs"/>
          <w:color w:val="000000"/>
          <w:szCs w:val="32"/>
          <w:rtl/>
          <w:lang w:eastAsia="fr-FR" w:bidi="ar-DZ"/>
        </w:rPr>
        <w:t>علال</w:t>
      </w:r>
      <w:proofErr w:type="spellEnd"/>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color w:val="000000"/>
          <w:szCs w:val="32"/>
          <w:u w:val="single"/>
          <w:rtl/>
          <w:lang w:eastAsia="fr-FR" w:bidi="ar-DZ"/>
        </w:rPr>
        <w:t>الحركات الاستقلالية في المغرب العربي</w:t>
      </w:r>
      <w:r w:rsidRPr="00CC4007">
        <w:rPr>
          <w:rFonts w:ascii="Helvetica" w:eastAsia="Times New Roman" w:hAnsi="Helvetica" w:cs="Helvetica" w:hint="cs"/>
          <w:color w:val="000000"/>
          <w:szCs w:val="32"/>
          <w:rtl/>
          <w:lang w:eastAsia="fr-FR" w:bidi="ar-DZ"/>
        </w:rPr>
        <w:t>، ط6، الدار البيضاء، 200.</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11.</w:t>
      </w:r>
      <w:r w:rsidRPr="00CC4007">
        <w:rPr>
          <w:rFonts w:ascii="Times New Roman" w:eastAsia="Times New Roman" w:hAnsi="Times New Roman" w:cs="Times New Roman"/>
          <w:color w:val="000000"/>
          <w:szCs w:val="14"/>
          <w:rtl/>
          <w:lang w:eastAsia="fr-FR"/>
        </w:rPr>
        <w:t>          </w:t>
      </w:r>
      <w:proofErr w:type="spellStart"/>
      <w:r w:rsidRPr="00CC4007">
        <w:rPr>
          <w:rFonts w:ascii="Helvetica" w:eastAsia="Times New Roman" w:hAnsi="Helvetica" w:cs="Helvetica" w:hint="cs"/>
          <w:color w:val="000000"/>
          <w:szCs w:val="32"/>
          <w:rtl/>
          <w:lang w:eastAsia="fr-FR" w:bidi="ar-DZ"/>
        </w:rPr>
        <w:t>القرقري</w:t>
      </w:r>
      <w:proofErr w:type="spellEnd"/>
      <w:r w:rsidRPr="00CC4007">
        <w:rPr>
          <w:rFonts w:ascii="Helvetica" w:eastAsia="Times New Roman" w:hAnsi="Helvetica" w:cs="Helvetica" w:hint="cs"/>
          <w:color w:val="000000"/>
          <w:szCs w:val="32"/>
          <w:rtl/>
          <w:lang w:eastAsia="fr-FR" w:bidi="ar-DZ"/>
        </w:rPr>
        <w:t xml:space="preserve"> </w:t>
      </w:r>
      <w:proofErr w:type="spellStart"/>
      <w:r w:rsidRPr="00CC4007">
        <w:rPr>
          <w:rFonts w:ascii="Helvetica" w:eastAsia="Times New Roman" w:hAnsi="Helvetica" w:cs="Helvetica" w:hint="cs"/>
          <w:color w:val="000000"/>
          <w:szCs w:val="32"/>
          <w:rtl/>
          <w:lang w:eastAsia="fr-FR" w:bidi="ar-DZ"/>
        </w:rPr>
        <w:t>أسيم</w:t>
      </w:r>
      <w:proofErr w:type="spellEnd"/>
      <w:r w:rsidRPr="00CC4007">
        <w:rPr>
          <w:rFonts w:ascii="Helvetica" w:eastAsia="Times New Roman" w:hAnsi="Helvetica" w:cs="Helvetica" w:hint="cs"/>
          <w:color w:val="000000"/>
          <w:szCs w:val="32"/>
          <w:rtl/>
          <w:lang w:eastAsia="fr-FR" w:bidi="ar-DZ"/>
        </w:rPr>
        <w:t>: </w:t>
      </w:r>
      <w:proofErr w:type="spellStart"/>
      <w:r w:rsidRPr="00CC4007">
        <w:rPr>
          <w:rFonts w:ascii="Helvetica" w:eastAsia="Times New Roman" w:hAnsi="Helvetica" w:cs="Helvetica" w:hint="cs"/>
          <w:b/>
          <w:bCs/>
          <w:color w:val="000000"/>
          <w:szCs w:val="32"/>
          <w:u w:val="single"/>
          <w:rtl/>
          <w:lang w:eastAsia="fr-FR" w:bidi="ar-DZ"/>
        </w:rPr>
        <w:t>علال</w:t>
      </w:r>
      <w:proofErr w:type="spellEnd"/>
      <w:r w:rsidRPr="00CC4007">
        <w:rPr>
          <w:rFonts w:ascii="Helvetica" w:eastAsia="Times New Roman" w:hAnsi="Helvetica" w:cs="Helvetica" w:hint="cs"/>
          <w:b/>
          <w:bCs/>
          <w:color w:val="000000"/>
          <w:szCs w:val="32"/>
          <w:u w:val="single"/>
          <w:rtl/>
          <w:lang w:eastAsia="fr-FR" w:bidi="ar-DZ"/>
        </w:rPr>
        <w:t xml:space="preserve"> </w:t>
      </w:r>
      <w:proofErr w:type="spellStart"/>
      <w:r w:rsidRPr="00CC4007">
        <w:rPr>
          <w:rFonts w:ascii="Helvetica" w:eastAsia="Times New Roman" w:hAnsi="Helvetica" w:cs="Helvetica" w:hint="cs"/>
          <w:b/>
          <w:bCs/>
          <w:color w:val="000000"/>
          <w:szCs w:val="32"/>
          <w:u w:val="single"/>
          <w:rtl/>
          <w:lang w:eastAsia="fr-FR" w:bidi="ar-DZ"/>
        </w:rPr>
        <w:t>الفاسي</w:t>
      </w:r>
      <w:proofErr w:type="spellEnd"/>
      <w:r w:rsidRPr="00CC4007">
        <w:rPr>
          <w:rFonts w:ascii="Helvetica" w:eastAsia="Times New Roman" w:hAnsi="Helvetica" w:cs="Helvetica" w:hint="cs"/>
          <w:b/>
          <w:bCs/>
          <w:color w:val="000000"/>
          <w:szCs w:val="32"/>
          <w:u w:val="single"/>
          <w:rtl/>
          <w:lang w:eastAsia="fr-FR" w:bidi="ar-DZ"/>
        </w:rPr>
        <w:t xml:space="preserve"> </w:t>
      </w:r>
      <w:proofErr w:type="spellStart"/>
      <w:r w:rsidRPr="00CC4007">
        <w:rPr>
          <w:rFonts w:ascii="Helvetica" w:eastAsia="Times New Roman" w:hAnsi="Helvetica" w:cs="Helvetica" w:hint="cs"/>
          <w:b/>
          <w:bCs/>
          <w:color w:val="000000"/>
          <w:szCs w:val="32"/>
          <w:u w:val="single"/>
          <w:rtl/>
          <w:lang w:eastAsia="fr-FR" w:bidi="ar-DZ"/>
        </w:rPr>
        <w:t>استراتيجية</w:t>
      </w:r>
      <w:proofErr w:type="spellEnd"/>
      <w:r w:rsidRPr="00CC4007">
        <w:rPr>
          <w:rFonts w:ascii="Helvetica" w:eastAsia="Times New Roman" w:hAnsi="Helvetica" w:cs="Helvetica" w:hint="cs"/>
          <w:b/>
          <w:bCs/>
          <w:color w:val="000000"/>
          <w:szCs w:val="32"/>
          <w:u w:val="single"/>
          <w:rtl/>
          <w:lang w:eastAsia="fr-FR" w:bidi="ar-DZ"/>
        </w:rPr>
        <w:t xml:space="preserve"> المقاومة والاستعمار</w:t>
      </w:r>
      <w:r w:rsidRPr="00CC4007">
        <w:rPr>
          <w:rFonts w:ascii="Helvetica" w:eastAsia="Times New Roman" w:hAnsi="Helvetica" w:cs="Helvetica" w:hint="cs"/>
          <w:color w:val="000000"/>
          <w:szCs w:val="32"/>
          <w:rtl/>
          <w:lang w:eastAsia="fr-FR" w:bidi="ar-DZ"/>
        </w:rPr>
        <w:t>، إفريقيا الشرق، المغرب الأقصى، 2010</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12.</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العمري </w:t>
      </w:r>
      <w:proofErr w:type="spellStart"/>
      <w:r w:rsidRPr="00CC4007">
        <w:rPr>
          <w:rFonts w:ascii="Helvetica" w:eastAsia="Times New Roman" w:hAnsi="Helvetica" w:cs="Helvetica" w:hint="cs"/>
          <w:color w:val="000000"/>
          <w:szCs w:val="32"/>
          <w:rtl/>
          <w:lang w:eastAsia="fr-FR" w:bidi="ar-DZ"/>
        </w:rPr>
        <w:t>مومن</w:t>
      </w:r>
      <w:proofErr w:type="spellEnd"/>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color w:val="000000"/>
          <w:szCs w:val="32"/>
          <w:u w:val="single"/>
          <w:rtl/>
          <w:lang w:eastAsia="fr-FR" w:bidi="ar-DZ"/>
        </w:rPr>
        <w:t>شعار الوحدة ومضامينه في المغرب العربي أثناء الكفاح الوطني</w:t>
      </w:r>
      <w:r w:rsidRPr="00CC4007">
        <w:rPr>
          <w:rFonts w:ascii="Helvetica" w:eastAsia="Times New Roman" w:hAnsi="Helvetica" w:cs="Helvetica" w:hint="cs"/>
          <w:color w:val="000000"/>
          <w:szCs w:val="32"/>
          <w:rtl/>
          <w:lang w:eastAsia="fr-FR" w:bidi="ar-DZ"/>
        </w:rPr>
        <w:t xml:space="preserve">، رسالة مقدمة لنيل شهادة الدكتوراه، إشراف عبد الكريم </w:t>
      </w:r>
      <w:proofErr w:type="spellStart"/>
      <w:r w:rsidRPr="00CC4007">
        <w:rPr>
          <w:rFonts w:ascii="Helvetica" w:eastAsia="Times New Roman" w:hAnsi="Helvetica" w:cs="Helvetica" w:hint="cs"/>
          <w:color w:val="000000"/>
          <w:szCs w:val="32"/>
          <w:rtl/>
          <w:lang w:eastAsia="fr-FR" w:bidi="ar-DZ"/>
        </w:rPr>
        <w:t>بوصفصاف</w:t>
      </w:r>
      <w:proofErr w:type="spellEnd"/>
      <w:r w:rsidRPr="00CC4007">
        <w:rPr>
          <w:rFonts w:ascii="Helvetica" w:eastAsia="Times New Roman" w:hAnsi="Helvetica" w:cs="Helvetica" w:hint="cs"/>
          <w:color w:val="000000"/>
          <w:szCs w:val="32"/>
          <w:rtl/>
          <w:lang w:eastAsia="fr-FR" w:bidi="ar-DZ"/>
        </w:rPr>
        <w:t xml:space="preserve">، جامعة </w:t>
      </w:r>
      <w:proofErr w:type="spellStart"/>
      <w:r w:rsidRPr="00CC4007">
        <w:rPr>
          <w:rFonts w:ascii="Helvetica" w:eastAsia="Times New Roman" w:hAnsi="Helvetica" w:cs="Helvetica" w:hint="cs"/>
          <w:color w:val="000000"/>
          <w:szCs w:val="32"/>
          <w:rtl/>
          <w:lang w:eastAsia="fr-FR" w:bidi="ar-DZ"/>
        </w:rPr>
        <w:t>منتوري</w:t>
      </w:r>
      <w:proofErr w:type="spellEnd"/>
      <w:r w:rsidRPr="00CC4007">
        <w:rPr>
          <w:rFonts w:ascii="Helvetica" w:eastAsia="Times New Roman" w:hAnsi="Helvetica" w:cs="Helvetica" w:hint="cs"/>
          <w:color w:val="000000"/>
          <w:szCs w:val="32"/>
          <w:rtl/>
          <w:lang w:eastAsia="fr-FR" w:bidi="ar-DZ"/>
        </w:rPr>
        <w:t xml:space="preserve">، </w:t>
      </w:r>
      <w:proofErr w:type="spellStart"/>
      <w:r w:rsidRPr="00CC4007">
        <w:rPr>
          <w:rFonts w:ascii="Helvetica" w:eastAsia="Times New Roman" w:hAnsi="Helvetica" w:cs="Helvetica" w:hint="cs"/>
          <w:color w:val="000000"/>
          <w:szCs w:val="32"/>
          <w:rtl/>
          <w:lang w:eastAsia="fr-FR" w:bidi="ar-DZ"/>
        </w:rPr>
        <w:t>قسنطينة</w:t>
      </w:r>
      <w:proofErr w:type="spellEnd"/>
      <w:r w:rsidRPr="00CC4007">
        <w:rPr>
          <w:rFonts w:ascii="Helvetica" w:eastAsia="Times New Roman" w:hAnsi="Helvetica" w:cs="Helvetica" w:hint="cs"/>
          <w:color w:val="000000"/>
          <w:szCs w:val="32"/>
          <w:rtl/>
          <w:lang w:eastAsia="fr-FR" w:bidi="ar-DZ"/>
        </w:rPr>
        <w:t>، السنة الجامعية 2009-2010.</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13.</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عبد الله الطاهر: </w:t>
      </w:r>
      <w:r w:rsidRPr="00CC4007">
        <w:rPr>
          <w:rFonts w:ascii="Helvetica" w:eastAsia="Times New Roman" w:hAnsi="Helvetica" w:cs="Helvetica" w:hint="cs"/>
          <w:color w:val="000000"/>
          <w:szCs w:val="32"/>
          <w:u w:val="single"/>
          <w:rtl/>
          <w:lang w:eastAsia="fr-FR" w:bidi="ar-DZ"/>
        </w:rPr>
        <w:t>الحركة الوطنية التونسية- رؤية شعبية قومية جديدة- 1830- 1956</w:t>
      </w:r>
      <w:r w:rsidRPr="00CC4007">
        <w:rPr>
          <w:rFonts w:ascii="Helvetica" w:eastAsia="Times New Roman" w:hAnsi="Helvetica" w:cs="Helvetica" w:hint="cs"/>
          <w:color w:val="000000"/>
          <w:szCs w:val="32"/>
          <w:rtl/>
          <w:lang w:eastAsia="fr-FR" w:bidi="ar-DZ"/>
        </w:rPr>
        <w:t xml:space="preserve">، ط2، دار المعارف للطباعة والنشر، </w:t>
      </w:r>
      <w:proofErr w:type="gramStart"/>
      <w:r w:rsidRPr="00CC4007">
        <w:rPr>
          <w:rFonts w:ascii="Helvetica" w:eastAsia="Times New Roman" w:hAnsi="Helvetica" w:cs="Helvetica" w:hint="cs"/>
          <w:color w:val="000000"/>
          <w:szCs w:val="32"/>
          <w:rtl/>
          <w:lang w:eastAsia="fr-FR" w:bidi="ar-DZ"/>
        </w:rPr>
        <w:t>تونس</w:t>
      </w:r>
      <w:proofErr w:type="gramEnd"/>
      <w:r w:rsidRPr="00CC4007">
        <w:rPr>
          <w:rFonts w:ascii="Helvetica" w:eastAsia="Times New Roman" w:hAnsi="Helvetica" w:cs="Helvetica" w:hint="cs"/>
          <w:color w:val="000000"/>
          <w:szCs w:val="32"/>
          <w:rtl/>
          <w:lang w:eastAsia="fr-FR" w:bidi="ar-DZ"/>
        </w:rPr>
        <w:t>.</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14.</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مالكي أمحمد: الحركات الوطنية والاستعمار في الوطن العربي، سلسلة أطروحات الدكتوراه، مركز دراسات الوحدة العربية، ط2، بيروت، يناير 1993م وأغسطس 1994م.</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15.</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مبارك زكي: </w:t>
      </w:r>
      <w:r w:rsidRPr="00CC4007">
        <w:rPr>
          <w:rFonts w:ascii="Helvetica" w:eastAsia="Times New Roman" w:hAnsi="Helvetica" w:cs="Helvetica" w:hint="cs"/>
          <w:b/>
          <w:bCs/>
          <w:color w:val="000000"/>
          <w:szCs w:val="32"/>
          <w:u w:val="single"/>
          <w:rtl/>
          <w:lang w:eastAsia="fr-FR" w:bidi="ar-DZ"/>
        </w:rPr>
        <w:t xml:space="preserve">محمد الخامس وابن عبد الكريم الخطابي ــ </w:t>
      </w:r>
      <w:proofErr w:type="spellStart"/>
      <w:r w:rsidRPr="00CC4007">
        <w:rPr>
          <w:rFonts w:ascii="Helvetica" w:eastAsia="Times New Roman" w:hAnsi="Helvetica" w:cs="Helvetica" w:hint="cs"/>
          <w:b/>
          <w:bCs/>
          <w:color w:val="000000"/>
          <w:szCs w:val="32"/>
          <w:u w:val="single"/>
          <w:rtl/>
          <w:lang w:eastAsia="fr-FR" w:bidi="ar-DZ"/>
        </w:rPr>
        <w:t>اشكالية</w:t>
      </w:r>
      <w:proofErr w:type="spellEnd"/>
      <w:r w:rsidRPr="00CC4007">
        <w:rPr>
          <w:rFonts w:ascii="Helvetica" w:eastAsia="Times New Roman" w:hAnsi="Helvetica" w:cs="Helvetica" w:hint="cs"/>
          <w:b/>
          <w:bCs/>
          <w:color w:val="000000"/>
          <w:szCs w:val="32"/>
          <w:u w:val="single"/>
          <w:rtl/>
          <w:lang w:eastAsia="fr-FR" w:bidi="ar-DZ"/>
        </w:rPr>
        <w:t xml:space="preserve"> استقلال المغرب ــ</w:t>
      </w:r>
      <w:r w:rsidRPr="00CC4007">
        <w:rPr>
          <w:rFonts w:ascii="Helvetica" w:eastAsia="Times New Roman" w:hAnsi="Helvetica" w:cs="Helvetica" w:hint="cs"/>
          <w:color w:val="000000"/>
          <w:szCs w:val="32"/>
          <w:rtl/>
          <w:lang w:eastAsia="fr-FR" w:bidi="ar-DZ"/>
        </w:rPr>
        <w:t> </w:t>
      </w:r>
      <w:r w:rsidRPr="00CC4007">
        <w:rPr>
          <w:rFonts w:ascii="Helvetica" w:eastAsia="Times New Roman" w:hAnsi="Helvetica" w:cs="Helvetica" w:hint="cs"/>
          <w:b/>
          <w:bCs/>
          <w:color w:val="000000"/>
          <w:szCs w:val="32"/>
          <w:rtl/>
          <w:lang w:eastAsia="fr-FR" w:bidi="ar-DZ"/>
        </w:rPr>
        <w:t> </w:t>
      </w:r>
      <w:r w:rsidRPr="00CC4007">
        <w:rPr>
          <w:rFonts w:ascii="Helvetica" w:eastAsia="Times New Roman" w:hAnsi="Helvetica" w:cs="Helvetica" w:hint="cs"/>
          <w:color w:val="000000"/>
          <w:szCs w:val="32"/>
          <w:rtl/>
          <w:lang w:eastAsia="fr-FR" w:bidi="ar-DZ"/>
        </w:rPr>
        <w:t xml:space="preserve">،ط1، منشورات قيد </w:t>
      </w:r>
      <w:proofErr w:type="spellStart"/>
      <w:r w:rsidRPr="00CC4007">
        <w:rPr>
          <w:rFonts w:ascii="Helvetica" w:eastAsia="Times New Roman" w:hAnsi="Helvetica" w:cs="Helvetica" w:hint="cs"/>
          <w:color w:val="000000"/>
          <w:szCs w:val="32"/>
          <w:rtl/>
          <w:lang w:eastAsia="fr-FR" w:bidi="ar-DZ"/>
        </w:rPr>
        <w:t>بيرانت</w:t>
      </w:r>
      <w:proofErr w:type="spellEnd"/>
      <w:r w:rsidRPr="00CC4007">
        <w:rPr>
          <w:rFonts w:ascii="Helvetica" w:eastAsia="Times New Roman" w:hAnsi="Helvetica" w:cs="Helvetica" w:hint="cs"/>
          <w:color w:val="000000"/>
          <w:szCs w:val="32"/>
          <w:rtl/>
          <w:lang w:eastAsia="fr-FR" w:bidi="ar-DZ"/>
        </w:rPr>
        <w:t>، الرباط، 2003.</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16.</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 xml:space="preserve">المتزكي نوال: الأحزاب الوطنية المغربية ومكتب المغرب بالقاهرة، أعمال ملتقى مؤسسة </w:t>
      </w:r>
      <w:proofErr w:type="spellStart"/>
      <w:r w:rsidRPr="00CC4007">
        <w:rPr>
          <w:rFonts w:ascii="Helvetica" w:eastAsia="Times New Roman" w:hAnsi="Helvetica" w:cs="Helvetica" w:hint="cs"/>
          <w:color w:val="000000"/>
          <w:szCs w:val="32"/>
          <w:rtl/>
          <w:lang w:eastAsia="fr-FR" w:bidi="ar-DZ"/>
        </w:rPr>
        <w:t>بوضياف</w:t>
      </w:r>
      <w:proofErr w:type="spellEnd"/>
      <w:r w:rsidRPr="00CC4007">
        <w:rPr>
          <w:rFonts w:ascii="Helvetica" w:eastAsia="Times New Roman" w:hAnsi="Helvetica" w:cs="Helvetica" w:hint="cs"/>
          <w:color w:val="000000"/>
          <w:szCs w:val="32"/>
          <w:rtl/>
          <w:lang w:eastAsia="fr-FR" w:bidi="ar-DZ"/>
        </w:rPr>
        <w:t>،</w:t>
      </w:r>
      <w:r w:rsidRPr="00CC4007">
        <w:rPr>
          <w:rFonts w:ascii="Helvetica" w:eastAsia="Times New Roman" w:hAnsi="Helvetica" w:cs="Helvetica" w:hint="cs"/>
          <w:color w:val="000000"/>
          <w:szCs w:val="32"/>
          <w:u w:val="single"/>
          <w:rtl/>
          <w:lang w:eastAsia="fr-FR" w:bidi="ar-DZ"/>
        </w:rPr>
        <w:t>المرجع السابق</w:t>
      </w:r>
      <w:r w:rsidRPr="00CC4007">
        <w:rPr>
          <w:rFonts w:ascii="Helvetica" w:eastAsia="Times New Roman" w:hAnsi="Helvetica" w:cs="Helvetica" w:hint="cs"/>
          <w:color w:val="000000"/>
          <w:szCs w:val="32"/>
          <w:rtl/>
          <w:lang w:eastAsia="fr-FR" w:bidi="ar-DZ"/>
        </w:rPr>
        <w:t>.</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17.</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color w:val="000000"/>
          <w:szCs w:val="32"/>
          <w:rtl/>
          <w:lang w:eastAsia="fr-FR" w:bidi="ar-DZ"/>
        </w:rPr>
        <w:t>مقلاتي عبد الله</w:t>
      </w:r>
      <w:r w:rsidRPr="00CC4007">
        <w:rPr>
          <w:rFonts w:ascii="Helvetica" w:eastAsia="Times New Roman" w:hAnsi="Helvetica" w:cs="Helvetica" w:hint="cs"/>
          <w:b/>
          <w:bCs/>
          <w:color w:val="000000"/>
          <w:szCs w:val="32"/>
          <w:u w:val="single"/>
          <w:rtl/>
          <w:lang w:eastAsia="fr-FR" w:bidi="ar-DZ"/>
        </w:rPr>
        <w:t xml:space="preserve">: العلاقات الجزائرية </w:t>
      </w:r>
      <w:proofErr w:type="spellStart"/>
      <w:r w:rsidRPr="00CC4007">
        <w:rPr>
          <w:rFonts w:ascii="Helvetica" w:eastAsia="Times New Roman" w:hAnsi="Helvetica" w:cs="Helvetica" w:hint="cs"/>
          <w:b/>
          <w:bCs/>
          <w:color w:val="000000"/>
          <w:szCs w:val="32"/>
          <w:u w:val="single"/>
          <w:rtl/>
          <w:lang w:eastAsia="fr-FR" w:bidi="ar-DZ"/>
        </w:rPr>
        <w:t>المغاربية</w:t>
      </w:r>
      <w:proofErr w:type="spellEnd"/>
      <w:r w:rsidRPr="00CC4007">
        <w:rPr>
          <w:rFonts w:ascii="Helvetica" w:eastAsia="Times New Roman" w:hAnsi="Helvetica" w:cs="Helvetica" w:hint="cs"/>
          <w:b/>
          <w:bCs/>
          <w:color w:val="000000"/>
          <w:szCs w:val="32"/>
          <w:u w:val="single"/>
          <w:rtl/>
          <w:lang w:eastAsia="fr-FR" w:bidi="ar-DZ"/>
        </w:rPr>
        <w:t xml:space="preserve"> إبّان الثورة الجزائرية</w:t>
      </w:r>
      <w:r w:rsidRPr="00CC4007">
        <w:rPr>
          <w:rFonts w:ascii="Helvetica" w:eastAsia="Times New Roman" w:hAnsi="Helvetica" w:cs="Helvetica" w:hint="cs"/>
          <w:color w:val="000000"/>
          <w:szCs w:val="32"/>
          <w:rtl/>
          <w:lang w:eastAsia="fr-FR" w:bidi="ar-DZ"/>
        </w:rPr>
        <w:t xml:space="preserve">،ج1، دار </w:t>
      </w:r>
      <w:proofErr w:type="spellStart"/>
      <w:r w:rsidRPr="00CC4007">
        <w:rPr>
          <w:rFonts w:ascii="Helvetica" w:eastAsia="Times New Roman" w:hAnsi="Helvetica" w:cs="Helvetica" w:hint="cs"/>
          <w:color w:val="000000"/>
          <w:szCs w:val="32"/>
          <w:rtl/>
          <w:lang w:eastAsia="fr-FR" w:bidi="ar-DZ"/>
        </w:rPr>
        <w:t>بوسعادة</w:t>
      </w:r>
      <w:proofErr w:type="spellEnd"/>
      <w:r w:rsidRPr="00CC4007">
        <w:rPr>
          <w:rFonts w:ascii="Helvetica" w:eastAsia="Times New Roman" w:hAnsi="Helvetica" w:cs="Helvetica" w:hint="cs"/>
          <w:color w:val="000000"/>
          <w:szCs w:val="32"/>
          <w:rtl/>
          <w:lang w:eastAsia="fr-FR" w:bidi="ar-DZ"/>
        </w:rPr>
        <w:t xml:space="preserve"> للنشر، الجزائر، 2012.</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18.</w:t>
      </w:r>
      <w:r w:rsidRPr="00CC4007">
        <w:rPr>
          <w:rFonts w:ascii="Times New Roman" w:eastAsia="Times New Roman" w:hAnsi="Times New Roman" w:cs="Times New Roman"/>
          <w:color w:val="000000"/>
          <w:szCs w:val="14"/>
          <w:rtl/>
          <w:lang w:eastAsia="fr-FR"/>
        </w:rPr>
        <w:t>          </w:t>
      </w:r>
      <w:proofErr w:type="spellStart"/>
      <w:r w:rsidRPr="00CC4007">
        <w:rPr>
          <w:rFonts w:ascii="Helvetica" w:eastAsia="Times New Roman" w:hAnsi="Helvetica" w:cs="Helvetica" w:hint="cs"/>
          <w:color w:val="000000"/>
          <w:szCs w:val="32"/>
          <w:rtl/>
          <w:lang w:eastAsia="fr-FR" w:bidi="ar-DZ"/>
        </w:rPr>
        <w:t>مروش</w:t>
      </w:r>
      <w:proofErr w:type="spellEnd"/>
      <w:r w:rsidRPr="00CC4007">
        <w:rPr>
          <w:rFonts w:ascii="Helvetica" w:eastAsia="Times New Roman" w:hAnsi="Helvetica" w:cs="Helvetica" w:hint="cs"/>
          <w:color w:val="000000"/>
          <w:szCs w:val="32"/>
          <w:rtl/>
          <w:lang w:eastAsia="fr-FR" w:bidi="ar-DZ"/>
        </w:rPr>
        <w:t xml:space="preserve"> منور: المناضلون المغاربة في القاهرة والكفاح المسلح في الجزائر، جيش التحرير </w:t>
      </w:r>
      <w:proofErr w:type="spellStart"/>
      <w:r w:rsidRPr="00CC4007">
        <w:rPr>
          <w:rFonts w:ascii="Helvetica" w:eastAsia="Times New Roman" w:hAnsi="Helvetica" w:cs="Helvetica" w:hint="cs"/>
          <w:color w:val="000000"/>
          <w:szCs w:val="32"/>
          <w:rtl/>
          <w:lang w:eastAsia="fr-FR" w:bidi="ar-DZ"/>
        </w:rPr>
        <w:t>المغاربي</w:t>
      </w:r>
      <w:proofErr w:type="spellEnd"/>
      <w:r w:rsidRPr="00CC4007">
        <w:rPr>
          <w:rFonts w:ascii="Helvetica" w:eastAsia="Times New Roman" w:hAnsi="Helvetica" w:cs="Helvetica" w:hint="cs"/>
          <w:color w:val="000000"/>
          <w:szCs w:val="32"/>
          <w:rtl/>
          <w:lang w:eastAsia="fr-FR" w:bidi="ar-DZ"/>
        </w:rPr>
        <w:t>،</w:t>
      </w:r>
      <w:r w:rsidRPr="00CC4007">
        <w:rPr>
          <w:rFonts w:ascii="Helvetica" w:eastAsia="Times New Roman" w:hAnsi="Helvetica" w:cs="Helvetica" w:hint="cs"/>
          <w:color w:val="000000"/>
          <w:szCs w:val="32"/>
          <w:u w:val="single"/>
          <w:rtl/>
          <w:lang w:eastAsia="fr-FR" w:bidi="ar-DZ"/>
        </w:rPr>
        <w:t>المرجع نفسه</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Cs w:val="32"/>
          <w:rtl/>
          <w:lang w:eastAsia="fr-FR"/>
        </w:rPr>
        <w:t>19.</w:t>
      </w:r>
      <w:r w:rsidRPr="00CC4007">
        <w:rPr>
          <w:rFonts w:ascii="Times New Roman" w:eastAsia="Times New Roman" w:hAnsi="Times New Roman" w:cs="Times New Roman"/>
          <w:color w:val="000000"/>
          <w:szCs w:val="14"/>
          <w:rtl/>
          <w:lang w:eastAsia="fr-FR"/>
        </w:rPr>
        <w:t>          </w:t>
      </w:r>
      <w:r w:rsidRPr="00CC4007">
        <w:rPr>
          <w:rFonts w:ascii="Helvetica" w:eastAsia="Times New Roman" w:hAnsi="Helvetica" w:cs="Helvetica" w:hint="cs"/>
          <w:b/>
          <w:bCs/>
          <w:color w:val="000000"/>
          <w:szCs w:val="32"/>
          <w:u w:val="single"/>
          <w:rtl/>
          <w:lang w:eastAsia="fr-FR" w:bidi="ar-DZ"/>
        </w:rPr>
        <w:t xml:space="preserve">المجلة التاريخية </w:t>
      </w:r>
      <w:proofErr w:type="spellStart"/>
      <w:r w:rsidRPr="00CC4007">
        <w:rPr>
          <w:rFonts w:ascii="Helvetica" w:eastAsia="Times New Roman" w:hAnsi="Helvetica" w:cs="Helvetica" w:hint="cs"/>
          <w:b/>
          <w:bCs/>
          <w:color w:val="000000"/>
          <w:szCs w:val="32"/>
          <w:u w:val="single"/>
          <w:rtl/>
          <w:lang w:eastAsia="fr-FR" w:bidi="ar-DZ"/>
        </w:rPr>
        <w:t>المغاربية</w:t>
      </w:r>
      <w:proofErr w:type="spellEnd"/>
      <w:r w:rsidRPr="00CC4007">
        <w:rPr>
          <w:rFonts w:ascii="Helvetica" w:eastAsia="Times New Roman" w:hAnsi="Helvetica" w:cs="Helvetica" w:hint="cs"/>
          <w:color w:val="000000"/>
          <w:szCs w:val="32"/>
          <w:rtl/>
          <w:lang w:eastAsia="fr-FR" w:bidi="ar-DZ"/>
        </w:rPr>
        <w:t xml:space="preserve">، منشورات مؤسسة التميمي، </w:t>
      </w:r>
      <w:proofErr w:type="spellStart"/>
      <w:r w:rsidRPr="00CC4007">
        <w:rPr>
          <w:rFonts w:ascii="Helvetica" w:eastAsia="Times New Roman" w:hAnsi="Helvetica" w:cs="Helvetica" w:hint="cs"/>
          <w:color w:val="000000"/>
          <w:szCs w:val="32"/>
          <w:rtl/>
          <w:lang w:eastAsia="fr-FR" w:bidi="ar-DZ"/>
        </w:rPr>
        <w:t>زغوان</w:t>
      </w:r>
      <w:proofErr w:type="spellEnd"/>
      <w:r w:rsidRPr="00CC4007">
        <w:rPr>
          <w:rFonts w:ascii="Helvetica" w:eastAsia="Times New Roman" w:hAnsi="Helvetica" w:cs="Helvetica" w:hint="cs"/>
          <w:color w:val="000000"/>
          <w:szCs w:val="32"/>
          <w:rtl/>
          <w:lang w:eastAsia="fr-FR" w:bidi="ar-DZ"/>
        </w:rPr>
        <w:t>، تونس، العدد، 121، 2006.</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 w:val="32"/>
          <w:lang w:eastAsia="fr-FR"/>
        </w:rPr>
        <w:t> </w:t>
      </w:r>
    </w:p>
    <w:p w:rsidR="00DD48E3" w:rsidRPr="00CC4007" w:rsidRDefault="00DD48E3" w:rsidP="00DD48E3">
      <w:pPr>
        <w:shd w:val="clear" w:color="auto" w:fill="FFFFFF"/>
        <w:bidi/>
        <w:spacing w:after="0" w:line="240" w:lineRule="auto"/>
        <w:jc w:val="both"/>
        <w:rPr>
          <w:rFonts w:ascii="Helvetica" w:eastAsia="Times New Roman" w:hAnsi="Helvetica" w:cs="Helvetica"/>
          <w:color w:val="000000"/>
          <w:sz w:val="28"/>
          <w:szCs w:val="28"/>
          <w:rtl/>
          <w:lang w:eastAsia="fr-FR"/>
        </w:rPr>
      </w:pPr>
      <w:r w:rsidRPr="00CC4007">
        <w:rPr>
          <w:rFonts w:ascii="Helvetica" w:eastAsia="Times New Roman" w:hAnsi="Helvetica" w:cs="Helvetica"/>
          <w:color w:val="000000"/>
          <w:sz w:val="32"/>
          <w:lang w:eastAsia="fr-FR"/>
        </w:rPr>
        <w:t> </w:t>
      </w:r>
    </w:p>
    <w:p w:rsidR="007E6A5B" w:rsidRDefault="007E6A5B" w:rsidP="007E6A5B">
      <w:pPr>
        <w:bidi/>
        <w:rPr>
          <w:sz w:val="32"/>
          <w:szCs w:val="32"/>
          <w:rtl/>
        </w:rPr>
      </w:pPr>
      <w:r>
        <w:rPr>
          <w:rFonts w:hint="cs"/>
          <w:sz w:val="32"/>
          <w:szCs w:val="32"/>
          <w:rtl/>
        </w:rPr>
        <w:t xml:space="preserve">                </w:t>
      </w:r>
    </w:p>
    <w:p w:rsidR="0086336A" w:rsidRDefault="0086336A" w:rsidP="007E6A5B">
      <w:pPr>
        <w:bidi/>
        <w:rPr>
          <w:sz w:val="32"/>
          <w:szCs w:val="32"/>
        </w:rPr>
      </w:pPr>
    </w:p>
    <w:p w:rsidR="0086336A" w:rsidRDefault="0086336A" w:rsidP="0086336A">
      <w:pPr>
        <w:bidi/>
        <w:rPr>
          <w:sz w:val="32"/>
          <w:szCs w:val="32"/>
        </w:rPr>
      </w:pPr>
    </w:p>
    <w:p w:rsidR="007E6A5B" w:rsidRPr="0086336A" w:rsidRDefault="007E6A5B" w:rsidP="0086336A">
      <w:pPr>
        <w:tabs>
          <w:tab w:val="left" w:pos="1473"/>
        </w:tabs>
        <w:bidi/>
        <w:rPr>
          <w:sz w:val="32"/>
          <w:szCs w:val="32"/>
        </w:rPr>
      </w:pPr>
    </w:p>
    <w:sectPr w:rsidR="007E6A5B" w:rsidRPr="0086336A" w:rsidSect="00B03F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CC4007"/>
    <w:rsid w:val="000A31C5"/>
    <w:rsid w:val="002032D4"/>
    <w:rsid w:val="0029447C"/>
    <w:rsid w:val="007E6A5B"/>
    <w:rsid w:val="0086336A"/>
    <w:rsid w:val="008926E5"/>
    <w:rsid w:val="00A90495"/>
    <w:rsid w:val="00B03FE5"/>
    <w:rsid w:val="00B31653"/>
    <w:rsid w:val="00CC4007"/>
    <w:rsid w:val="00DD48E3"/>
    <w:rsid w:val="00F344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F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C4007"/>
    <w:rPr>
      <w:color w:val="0000FF"/>
      <w:u w:val="single"/>
    </w:rPr>
  </w:style>
  <w:style w:type="character" w:customStyle="1" w:styleId="from">
    <w:name w:val="from"/>
    <w:basedOn w:val="Policepardfaut"/>
    <w:rsid w:val="00CC4007"/>
  </w:style>
  <w:style w:type="character" w:customStyle="1" w:styleId="apple-converted-space">
    <w:name w:val="apple-converted-space"/>
    <w:basedOn w:val="Policepardfaut"/>
    <w:rsid w:val="00CC4007"/>
  </w:style>
  <w:style w:type="character" w:customStyle="1" w:styleId="to">
    <w:name w:val="to"/>
    <w:basedOn w:val="Policepardfaut"/>
    <w:rsid w:val="00CC4007"/>
  </w:style>
  <w:style w:type="character" w:customStyle="1" w:styleId="lozengfy">
    <w:name w:val="lozengfy"/>
    <w:basedOn w:val="Policepardfaut"/>
    <w:rsid w:val="00CC4007"/>
  </w:style>
  <w:style w:type="character" w:customStyle="1" w:styleId="short">
    <w:name w:val="short"/>
    <w:basedOn w:val="Policepardfaut"/>
    <w:rsid w:val="00CC4007"/>
  </w:style>
  <w:style w:type="character" w:customStyle="1" w:styleId="yiv9947959305">
    <w:name w:val="yiv9947959305"/>
    <w:basedOn w:val="Policepardfaut"/>
    <w:rsid w:val="00CC4007"/>
  </w:style>
  <w:style w:type="character" w:customStyle="1" w:styleId="5yl5">
    <w:name w:val="_5yl5"/>
    <w:basedOn w:val="Policepardfaut"/>
    <w:rsid w:val="0086336A"/>
  </w:style>
</w:styles>
</file>

<file path=word/webSettings.xml><?xml version="1.0" encoding="utf-8"?>
<w:webSettings xmlns:r="http://schemas.openxmlformats.org/officeDocument/2006/relationships" xmlns:w="http://schemas.openxmlformats.org/wordprocessingml/2006/main">
  <w:divs>
    <w:div w:id="10376447">
      <w:bodyDiv w:val="1"/>
      <w:marLeft w:val="0"/>
      <w:marRight w:val="0"/>
      <w:marTop w:val="0"/>
      <w:marBottom w:val="0"/>
      <w:divBdr>
        <w:top w:val="none" w:sz="0" w:space="0" w:color="auto"/>
        <w:left w:val="none" w:sz="0" w:space="0" w:color="auto"/>
        <w:bottom w:val="none" w:sz="0" w:space="0" w:color="auto"/>
        <w:right w:val="none" w:sz="0" w:space="0" w:color="auto"/>
      </w:divBdr>
      <w:divsChild>
        <w:div w:id="396710982">
          <w:marLeft w:val="139"/>
          <w:marRight w:val="139"/>
          <w:marTop w:val="173"/>
          <w:marBottom w:val="173"/>
          <w:divBdr>
            <w:top w:val="none" w:sz="0" w:space="0" w:color="auto"/>
            <w:left w:val="none" w:sz="0" w:space="0" w:color="auto"/>
            <w:bottom w:val="none" w:sz="0" w:space="0" w:color="auto"/>
            <w:right w:val="none" w:sz="0" w:space="0" w:color="auto"/>
          </w:divBdr>
          <w:divsChild>
            <w:div w:id="1746489874">
              <w:marLeft w:val="0"/>
              <w:marRight w:val="0"/>
              <w:marTop w:val="0"/>
              <w:marBottom w:val="0"/>
              <w:divBdr>
                <w:top w:val="none" w:sz="0" w:space="0" w:color="auto"/>
                <w:left w:val="none" w:sz="0" w:space="0" w:color="auto"/>
                <w:bottom w:val="none" w:sz="0" w:space="0" w:color="auto"/>
                <w:right w:val="none" w:sz="0" w:space="0" w:color="auto"/>
              </w:divBdr>
              <w:divsChild>
                <w:div w:id="1660617798">
                  <w:marLeft w:val="625"/>
                  <w:marRight w:val="0"/>
                  <w:marTop w:val="0"/>
                  <w:marBottom w:val="0"/>
                  <w:divBdr>
                    <w:top w:val="none" w:sz="0" w:space="0" w:color="auto"/>
                    <w:left w:val="none" w:sz="0" w:space="0" w:color="auto"/>
                    <w:bottom w:val="none" w:sz="0" w:space="0" w:color="auto"/>
                    <w:right w:val="none" w:sz="0" w:space="0" w:color="auto"/>
                  </w:divBdr>
                  <w:divsChild>
                    <w:div w:id="692801717">
                      <w:marLeft w:val="0"/>
                      <w:marRight w:val="0"/>
                      <w:marTop w:val="0"/>
                      <w:marBottom w:val="0"/>
                      <w:divBdr>
                        <w:top w:val="none" w:sz="0" w:space="0" w:color="auto"/>
                        <w:left w:val="none" w:sz="0" w:space="0" w:color="auto"/>
                        <w:bottom w:val="none" w:sz="0" w:space="0" w:color="auto"/>
                        <w:right w:val="none" w:sz="0" w:space="0" w:color="auto"/>
                      </w:divBdr>
                      <w:divsChild>
                        <w:div w:id="700470519">
                          <w:marLeft w:val="0"/>
                          <w:marRight w:val="0"/>
                          <w:marTop w:val="0"/>
                          <w:marBottom w:val="0"/>
                          <w:divBdr>
                            <w:top w:val="single" w:sz="6" w:space="0" w:color="D5D5D5"/>
                            <w:left w:val="single" w:sz="6" w:space="0" w:color="D5D5D5"/>
                            <w:bottom w:val="single" w:sz="6" w:space="0" w:color="D5D5D5"/>
                            <w:right w:val="single" w:sz="6" w:space="0" w:color="D5D5D5"/>
                          </w:divBdr>
                          <w:divsChild>
                            <w:div w:id="848981761">
                              <w:marLeft w:val="0"/>
                              <w:marRight w:val="0"/>
                              <w:marTop w:val="0"/>
                              <w:marBottom w:val="0"/>
                              <w:divBdr>
                                <w:top w:val="none" w:sz="0" w:space="0" w:color="auto"/>
                                <w:left w:val="none" w:sz="0" w:space="0" w:color="auto"/>
                                <w:bottom w:val="none" w:sz="0" w:space="0" w:color="auto"/>
                                <w:right w:val="none" w:sz="0" w:space="0" w:color="auto"/>
                              </w:divBdr>
                              <w:divsChild>
                                <w:div w:id="18009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778062">
      <w:bodyDiv w:val="1"/>
      <w:marLeft w:val="0"/>
      <w:marRight w:val="0"/>
      <w:marTop w:val="0"/>
      <w:marBottom w:val="0"/>
      <w:divBdr>
        <w:top w:val="none" w:sz="0" w:space="0" w:color="auto"/>
        <w:left w:val="none" w:sz="0" w:space="0" w:color="auto"/>
        <w:bottom w:val="none" w:sz="0" w:space="0" w:color="auto"/>
        <w:right w:val="none" w:sz="0" w:space="0" w:color="auto"/>
      </w:divBdr>
      <w:divsChild>
        <w:div w:id="1454785624">
          <w:marLeft w:val="0"/>
          <w:marRight w:val="0"/>
          <w:marTop w:val="0"/>
          <w:marBottom w:val="0"/>
          <w:divBdr>
            <w:top w:val="none" w:sz="0" w:space="0" w:color="auto"/>
            <w:left w:val="none" w:sz="0" w:space="0" w:color="auto"/>
            <w:bottom w:val="none" w:sz="0" w:space="0" w:color="auto"/>
            <w:right w:val="none" w:sz="0" w:space="0" w:color="auto"/>
          </w:divBdr>
          <w:divsChild>
            <w:div w:id="896428182">
              <w:marLeft w:val="468"/>
              <w:marRight w:val="451"/>
              <w:marTop w:val="0"/>
              <w:marBottom w:val="0"/>
              <w:divBdr>
                <w:top w:val="none" w:sz="0" w:space="0" w:color="auto"/>
                <w:left w:val="none" w:sz="0" w:space="0" w:color="auto"/>
                <w:bottom w:val="single" w:sz="2" w:space="5" w:color="ECECEC"/>
                <w:right w:val="none" w:sz="0" w:space="0" w:color="auto"/>
              </w:divBdr>
              <w:divsChild>
                <w:div w:id="646127783">
                  <w:marLeft w:val="0"/>
                  <w:marRight w:val="1214"/>
                  <w:marTop w:val="0"/>
                  <w:marBottom w:val="0"/>
                  <w:divBdr>
                    <w:top w:val="none" w:sz="0" w:space="0" w:color="auto"/>
                    <w:left w:val="none" w:sz="0" w:space="0" w:color="auto"/>
                    <w:bottom w:val="none" w:sz="0" w:space="0" w:color="auto"/>
                    <w:right w:val="none" w:sz="0" w:space="0" w:color="auto"/>
                  </w:divBdr>
                  <w:divsChild>
                    <w:div w:id="323819856">
                      <w:marLeft w:val="0"/>
                      <w:marRight w:val="0"/>
                      <w:marTop w:val="0"/>
                      <w:marBottom w:val="0"/>
                      <w:divBdr>
                        <w:top w:val="none" w:sz="0" w:space="0" w:color="auto"/>
                        <w:left w:val="none" w:sz="0" w:space="0" w:color="auto"/>
                        <w:bottom w:val="none" w:sz="0" w:space="0" w:color="auto"/>
                        <w:right w:val="none" w:sz="0" w:space="0" w:color="auto"/>
                      </w:divBdr>
                      <w:divsChild>
                        <w:div w:id="18084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2257">
              <w:marLeft w:val="0"/>
              <w:marRight w:val="0"/>
              <w:marTop w:val="0"/>
              <w:marBottom w:val="0"/>
              <w:divBdr>
                <w:top w:val="none" w:sz="0" w:space="0" w:color="auto"/>
                <w:left w:val="none" w:sz="0" w:space="0" w:color="auto"/>
                <w:bottom w:val="none" w:sz="0" w:space="0" w:color="auto"/>
                <w:right w:val="none" w:sz="0" w:space="0" w:color="auto"/>
              </w:divBdr>
            </w:div>
          </w:divsChild>
        </w:div>
        <w:div w:id="1766730033">
          <w:marLeft w:val="468"/>
          <w:marRight w:val="451"/>
          <w:marTop w:val="69"/>
          <w:marBottom w:val="0"/>
          <w:divBdr>
            <w:top w:val="none" w:sz="0" w:space="0" w:color="auto"/>
            <w:left w:val="none" w:sz="0" w:space="0" w:color="auto"/>
            <w:bottom w:val="none" w:sz="0" w:space="0" w:color="auto"/>
            <w:right w:val="none" w:sz="0" w:space="0" w:color="auto"/>
          </w:divBdr>
          <w:divsChild>
            <w:div w:id="1499928870">
              <w:marLeft w:val="0"/>
              <w:marRight w:val="0"/>
              <w:marTop w:val="0"/>
              <w:marBottom w:val="0"/>
              <w:divBdr>
                <w:top w:val="none" w:sz="0" w:space="0" w:color="auto"/>
                <w:left w:val="none" w:sz="0" w:space="0" w:color="auto"/>
                <w:bottom w:val="none" w:sz="0" w:space="0" w:color="auto"/>
                <w:right w:val="none" w:sz="0" w:space="0" w:color="auto"/>
              </w:divBdr>
              <w:divsChild>
                <w:div w:id="1356733354">
                  <w:marLeft w:val="0"/>
                  <w:marRight w:val="0"/>
                  <w:marTop w:val="0"/>
                  <w:marBottom w:val="0"/>
                  <w:divBdr>
                    <w:top w:val="none" w:sz="0" w:space="0" w:color="auto"/>
                    <w:left w:val="none" w:sz="0" w:space="0" w:color="auto"/>
                    <w:bottom w:val="none" w:sz="0" w:space="0" w:color="auto"/>
                    <w:right w:val="none" w:sz="0" w:space="0" w:color="auto"/>
                  </w:divBdr>
                  <w:divsChild>
                    <w:div w:id="281113834">
                      <w:marLeft w:val="0"/>
                      <w:marRight w:val="0"/>
                      <w:marTop w:val="0"/>
                      <w:marBottom w:val="0"/>
                      <w:divBdr>
                        <w:top w:val="none" w:sz="0" w:space="0" w:color="auto"/>
                        <w:left w:val="none" w:sz="0" w:space="0" w:color="auto"/>
                        <w:bottom w:val="none" w:sz="0" w:space="0" w:color="auto"/>
                        <w:right w:val="none" w:sz="0" w:space="0" w:color="auto"/>
                      </w:divBdr>
                      <w:divsChild>
                        <w:div w:id="2100129390">
                          <w:marLeft w:val="0"/>
                          <w:marRight w:val="0"/>
                          <w:marTop w:val="0"/>
                          <w:marBottom w:val="0"/>
                          <w:divBdr>
                            <w:top w:val="none" w:sz="0" w:space="0" w:color="auto"/>
                            <w:left w:val="none" w:sz="0" w:space="0" w:color="auto"/>
                            <w:bottom w:val="none" w:sz="0" w:space="0" w:color="auto"/>
                            <w:right w:val="none" w:sz="0" w:space="0" w:color="auto"/>
                          </w:divBdr>
                          <w:divsChild>
                            <w:div w:id="1255748525">
                              <w:marLeft w:val="0"/>
                              <w:marRight w:val="0"/>
                              <w:marTop w:val="0"/>
                              <w:marBottom w:val="0"/>
                              <w:divBdr>
                                <w:top w:val="none" w:sz="0" w:space="0" w:color="auto"/>
                                <w:left w:val="none" w:sz="0" w:space="0" w:color="auto"/>
                                <w:bottom w:val="none" w:sz="0" w:space="0" w:color="auto"/>
                                <w:right w:val="none" w:sz="0" w:space="0" w:color="auto"/>
                              </w:divBdr>
                              <w:divsChild>
                                <w:div w:id="2129885468">
                                  <w:marLeft w:val="0"/>
                                  <w:marRight w:val="567"/>
                                  <w:marTop w:val="0"/>
                                  <w:marBottom w:val="0"/>
                                  <w:divBdr>
                                    <w:top w:val="none" w:sz="0" w:space="0" w:color="auto"/>
                                    <w:left w:val="none" w:sz="0" w:space="0" w:color="auto"/>
                                    <w:bottom w:val="none" w:sz="0" w:space="0" w:color="auto"/>
                                    <w:right w:val="none" w:sz="0" w:space="0" w:color="auto"/>
                                  </w:divBdr>
                                </w:div>
                                <w:div w:id="1510606411">
                                  <w:marLeft w:val="0"/>
                                  <w:marRight w:val="567"/>
                                  <w:marTop w:val="0"/>
                                  <w:marBottom w:val="0"/>
                                  <w:divBdr>
                                    <w:top w:val="none" w:sz="0" w:space="0" w:color="auto"/>
                                    <w:left w:val="none" w:sz="0" w:space="0" w:color="auto"/>
                                    <w:bottom w:val="none" w:sz="0" w:space="0" w:color="auto"/>
                                    <w:right w:val="none" w:sz="0" w:space="0" w:color="auto"/>
                                  </w:divBdr>
                                </w:div>
                                <w:div w:id="1691833050">
                                  <w:marLeft w:val="0"/>
                                  <w:marRight w:val="567"/>
                                  <w:marTop w:val="0"/>
                                  <w:marBottom w:val="0"/>
                                  <w:divBdr>
                                    <w:top w:val="none" w:sz="0" w:space="0" w:color="auto"/>
                                    <w:left w:val="none" w:sz="0" w:space="0" w:color="auto"/>
                                    <w:bottom w:val="none" w:sz="0" w:space="0" w:color="auto"/>
                                    <w:right w:val="none" w:sz="0" w:space="0" w:color="auto"/>
                                  </w:divBdr>
                                </w:div>
                                <w:div w:id="544024994">
                                  <w:marLeft w:val="0"/>
                                  <w:marRight w:val="567"/>
                                  <w:marTop w:val="0"/>
                                  <w:marBottom w:val="0"/>
                                  <w:divBdr>
                                    <w:top w:val="none" w:sz="0" w:space="0" w:color="auto"/>
                                    <w:left w:val="none" w:sz="0" w:space="0" w:color="auto"/>
                                    <w:bottom w:val="none" w:sz="0" w:space="0" w:color="auto"/>
                                    <w:right w:val="none" w:sz="0" w:space="0" w:color="auto"/>
                                  </w:divBdr>
                                </w:div>
                                <w:div w:id="1055158916">
                                  <w:marLeft w:val="0"/>
                                  <w:marRight w:val="567"/>
                                  <w:marTop w:val="0"/>
                                  <w:marBottom w:val="0"/>
                                  <w:divBdr>
                                    <w:top w:val="none" w:sz="0" w:space="0" w:color="auto"/>
                                    <w:left w:val="none" w:sz="0" w:space="0" w:color="auto"/>
                                    <w:bottom w:val="none" w:sz="0" w:space="0" w:color="auto"/>
                                    <w:right w:val="none" w:sz="0" w:space="0" w:color="auto"/>
                                  </w:divBdr>
                                </w:div>
                                <w:div w:id="1302151692">
                                  <w:marLeft w:val="0"/>
                                  <w:marRight w:val="567"/>
                                  <w:marTop w:val="0"/>
                                  <w:marBottom w:val="0"/>
                                  <w:divBdr>
                                    <w:top w:val="none" w:sz="0" w:space="0" w:color="auto"/>
                                    <w:left w:val="none" w:sz="0" w:space="0" w:color="auto"/>
                                    <w:bottom w:val="none" w:sz="0" w:space="0" w:color="auto"/>
                                    <w:right w:val="none" w:sz="0" w:space="0" w:color="auto"/>
                                  </w:divBdr>
                                </w:div>
                                <w:div w:id="1942880871">
                                  <w:marLeft w:val="0"/>
                                  <w:marRight w:val="720"/>
                                  <w:marTop w:val="0"/>
                                  <w:marBottom w:val="200"/>
                                  <w:divBdr>
                                    <w:top w:val="none" w:sz="0" w:space="0" w:color="auto"/>
                                    <w:left w:val="none" w:sz="0" w:space="0" w:color="auto"/>
                                    <w:bottom w:val="none" w:sz="0" w:space="0" w:color="auto"/>
                                    <w:right w:val="none" w:sz="0" w:space="0" w:color="auto"/>
                                  </w:divBdr>
                                </w:div>
                                <w:div w:id="877352717">
                                  <w:marLeft w:val="0"/>
                                  <w:marRight w:val="720"/>
                                  <w:marTop w:val="0"/>
                                  <w:marBottom w:val="200"/>
                                  <w:divBdr>
                                    <w:top w:val="none" w:sz="0" w:space="0" w:color="auto"/>
                                    <w:left w:val="none" w:sz="0" w:space="0" w:color="auto"/>
                                    <w:bottom w:val="none" w:sz="0" w:space="0" w:color="auto"/>
                                    <w:right w:val="none" w:sz="0" w:space="0" w:color="auto"/>
                                  </w:divBdr>
                                </w:div>
                                <w:div w:id="687759961">
                                  <w:marLeft w:val="0"/>
                                  <w:marRight w:val="720"/>
                                  <w:marTop w:val="0"/>
                                  <w:marBottom w:val="200"/>
                                  <w:divBdr>
                                    <w:top w:val="none" w:sz="0" w:space="0" w:color="auto"/>
                                    <w:left w:val="none" w:sz="0" w:space="0" w:color="auto"/>
                                    <w:bottom w:val="none" w:sz="0" w:space="0" w:color="auto"/>
                                    <w:right w:val="none" w:sz="0" w:space="0" w:color="auto"/>
                                  </w:divBdr>
                                </w:div>
                                <w:div w:id="491145433">
                                  <w:marLeft w:val="0"/>
                                  <w:marRight w:val="0"/>
                                  <w:marTop w:val="0"/>
                                  <w:marBottom w:val="0"/>
                                  <w:divBdr>
                                    <w:top w:val="none" w:sz="0" w:space="0" w:color="auto"/>
                                    <w:left w:val="none" w:sz="0" w:space="0" w:color="auto"/>
                                    <w:bottom w:val="none" w:sz="0" w:space="0" w:color="auto"/>
                                    <w:right w:val="none" w:sz="0" w:space="0" w:color="auto"/>
                                  </w:divBdr>
                                </w:div>
                                <w:div w:id="1307707461">
                                  <w:marLeft w:val="0"/>
                                  <w:marRight w:val="0"/>
                                  <w:marTop w:val="0"/>
                                  <w:marBottom w:val="0"/>
                                  <w:divBdr>
                                    <w:top w:val="none" w:sz="0" w:space="0" w:color="auto"/>
                                    <w:left w:val="none" w:sz="0" w:space="0" w:color="auto"/>
                                    <w:bottom w:val="none" w:sz="0" w:space="0" w:color="auto"/>
                                    <w:right w:val="none" w:sz="0" w:space="0" w:color="auto"/>
                                  </w:divBdr>
                                </w:div>
                                <w:div w:id="1395934998">
                                  <w:marLeft w:val="0"/>
                                  <w:marRight w:val="0"/>
                                  <w:marTop w:val="0"/>
                                  <w:marBottom w:val="0"/>
                                  <w:divBdr>
                                    <w:top w:val="none" w:sz="0" w:space="0" w:color="auto"/>
                                    <w:left w:val="none" w:sz="0" w:space="0" w:color="auto"/>
                                    <w:bottom w:val="none" w:sz="0" w:space="0" w:color="auto"/>
                                    <w:right w:val="none" w:sz="0" w:space="0" w:color="auto"/>
                                  </w:divBdr>
                                </w:div>
                                <w:div w:id="764686373">
                                  <w:marLeft w:val="0"/>
                                  <w:marRight w:val="0"/>
                                  <w:marTop w:val="0"/>
                                  <w:marBottom w:val="0"/>
                                  <w:divBdr>
                                    <w:top w:val="none" w:sz="0" w:space="0" w:color="auto"/>
                                    <w:left w:val="none" w:sz="0" w:space="0" w:color="auto"/>
                                    <w:bottom w:val="none" w:sz="0" w:space="0" w:color="auto"/>
                                    <w:right w:val="none" w:sz="0" w:space="0" w:color="auto"/>
                                  </w:divBdr>
                                </w:div>
                                <w:div w:id="2142455864">
                                  <w:marLeft w:val="0"/>
                                  <w:marRight w:val="0"/>
                                  <w:marTop w:val="0"/>
                                  <w:marBottom w:val="0"/>
                                  <w:divBdr>
                                    <w:top w:val="none" w:sz="0" w:space="0" w:color="auto"/>
                                    <w:left w:val="none" w:sz="0" w:space="0" w:color="auto"/>
                                    <w:bottom w:val="none" w:sz="0" w:space="0" w:color="auto"/>
                                    <w:right w:val="none" w:sz="0" w:space="0" w:color="auto"/>
                                  </w:divBdr>
                                </w:div>
                                <w:div w:id="461266677">
                                  <w:marLeft w:val="0"/>
                                  <w:marRight w:val="0"/>
                                  <w:marTop w:val="0"/>
                                  <w:marBottom w:val="0"/>
                                  <w:divBdr>
                                    <w:top w:val="none" w:sz="0" w:space="0" w:color="auto"/>
                                    <w:left w:val="none" w:sz="0" w:space="0" w:color="auto"/>
                                    <w:bottom w:val="none" w:sz="0" w:space="0" w:color="auto"/>
                                    <w:right w:val="none" w:sz="0" w:space="0" w:color="auto"/>
                                  </w:divBdr>
                                </w:div>
                                <w:div w:id="1923876655">
                                  <w:marLeft w:val="0"/>
                                  <w:marRight w:val="708"/>
                                  <w:marTop w:val="0"/>
                                  <w:marBottom w:val="0"/>
                                  <w:divBdr>
                                    <w:top w:val="none" w:sz="0" w:space="0" w:color="auto"/>
                                    <w:left w:val="none" w:sz="0" w:space="0" w:color="auto"/>
                                    <w:bottom w:val="none" w:sz="0" w:space="0" w:color="auto"/>
                                    <w:right w:val="none" w:sz="0" w:space="0" w:color="auto"/>
                                  </w:divBdr>
                                </w:div>
                                <w:div w:id="245501589">
                                  <w:marLeft w:val="0"/>
                                  <w:marRight w:val="1854"/>
                                  <w:marTop w:val="0"/>
                                  <w:marBottom w:val="200"/>
                                  <w:divBdr>
                                    <w:top w:val="none" w:sz="0" w:space="0" w:color="auto"/>
                                    <w:left w:val="none" w:sz="0" w:space="0" w:color="auto"/>
                                    <w:bottom w:val="none" w:sz="0" w:space="0" w:color="auto"/>
                                    <w:right w:val="none" w:sz="0" w:space="0" w:color="auto"/>
                                  </w:divBdr>
                                </w:div>
                                <w:div w:id="1996952161">
                                  <w:marLeft w:val="0"/>
                                  <w:marRight w:val="1854"/>
                                  <w:marTop w:val="0"/>
                                  <w:marBottom w:val="200"/>
                                  <w:divBdr>
                                    <w:top w:val="none" w:sz="0" w:space="0" w:color="auto"/>
                                    <w:left w:val="none" w:sz="0" w:space="0" w:color="auto"/>
                                    <w:bottom w:val="none" w:sz="0" w:space="0" w:color="auto"/>
                                    <w:right w:val="none" w:sz="0" w:space="0" w:color="auto"/>
                                  </w:divBdr>
                                </w:div>
                                <w:div w:id="772743104">
                                  <w:marLeft w:val="0"/>
                                  <w:marRight w:val="720"/>
                                  <w:marTop w:val="0"/>
                                  <w:marBottom w:val="200"/>
                                  <w:divBdr>
                                    <w:top w:val="none" w:sz="0" w:space="0" w:color="auto"/>
                                    <w:left w:val="none" w:sz="0" w:space="0" w:color="auto"/>
                                    <w:bottom w:val="none" w:sz="0" w:space="0" w:color="auto"/>
                                    <w:right w:val="none" w:sz="0" w:space="0" w:color="auto"/>
                                  </w:divBdr>
                                </w:div>
                                <w:div w:id="446505500">
                                  <w:marLeft w:val="0"/>
                                  <w:marRight w:val="0"/>
                                  <w:marTop w:val="0"/>
                                  <w:marBottom w:val="0"/>
                                  <w:divBdr>
                                    <w:top w:val="none" w:sz="0" w:space="0" w:color="auto"/>
                                    <w:left w:val="none" w:sz="0" w:space="0" w:color="auto"/>
                                    <w:bottom w:val="none" w:sz="0" w:space="0" w:color="auto"/>
                                    <w:right w:val="none" w:sz="0" w:space="0" w:color="auto"/>
                                  </w:divBdr>
                                </w:div>
                                <w:div w:id="190151219">
                                  <w:marLeft w:val="0"/>
                                  <w:marRight w:val="708"/>
                                  <w:marTop w:val="0"/>
                                  <w:marBottom w:val="200"/>
                                  <w:divBdr>
                                    <w:top w:val="none" w:sz="0" w:space="0" w:color="auto"/>
                                    <w:left w:val="none" w:sz="0" w:space="0" w:color="auto"/>
                                    <w:bottom w:val="none" w:sz="0" w:space="0" w:color="auto"/>
                                    <w:right w:val="none" w:sz="0" w:space="0" w:color="auto"/>
                                  </w:divBdr>
                                </w:div>
                                <w:div w:id="380249571">
                                  <w:marLeft w:val="0"/>
                                  <w:marRight w:val="708"/>
                                  <w:marTop w:val="0"/>
                                  <w:marBottom w:val="0"/>
                                  <w:divBdr>
                                    <w:top w:val="none" w:sz="0" w:space="0" w:color="auto"/>
                                    <w:left w:val="none" w:sz="0" w:space="0" w:color="auto"/>
                                    <w:bottom w:val="none" w:sz="0" w:space="0" w:color="auto"/>
                                    <w:right w:val="none" w:sz="0" w:space="0" w:color="auto"/>
                                  </w:divBdr>
                                </w:div>
                                <w:div w:id="121929164">
                                  <w:marLeft w:val="0"/>
                                  <w:marRight w:val="708"/>
                                  <w:marTop w:val="0"/>
                                  <w:marBottom w:val="0"/>
                                  <w:divBdr>
                                    <w:top w:val="none" w:sz="0" w:space="0" w:color="auto"/>
                                    <w:left w:val="none" w:sz="0" w:space="0" w:color="auto"/>
                                    <w:bottom w:val="none" w:sz="0" w:space="0" w:color="auto"/>
                                    <w:right w:val="none" w:sz="0" w:space="0" w:color="auto"/>
                                  </w:divBdr>
                                </w:div>
                                <w:div w:id="621544287">
                                  <w:marLeft w:val="0"/>
                                  <w:marRight w:val="708"/>
                                  <w:marTop w:val="0"/>
                                  <w:marBottom w:val="0"/>
                                  <w:divBdr>
                                    <w:top w:val="none" w:sz="0" w:space="0" w:color="auto"/>
                                    <w:left w:val="none" w:sz="0" w:space="0" w:color="auto"/>
                                    <w:bottom w:val="none" w:sz="0" w:space="0" w:color="auto"/>
                                    <w:right w:val="none" w:sz="0" w:space="0" w:color="auto"/>
                                  </w:divBdr>
                                </w:div>
                                <w:div w:id="1235505524">
                                  <w:marLeft w:val="0"/>
                                  <w:marRight w:val="708"/>
                                  <w:marTop w:val="0"/>
                                  <w:marBottom w:val="0"/>
                                  <w:divBdr>
                                    <w:top w:val="none" w:sz="0" w:space="0" w:color="auto"/>
                                    <w:left w:val="none" w:sz="0" w:space="0" w:color="auto"/>
                                    <w:bottom w:val="none" w:sz="0" w:space="0" w:color="auto"/>
                                    <w:right w:val="none" w:sz="0" w:space="0" w:color="auto"/>
                                  </w:divBdr>
                                </w:div>
                                <w:div w:id="1783959284">
                                  <w:marLeft w:val="0"/>
                                  <w:marRight w:val="708"/>
                                  <w:marTop w:val="0"/>
                                  <w:marBottom w:val="200"/>
                                  <w:divBdr>
                                    <w:top w:val="none" w:sz="0" w:space="0" w:color="auto"/>
                                    <w:left w:val="none" w:sz="0" w:space="0" w:color="auto"/>
                                    <w:bottom w:val="none" w:sz="0" w:space="0" w:color="auto"/>
                                    <w:right w:val="none" w:sz="0" w:space="0" w:color="auto"/>
                                  </w:divBdr>
                                </w:div>
                                <w:div w:id="758788976">
                                  <w:marLeft w:val="0"/>
                                  <w:marRight w:val="708"/>
                                  <w:marTop w:val="0"/>
                                  <w:marBottom w:val="0"/>
                                  <w:divBdr>
                                    <w:top w:val="none" w:sz="0" w:space="0" w:color="auto"/>
                                    <w:left w:val="none" w:sz="0" w:space="0" w:color="auto"/>
                                    <w:bottom w:val="none" w:sz="0" w:space="0" w:color="auto"/>
                                    <w:right w:val="none" w:sz="0" w:space="0" w:color="auto"/>
                                  </w:divBdr>
                                </w:div>
                                <w:div w:id="1522545113">
                                  <w:marLeft w:val="0"/>
                                  <w:marRight w:val="708"/>
                                  <w:marTop w:val="0"/>
                                  <w:marBottom w:val="0"/>
                                  <w:divBdr>
                                    <w:top w:val="none" w:sz="0" w:space="0" w:color="auto"/>
                                    <w:left w:val="none" w:sz="0" w:space="0" w:color="auto"/>
                                    <w:bottom w:val="none" w:sz="0" w:space="0" w:color="auto"/>
                                    <w:right w:val="none" w:sz="0" w:space="0" w:color="auto"/>
                                  </w:divBdr>
                                </w:div>
                                <w:div w:id="1562787951">
                                  <w:marLeft w:val="0"/>
                                  <w:marRight w:val="708"/>
                                  <w:marTop w:val="0"/>
                                  <w:marBottom w:val="0"/>
                                  <w:divBdr>
                                    <w:top w:val="none" w:sz="0" w:space="0" w:color="auto"/>
                                    <w:left w:val="none" w:sz="0" w:space="0" w:color="auto"/>
                                    <w:bottom w:val="none" w:sz="0" w:space="0" w:color="auto"/>
                                    <w:right w:val="none" w:sz="0" w:space="0" w:color="auto"/>
                                  </w:divBdr>
                                </w:div>
                                <w:div w:id="1866138825">
                                  <w:marLeft w:val="0"/>
                                  <w:marRight w:val="708"/>
                                  <w:marTop w:val="0"/>
                                  <w:marBottom w:val="0"/>
                                  <w:divBdr>
                                    <w:top w:val="none" w:sz="0" w:space="0" w:color="auto"/>
                                    <w:left w:val="none" w:sz="0" w:space="0" w:color="auto"/>
                                    <w:bottom w:val="none" w:sz="0" w:space="0" w:color="auto"/>
                                    <w:right w:val="none" w:sz="0" w:space="0" w:color="auto"/>
                                  </w:divBdr>
                                </w:div>
                                <w:div w:id="752967326">
                                  <w:marLeft w:val="0"/>
                                  <w:marRight w:val="708"/>
                                  <w:marTop w:val="0"/>
                                  <w:marBottom w:val="0"/>
                                  <w:divBdr>
                                    <w:top w:val="none" w:sz="0" w:space="0" w:color="auto"/>
                                    <w:left w:val="none" w:sz="0" w:space="0" w:color="auto"/>
                                    <w:bottom w:val="none" w:sz="0" w:space="0" w:color="auto"/>
                                    <w:right w:val="none" w:sz="0" w:space="0" w:color="auto"/>
                                  </w:divBdr>
                                </w:div>
                                <w:div w:id="2064870718">
                                  <w:marLeft w:val="0"/>
                                  <w:marRight w:val="708"/>
                                  <w:marTop w:val="0"/>
                                  <w:marBottom w:val="0"/>
                                  <w:divBdr>
                                    <w:top w:val="none" w:sz="0" w:space="0" w:color="auto"/>
                                    <w:left w:val="none" w:sz="0" w:space="0" w:color="auto"/>
                                    <w:bottom w:val="none" w:sz="0" w:space="0" w:color="auto"/>
                                    <w:right w:val="none" w:sz="0" w:space="0" w:color="auto"/>
                                  </w:divBdr>
                                </w:div>
                                <w:div w:id="364527801">
                                  <w:marLeft w:val="0"/>
                                  <w:marRight w:val="708"/>
                                  <w:marTop w:val="0"/>
                                  <w:marBottom w:val="0"/>
                                  <w:divBdr>
                                    <w:top w:val="none" w:sz="0" w:space="0" w:color="auto"/>
                                    <w:left w:val="none" w:sz="0" w:space="0" w:color="auto"/>
                                    <w:bottom w:val="none" w:sz="0" w:space="0" w:color="auto"/>
                                    <w:right w:val="none" w:sz="0" w:space="0" w:color="auto"/>
                                  </w:divBdr>
                                </w:div>
                                <w:div w:id="642085361">
                                  <w:marLeft w:val="0"/>
                                  <w:marRight w:val="708"/>
                                  <w:marTop w:val="0"/>
                                  <w:marBottom w:val="0"/>
                                  <w:divBdr>
                                    <w:top w:val="none" w:sz="0" w:space="0" w:color="auto"/>
                                    <w:left w:val="none" w:sz="0" w:space="0" w:color="auto"/>
                                    <w:bottom w:val="none" w:sz="0" w:space="0" w:color="auto"/>
                                    <w:right w:val="none" w:sz="0" w:space="0" w:color="auto"/>
                                  </w:divBdr>
                                </w:div>
                                <w:div w:id="1445542223">
                                  <w:marLeft w:val="0"/>
                                  <w:marRight w:val="708"/>
                                  <w:marTop w:val="0"/>
                                  <w:marBottom w:val="0"/>
                                  <w:divBdr>
                                    <w:top w:val="none" w:sz="0" w:space="0" w:color="auto"/>
                                    <w:left w:val="none" w:sz="0" w:space="0" w:color="auto"/>
                                    <w:bottom w:val="none" w:sz="0" w:space="0" w:color="auto"/>
                                    <w:right w:val="none" w:sz="0" w:space="0" w:color="auto"/>
                                  </w:divBdr>
                                </w:div>
                                <w:div w:id="536159999">
                                  <w:marLeft w:val="0"/>
                                  <w:marRight w:val="708"/>
                                  <w:marTop w:val="0"/>
                                  <w:marBottom w:val="0"/>
                                  <w:divBdr>
                                    <w:top w:val="none" w:sz="0" w:space="0" w:color="auto"/>
                                    <w:left w:val="none" w:sz="0" w:space="0" w:color="auto"/>
                                    <w:bottom w:val="none" w:sz="0" w:space="0" w:color="auto"/>
                                    <w:right w:val="none" w:sz="0" w:space="0" w:color="auto"/>
                                  </w:divBdr>
                                </w:div>
                                <w:div w:id="169026291">
                                  <w:marLeft w:val="0"/>
                                  <w:marRight w:val="708"/>
                                  <w:marTop w:val="0"/>
                                  <w:marBottom w:val="0"/>
                                  <w:divBdr>
                                    <w:top w:val="none" w:sz="0" w:space="0" w:color="auto"/>
                                    <w:left w:val="none" w:sz="0" w:space="0" w:color="auto"/>
                                    <w:bottom w:val="none" w:sz="0" w:space="0" w:color="auto"/>
                                    <w:right w:val="none" w:sz="0" w:space="0" w:color="auto"/>
                                  </w:divBdr>
                                </w:div>
                                <w:div w:id="1493258335">
                                  <w:marLeft w:val="0"/>
                                  <w:marRight w:val="708"/>
                                  <w:marTop w:val="0"/>
                                  <w:marBottom w:val="0"/>
                                  <w:divBdr>
                                    <w:top w:val="none" w:sz="0" w:space="0" w:color="auto"/>
                                    <w:left w:val="none" w:sz="0" w:space="0" w:color="auto"/>
                                    <w:bottom w:val="none" w:sz="0" w:space="0" w:color="auto"/>
                                    <w:right w:val="none" w:sz="0" w:space="0" w:color="auto"/>
                                  </w:divBdr>
                                </w:div>
                                <w:div w:id="1748191843">
                                  <w:marLeft w:val="0"/>
                                  <w:marRight w:val="708"/>
                                  <w:marTop w:val="0"/>
                                  <w:marBottom w:val="0"/>
                                  <w:divBdr>
                                    <w:top w:val="none" w:sz="0" w:space="0" w:color="auto"/>
                                    <w:left w:val="none" w:sz="0" w:space="0" w:color="auto"/>
                                    <w:bottom w:val="none" w:sz="0" w:space="0" w:color="auto"/>
                                    <w:right w:val="none" w:sz="0" w:space="0" w:color="auto"/>
                                  </w:divBdr>
                                </w:div>
                                <w:div w:id="1164201935">
                                  <w:marLeft w:val="0"/>
                                  <w:marRight w:val="708"/>
                                  <w:marTop w:val="0"/>
                                  <w:marBottom w:val="0"/>
                                  <w:divBdr>
                                    <w:top w:val="none" w:sz="0" w:space="0" w:color="auto"/>
                                    <w:left w:val="none" w:sz="0" w:space="0" w:color="auto"/>
                                    <w:bottom w:val="none" w:sz="0" w:space="0" w:color="auto"/>
                                    <w:right w:val="none" w:sz="0" w:space="0" w:color="auto"/>
                                  </w:divBdr>
                                </w:div>
                                <w:div w:id="1548222856">
                                  <w:marLeft w:val="0"/>
                                  <w:marRight w:val="0"/>
                                  <w:marTop w:val="0"/>
                                  <w:marBottom w:val="0"/>
                                  <w:divBdr>
                                    <w:top w:val="none" w:sz="0" w:space="0" w:color="auto"/>
                                    <w:left w:val="none" w:sz="0" w:space="0" w:color="auto"/>
                                    <w:bottom w:val="none" w:sz="0" w:space="0" w:color="auto"/>
                                    <w:right w:val="none" w:sz="0" w:space="0" w:color="auto"/>
                                  </w:divBdr>
                                </w:div>
                                <w:div w:id="15930081">
                                  <w:marLeft w:val="0"/>
                                  <w:marRight w:val="0"/>
                                  <w:marTop w:val="0"/>
                                  <w:marBottom w:val="0"/>
                                  <w:divBdr>
                                    <w:top w:val="none" w:sz="0" w:space="0" w:color="auto"/>
                                    <w:left w:val="none" w:sz="0" w:space="0" w:color="auto"/>
                                    <w:bottom w:val="none" w:sz="0" w:space="0" w:color="auto"/>
                                    <w:right w:val="none" w:sz="0" w:space="0" w:color="auto"/>
                                  </w:divBdr>
                                  <w:divsChild>
                                    <w:div w:id="1380200096">
                                      <w:marLeft w:val="0"/>
                                      <w:marRight w:val="0"/>
                                      <w:marTop w:val="0"/>
                                      <w:marBottom w:val="0"/>
                                      <w:divBdr>
                                        <w:top w:val="none" w:sz="0" w:space="0" w:color="auto"/>
                                        <w:left w:val="none" w:sz="0" w:space="0" w:color="auto"/>
                                        <w:bottom w:val="none" w:sz="0" w:space="0" w:color="auto"/>
                                        <w:right w:val="none" w:sz="0" w:space="0" w:color="auto"/>
                                      </w:divBdr>
                                    </w:div>
                                    <w:div w:id="1052920009">
                                      <w:marLeft w:val="0"/>
                                      <w:marRight w:val="0"/>
                                      <w:marTop w:val="0"/>
                                      <w:marBottom w:val="0"/>
                                      <w:divBdr>
                                        <w:top w:val="none" w:sz="0" w:space="0" w:color="auto"/>
                                        <w:left w:val="none" w:sz="0" w:space="0" w:color="auto"/>
                                        <w:bottom w:val="none" w:sz="0" w:space="0" w:color="auto"/>
                                        <w:right w:val="none" w:sz="0" w:space="0" w:color="auto"/>
                                      </w:divBdr>
                                    </w:div>
                                    <w:div w:id="1545942158">
                                      <w:marLeft w:val="0"/>
                                      <w:marRight w:val="0"/>
                                      <w:marTop w:val="0"/>
                                      <w:marBottom w:val="0"/>
                                      <w:divBdr>
                                        <w:top w:val="none" w:sz="0" w:space="0" w:color="auto"/>
                                        <w:left w:val="none" w:sz="0" w:space="0" w:color="auto"/>
                                        <w:bottom w:val="none" w:sz="0" w:space="0" w:color="auto"/>
                                        <w:right w:val="none" w:sz="0" w:space="0" w:color="auto"/>
                                      </w:divBdr>
                                    </w:div>
                                    <w:div w:id="808784406">
                                      <w:marLeft w:val="0"/>
                                      <w:marRight w:val="0"/>
                                      <w:marTop w:val="0"/>
                                      <w:marBottom w:val="0"/>
                                      <w:divBdr>
                                        <w:top w:val="none" w:sz="0" w:space="0" w:color="auto"/>
                                        <w:left w:val="none" w:sz="0" w:space="0" w:color="auto"/>
                                        <w:bottom w:val="none" w:sz="0" w:space="0" w:color="auto"/>
                                        <w:right w:val="none" w:sz="0" w:space="0" w:color="auto"/>
                                      </w:divBdr>
                                    </w:div>
                                    <w:div w:id="1927348255">
                                      <w:marLeft w:val="0"/>
                                      <w:marRight w:val="0"/>
                                      <w:marTop w:val="0"/>
                                      <w:marBottom w:val="0"/>
                                      <w:divBdr>
                                        <w:top w:val="none" w:sz="0" w:space="0" w:color="auto"/>
                                        <w:left w:val="none" w:sz="0" w:space="0" w:color="auto"/>
                                        <w:bottom w:val="none" w:sz="0" w:space="0" w:color="auto"/>
                                        <w:right w:val="none" w:sz="0" w:space="0" w:color="auto"/>
                                      </w:divBdr>
                                    </w:div>
                                    <w:div w:id="992564449">
                                      <w:marLeft w:val="0"/>
                                      <w:marRight w:val="0"/>
                                      <w:marTop w:val="0"/>
                                      <w:marBottom w:val="0"/>
                                      <w:divBdr>
                                        <w:top w:val="none" w:sz="0" w:space="0" w:color="auto"/>
                                        <w:left w:val="none" w:sz="0" w:space="0" w:color="auto"/>
                                        <w:bottom w:val="none" w:sz="0" w:space="0" w:color="auto"/>
                                        <w:right w:val="none" w:sz="0" w:space="0" w:color="auto"/>
                                      </w:divBdr>
                                    </w:div>
                                    <w:div w:id="1773936194">
                                      <w:marLeft w:val="0"/>
                                      <w:marRight w:val="0"/>
                                      <w:marTop w:val="0"/>
                                      <w:marBottom w:val="0"/>
                                      <w:divBdr>
                                        <w:top w:val="none" w:sz="0" w:space="0" w:color="auto"/>
                                        <w:left w:val="none" w:sz="0" w:space="0" w:color="auto"/>
                                        <w:bottom w:val="none" w:sz="0" w:space="0" w:color="auto"/>
                                        <w:right w:val="none" w:sz="0" w:space="0" w:color="auto"/>
                                      </w:divBdr>
                                    </w:div>
                                    <w:div w:id="1720737533">
                                      <w:marLeft w:val="0"/>
                                      <w:marRight w:val="0"/>
                                      <w:marTop w:val="0"/>
                                      <w:marBottom w:val="0"/>
                                      <w:divBdr>
                                        <w:top w:val="none" w:sz="0" w:space="0" w:color="auto"/>
                                        <w:left w:val="none" w:sz="0" w:space="0" w:color="auto"/>
                                        <w:bottom w:val="none" w:sz="0" w:space="0" w:color="auto"/>
                                        <w:right w:val="none" w:sz="0" w:space="0" w:color="auto"/>
                                      </w:divBdr>
                                    </w:div>
                                    <w:div w:id="903414439">
                                      <w:marLeft w:val="0"/>
                                      <w:marRight w:val="0"/>
                                      <w:marTop w:val="0"/>
                                      <w:marBottom w:val="0"/>
                                      <w:divBdr>
                                        <w:top w:val="none" w:sz="0" w:space="0" w:color="auto"/>
                                        <w:left w:val="none" w:sz="0" w:space="0" w:color="auto"/>
                                        <w:bottom w:val="none" w:sz="0" w:space="0" w:color="auto"/>
                                        <w:right w:val="none" w:sz="0" w:space="0" w:color="auto"/>
                                      </w:divBdr>
                                    </w:div>
                                    <w:div w:id="1535268328">
                                      <w:marLeft w:val="0"/>
                                      <w:marRight w:val="0"/>
                                      <w:marTop w:val="0"/>
                                      <w:marBottom w:val="0"/>
                                      <w:divBdr>
                                        <w:top w:val="none" w:sz="0" w:space="0" w:color="auto"/>
                                        <w:left w:val="none" w:sz="0" w:space="0" w:color="auto"/>
                                        <w:bottom w:val="none" w:sz="0" w:space="0" w:color="auto"/>
                                        <w:right w:val="none" w:sz="0" w:space="0" w:color="auto"/>
                                      </w:divBdr>
                                    </w:div>
                                    <w:div w:id="1483889503">
                                      <w:marLeft w:val="0"/>
                                      <w:marRight w:val="0"/>
                                      <w:marTop w:val="0"/>
                                      <w:marBottom w:val="0"/>
                                      <w:divBdr>
                                        <w:top w:val="none" w:sz="0" w:space="0" w:color="auto"/>
                                        <w:left w:val="none" w:sz="0" w:space="0" w:color="auto"/>
                                        <w:bottom w:val="none" w:sz="0" w:space="0" w:color="auto"/>
                                        <w:right w:val="none" w:sz="0" w:space="0" w:color="auto"/>
                                      </w:divBdr>
                                    </w:div>
                                    <w:div w:id="1803309335">
                                      <w:marLeft w:val="0"/>
                                      <w:marRight w:val="0"/>
                                      <w:marTop w:val="0"/>
                                      <w:marBottom w:val="0"/>
                                      <w:divBdr>
                                        <w:top w:val="none" w:sz="0" w:space="0" w:color="auto"/>
                                        <w:left w:val="none" w:sz="0" w:space="0" w:color="auto"/>
                                        <w:bottom w:val="none" w:sz="0" w:space="0" w:color="auto"/>
                                        <w:right w:val="none" w:sz="0" w:space="0" w:color="auto"/>
                                      </w:divBdr>
                                    </w:div>
                                    <w:div w:id="2063022241">
                                      <w:marLeft w:val="0"/>
                                      <w:marRight w:val="0"/>
                                      <w:marTop w:val="0"/>
                                      <w:marBottom w:val="0"/>
                                      <w:divBdr>
                                        <w:top w:val="none" w:sz="0" w:space="0" w:color="auto"/>
                                        <w:left w:val="none" w:sz="0" w:space="0" w:color="auto"/>
                                        <w:bottom w:val="none" w:sz="0" w:space="0" w:color="auto"/>
                                        <w:right w:val="none" w:sz="0" w:space="0" w:color="auto"/>
                                      </w:divBdr>
                                    </w:div>
                                    <w:div w:id="529228080">
                                      <w:marLeft w:val="0"/>
                                      <w:marRight w:val="0"/>
                                      <w:marTop w:val="0"/>
                                      <w:marBottom w:val="0"/>
                                      <w:divBdr>
                                        <w:top w:val="none" w:sz="0" w:space="0" w:color="auto"/>
                                        <w:left w:val="none" w:sz="0" w:space="0" w:color="auto"/>
                                        <w:bottom w:val="none" w:sz="0" w:space="0" w:color="auto"/>
                                        <w:right w:val="none" w:sz="0" w:space="0" w:color="auto"/>
                                      </w:divBdr>
                                    </w:div>
                                    <w:div w:id="179048209">
                                      <w:marLeft w:val="0"/>
                                      <w:marRight w:val="0"/>
                                      <w:marTop w:val="0"/>
                                      <w:marBottom w:val="0"/>
                                      <w:divBdr>
                                        <w:top w:val="none" w:sz="0" w:space="0" w:color="auto"/>
                                        <w:left w:val="none" w:sz="0" w:space="0" w:color="auto"/>
                                        <w:bottom w:val="none" w:sz="0" w:space="0" w:color="auto"/>
                                        <w:right w:val="none" w:sz="0" w:space="0" w:color="auto"/>
                                      </w:divBdr>
                                    </w:div>
                                    <w:div w:id="32967861">
                                      <w:marLeft w:val="0"/>
                                      <w:marRight w:val="0"/>
                                      <w:marTop w:val="0"/>
                                      <w:marBottom w:val="0"/>
                                      <w:divBdr>
                                        <w:top w:val="none" w:sz="0" w:space="0" w:color="auto"/>
                                        <w:left w:val="none" w:sz="0" w:space="0" w:color="auto"/>
                                        <w:bottom w:val="none" w:sz="0" w:space="0" w:color="auto"/>
                                        <w:right w:val="none" w:sz="0" w:space="0" w:color="auto"/>
                                      </w:divBdr>
                                    </w:div>
                                    <w:div w:id="387919348">
                                      <w:marLeft w:val="0"/>
                                      <w:marRight w:val="0"/>
                                      <w:marTop w:val="0"/>
                                      <w:marBottom w:val="0"/>
                                      <w:divBdr>
                                        <w:top w:val="none" w:sz="0" w:space="0" w:color="auto"/>
                                        <w:left w:val="none" w:sz="0" w:space="0" w:color="auto"/>
                                        <w:bottom w:val="none" w:sz="0" w:space="0" w:color="auto"/>
                                        <w:right w:val="none" w:sz="0" w:space="0" w:color="auto"/>
                                      </w:divBdr>
                                    </w:div>
                                    <w:div w:id="2102868270">
                                      <w:marLeft w:val="0"/>
                                      <w:marRight w:val="0"/>
                                      <w:marTop w:val="0"/>
                                      <w:marBottom w:val="0"/>
                                      <w:divBdr>
                                        <w:top w:val="none" w:sz="0" w:space="0" w:color="auto"/>
                                        <w:left w:val="none" w:sz="0" w:space="0" w:color="auto"/>
                                        <w:bottom w:val="none" w:sz="0" w:space="0" w:color="auto"/>
                                        <w:right w:val="none" w:sz="0" w:space="0" w:color="auto"/>
                                      </w:divBdr>
                                    </w:div>
                                    <w:div w:id="589461006">
                                      <w:marLeft w:val="0"/>
                                      <w:marRight w:val="0"/>
                                      <w:marTop w:val="0"/>
                                      <w:marBottom w:val="0"/>
                                      <w:divBdr>
                                        <w:top w:val="none" w:sz="0" w:space="0" w:color="auto"/>
                                        <w:left w:val="none" w:sz="0" w:space="0" w:color="auto"/>
                                        <w:bottom w:val="none" w:sz="0" w:space="0" w:color="auto"/>
                                        <w:right w:val="none" w:sz="0" w:space="0" w:color="auto"/>
                                      </w:divBdr>
                                    </w:div>
                                    <w:div w:id="790436687">
                                      <w:marLeft w:val="0"/>
                                      <w:marRight w:val="0"/>
                                      <w:marTop w:val="0"/>
                                      <w:marBottom w:val="0"/>
                                      <w:divBdr>
                                        <w:top w:val="none" w:sz="0" w:space="0" w:color="auto"/>
                                        <w:left w:val="none" w:sz="0" w:space="0" w:color="auto"/>
                                        <w:bottom w:val="none" w:sz="0" w:space="0" w:color="auto"/>
                                        <w:right w:val="none" w:sz="0" w:space="0" w:color="auto"/>
                                      </w:divBdr>
                                    </w:div>
                                    <w:div w:id="602111261">
                                      <w:marLeft w:val="0"/>
                                      <w:marRight w:val="0"/>
                                      <w:marTop w:val="0"/>
                                      <w:marBottom w:val="0"/>
                                      <w:divBdr>
                                        <w:top w:val="none" w:sz="0" w:space="0" w:color="auto"/>
                                        <w:left w:val="none" w:sz="0" w:space="0" w:color="auto"/>
                                        <w:bottom w:val="none" w:sz="0" w:space="0" w:color="auto"/>
                                        <w:right w:val="none" w:sz="0" w:space="0" w:color="auto"/>
                                      </w:divBdr>
                                    </w:div>
                                    <w:div w:id="1798259783">
                                      <w:marLeft w:val="0"/>
                                      <w:marRight w:val="0"/>
                                      <w:marTop w:val="0"/>
                                      <w:marBottom w:val="0"/>
                                      <w:divBdr>
                                        <w:top w:val="none" w:sz="0" w:space="0" w:color="auto"/>
                                        <w:left w:val="none" w:sz="0" w:space="0" w:color="auto"/>
                                        <w:bottom w:val="none" w:sz="0" w:space="0" w:color="auto"/>
                                        <w:right w:val="none" w:sz="0" w:space="0" w:color="auto"/>
                                      </w:divBdr>
                                    </w:div>
                                    <w:div w:id="1670671181">
                                      <w:marLeft w:val="0"/>
                                      <w:marRight w:val="0"/>
                                      <w:marTop w:val="0"/>
                                      <w:marBottom w:val="0"/>
                                      <w:divBdr>
                                        <w:top w:val="none" w:sz="0" w:space="0" w:color="auto"/>
                                        <w:left w:val="none" w:sz="0" w:space="0" w:color="auto"/>
                                        <w:bottom w:val="none" w:sz="0" w:space="0" w:color="auto"/>
                                        <w:right w:val="none" w:sz="0" w:space="0" w:color="auto"/>
                                      </w:divBdr>
                                    </w:div>
                                    <w:div w:id="290283483">
                                      <w:marLeft w:val="0"/>
                                      <w:marRight w:val="0"/>
                                      <w:marTop w:val="0"/>
                                      <w:marBottom w:val="0"/>
                                      <w:divBdr>
                                        <w:top w:val="none" w:sz="0" w:space="0" w:color="auto"/>
                                        <w:left w:val="none" w:sz="0" w:space="0" w:color="auto"/>
                                        <w:bottom w:val="none" w:sz="0" w:space="0" w:color="auto"/>
                                        <w:right w:val="none" w:sz="0" w:space="0" w:color="auto"/>
                                      </w:divBdr>
                                    </w:div>
                                    <w:div w:id="100032700">
                                      <w:marLeft w:val="0"/>
                                      <w:marRight w:val="0"/>
                                      <w:marTop w:val="0"/>
                                      <w:marBottom w:val="0"/>
                                      <w:divBdr>
                                        <w:top w:val="none" w:sz="0" w:space="0" w:color="auto"/>
                                        <w:left w:val="none" w:sz="0" w:space="0" w:color="auto"/>
                                        <w:bottom w:val="none" w:sz="0" w:space="0" w:color="auto"/>
                                        <w:right w:val="none" w:sz="0" w:space="0" w:color="auto"/>
                                      </w:divBdr>
                                    </w:div>
                                    <w:div w:id="527302781">
                                      <w:marLeft w:val="0"/>
                                      <w:marRight w:val="0"/>
                                      <w:marTop w:val="0"/>
                                      <w:marBottom w:val="0"/>
                                      <w:divBdr>
                                        <w:top w:val="none" w:sz="0" w:space="0" w:color="auto"/>
                                        <w:left w:val="none" w:sz="0" w:space="0" w:color="auto"/>
                                        <w:bottom w:val="none" w:sz="0" w:space="0" w:color="auto"/>
                                        <w:right w:val="none" w:sz="0" w:space="0" w:color="auto"/>
                                      </w:divBdr>
                                    </w:div>
                                    <w:div w:id="1192651675">
                                      <w:marLeft w:val="0"/>
                                      <w:marRight w:val="0"/>
                                      <w:marTop w:val="0"/>
                                      <w:marBottom w:val="0"/>
                                      <w:divBdr>
                                        <w:top w:val="none" w:sz="0" w:space="0" w:color="auto"/>
                                        <w:left w:val="none" w:sz="0" w:space="0" w:color="auto"/>
                                        <w:bottom w:val="none" w:sz="0" w:space="0" w:color="auto"/>
                                        <w:right w:val="none" w:sz="0" w:space="0" w:color="auto"/>
                                      </w:divBdr>
                                    </w:div>
                                    <w:div w:id="1145926363">
                                      <w:marLeft w:val="0"/>
                                      <w:marRight w:val="0"/>
                                      <w:marTop w:val="0"/>
                                      <w:marBottom w:val="0"/>
                                      <w:divBdr>
                                        <w:top w:val="none" w:sz="0" w:space="0" w:color="auto"/>
                                        <w:left w:val="none" w:sz="0" w:space="0" w:color="auto"/>
                                        <w:bottom w:val="none" w:sz="0" w:space="0" w:color="auto"/>
                                        <w:right w:val="none" w:sz="0" w:space="0" w:color="auto"/>
                                      </w:divBdr>
                                    </w:div>
                                    <w:div w:id="1558589785">
                                      <w:marLeft w:val="0"/>
                                      <w:marRight w:val="0"/>
                                      <w:marTop w:val="0"/>
                                      <w:marBottom w:val="0"/>
                                      <w:divBdr>
                                        <w:top w:val="none" w:sz="0" w:space="0" w:color="auto"/>
                                        <w:left w:val="none" w:sz="0" w:space="0" w:color="auto"/>
                                        <w:bottom w:val="none" w:sz="0" w:space="0" w:color="auto"/>
                                        <w:right w:val="none" w:sz="0" w:space="0" w:color="auto"/>
                                      </w:divBdr>
                                    </w:div>
                                    <w:div w:id="1112867356">
                                      <w:marLeft w:val="0"/>
                                      <w:marRight w:val="0"/>
                                      <w:marTop w:val="0"/>
                                      <w:marBottom w:val="0"/>
                                      <w:divBdr>
                                        <w:top w:val="none" w:sz="0" w:space="0" w:color="auto"/>
                                        <w:left w:val="none" w:sz="0" w:space="0" w:color="auto"/>
                                        <w:bottom w:val="none" w:sz="0" w:space="0" w:color="auto"/>
                                        <w:right w:val="none" w:sz="0" w:space="0" w:color="auto"/>
                                      </w:divBdr>
                                    </w:div>
                                    <w:div w:id="2004116519">
                                      <w:marLeft w:val="0"/>
                                      <w:marRight w:val="0"/>
                                      <w:marTop w:val="0"/>
                                      <w:marBottom w:val="0"/>
                                      <w:divBdr>
                                        <w:top w:val="none" w:sz="0" w:space="0" w:color="auto"/>
                                        <w:left w:val="none" w:sz="0" w:space="0" w:color="auto"/>
                                        <w:bottom w:val="none" w:sz="0" w:space="0" w:color="auto"/>
                                        <w:right w:val="none" w:sz="0" w:space="0" w:color="auto"/>
                                      </w:divBdr>
                                    </w:div>
                                    <w:div w:id="1422095451">
                                      <w:marLeft w:val="0"/>
                                      <w:marRight w:val="0"/>
                                      <w:marTop w:val="0"/>
                                      <w:marBottom w:val="0"/>
                                      <w:divBdr>
                                        <w:top w:val="none" w:sz="0" w:space="0" w:color="auto"/>
                                        <w:left w:val="none" w:sz="0" w:space="0" w:color="auto"/>
                                        <w:bottom w:val="none" w:sz="0" w:space="0" w:color="auto"/>
                                        <w:right w:val="none" w:sz="0" w:space="0" w:color="auto"/>
                                      </w:divBdr>
                                    </w:div>
                                    <w:div w:id="2004041690">
                                      <w:marLeft w:val="0"/>
                                      <w:marRight w:val="0"/>
                                      <w:marTop w:val="0"/>
                                      <w:marBottom w:val="0"/>
                                      <w:divBdr>
                                        <w:top w:val="none" w:sz="0" w:space="0" w:color="auto"/>
                                        <w:left w:val="none" w:sz="0" w:space="0" w:color="auto"/>
                                        <w:bottom w:val="none" w:sz="0" w:space="0" w:color="auto"/>
                                        <w:right w:val="none" w:sz="0" w:space="0" w:color="auto"/>
                                      </w:divBdr>
                                    </w:div>
                                    <w:div w:id="968778675">
                                      <w:marLeft w:val="0"/>
                                      <w:marRight w:val="0"/>
                                      <w:marTop w:val="0"/>
                                      <w:marBottom w:val="0"/>
                                      <w:divBdr>
                                        <w:top w:val="none" w:sz="0" w:space="0" w:color="auto"/>
                                        <w:left w:val="none" w:sz="0" w:space="0" w:color="auto"/>
                                        <w:bottom w:val="none" w:sz="0" w:space="0" w:color="auto"/>
                                        <w:right w:val="none" w:sz="0" w:space="0" w:color="auto"/>
                                      </w:divBdr>
                                    </w:div>
                                    <w:div w:id="2041130340">
                                      <w:marLeft w:val="0"/>
                                      <w:marRight w:val="0"/>
                                      <w:marTop w:val="0"/>
                                      <w:marBottom w:val="0"/>
                                      <w:divBdr>
                                        <w:top w:val="none" w:sz="0" w:space="0" w:color="auto"/>
                                        <w:left w:val="none" w:sz="0" w:space="0" w:color="auto"/>
                                        <w:bottom w:val="none" w:sz="0" w:space="0" w:color="auto"/>
                                        <w:right w:val="none" w:sz="0" w:space="0" w:color="auto"/>
                                      </w:divBdr>
                                    </w:div>
                                    <w:div w:id="1735200125">
                                      <w:marLeft w:val="0"/>
                                      <w:marRight w:val="0"/>
                                      <w:marTop w:val="0"/>
                                      <w:marBottom w:val="0"/>
                                      <w:divBdr>
                                        <w:top w:val="none" w:sz="0" w:space="0" w:color="auto"/>
                                        <w:left w:val="none" w:sz="0" w:space="0" w:color="auto"/>
                                        <w:bottom w:val="none" w:sz="0" w:space="0" w:color="auto"/>
                                        <w:right w:val="none" w:sz="0" w:space="0" w:color="auto"/>
                                      </w:divBdr>
                                    </w:div>
                                    <w:div w:id="163984150">
                                      <w:marLeft w:val="0"/>
                                      <w:marRight w:val="0"/>
                                      <w:marTop w:val="0"/>
                                      <w:marBottom w:val="0"/>
                                      <w:divBdr>
                                        <w:top w:val="none" w:sz="0" w:space="0" w:color="auto"/>
                                        <w:left w:val="none" w:sz="0" w:space="0" w:color="auto"/>
                                        <w:bottom w:val="none" w:sz="0" w:space="0" w:color="auto"/>
                                        <w:right w:val="none" w:sz="0" w:space="0" w:color="auto"/>
                                      </w:divBdr>
                                    </w:div>
                                    <w:div w:id="1944413325">
                                      <w:marLeft w:val="0"/>
                                      <w:marRight w:val="0"/>
                                      <w:marTop w:val="0"/>
                                      <w:marBottom w:val="0"/>
                                      <w:divBdr>
                                        <w:top w:val="none" w:sz="0" w:space="0" w:color="auto"/>
                                        <w:left w:val="none" w:sz="0" w:space="0" w:color="auto"/>
                                        <w:bottom w:val="none" w:sz="0" w:space="0" w:color="auto"/>
                                        <w:right w:val="none" w:sz="0" w:space="0" w:color="auto"/>
                                      </w:divBdr>
                                    </w:div>
                                    <w:div w:id="178736487">
                                      <w:marLeft w:val="0"/>
                                      <w:marRight w:val="0"/>
                                      <w:marTop w:val="0"/>
                                      <w:marBottom w:val="0"/>
                                      <w:divBdr>
                                        <w:top w:val="none" w:sz="0" w:space="0" w:color="auto"/>
                                        <w:left w:val="none" w:sz="0" w:space="0" w:color="auto"/>
                                        <w:bottom w:val="none" w:sz="0" w:space="0" w:color="auto"/>
                                        <w:right w:val="none" w:sz="0" w:space="0" w:color="auto"/>
                                      </w:divBdr>
                                    </w:div>
                                    <w:div w:id="305622980">
                                      <w:marLeft w:val="0"/>
                                      <w:marRight w:val="0"/>
                                      <w:marTop w:val="0"/>
                                      <w:marBottom w:val="0"/>
                                      <w:divBdr>
                                        <w:top w:val="none" w:sz="0" w:space="0" w:color="auto"/>
                                        <w:left w:val="none" w:sz="0" w:space="0" w:color="auto"/>
                                        <w:bottom w:val="none" w:sz="0" w:space="0" w:color="auto"/>
                                        <w:right w:val="none" w:sz="0" w:space="0" w:color="auto"/>
                                      </w:divBdr>
                                    </w:div>
                                    <w:div w:id="1719208117">
                                      <w:marLeft w:val="0"/>
                                      <w:marRight w:val="0"/>
                                      <w:marTop w:val="0"/>
                                      <w:marBottom w:val="0"/>
                                      <w:divBdr>
                                        <w:top w:val="none" w:sz="0" w:space="0" w:color="auto"/>
                                        <w:left w:val="none" w:sz="0" w:space="0" w:color="auto"/>
                                        <w:bottom w:val="none" w:sz="0" w:space="0" w:color="auto"/>
                                        <w:right w:val="none" w:sz="0" w:space="0" w:color="auto"/>
                                      </w:divBdr>
                                    </w:div>
                                    <w:div w:id="462651027">
                                      <w:marLeft w:val="0"/>
                                      <w:marRight w:val="0"/>
                                      <w:marTop w:val="0"/>
                                      <w:marBottom w:val="0"/>
                                      <w:divBdr>
                                        <w:top w:val="none" w:sz="0" w:space="0" w:color="auto"/>
                                        <w:left w:val="none" w:sz="0" w:space="0" w:color="auto"/>
                                        <w:bottom w:val="none" w:sz="0" w:space="0" w:color="auto"/>
                                        <w:right w:val="none" w:sz="0" w:space="0" w:color="auto"/>
                                      </w:divBdr>
                                    </w:div>
                                    <w:div w:id="225843495">
                                      <w:marLeft w:val="0"/>
                                      <w:marRight w:val="0"/>
                                      <w:marTop w:val="0"/>
                                      <w:marBottom w:val="0"/>
                                      <w:divBdr>
                                        <w:top w:val="none" w:sz="0" w:space="0" w:color="auto"/>
                                        <w:left w:val="none" w:sz="0" w:space="0" w:color="auto"/>
                                        <w:bottom w:val="none" w:sz="0" w:space="0" w:color="auto"/>
                                        <w:right w:val="none" w:sz="0" w:space="0" w:color="auto"/>
                                      </w:divBdr>
                                    </w:div>
                                    <w:div w:id="1904291228">
                                      <w:marLeft w:val="0"/>
                                      <w:marRight w:val="0"/>
                                      <w:marTop w:val="0"/>
                                      <w:marBottom w:val="0"/>
                                      <w:divBdr>
                                        <w:top w:val="none" w:sz="0" w:space="0" w:color="auto"/>
                                        <w:left w:val="none" w:sz="0" w:space="0" w:color="auto"/>
                                        <w:bottom w:val="none" w:sz="0" w:space="0" w:color="auto"/>
                                        <w:right w:val="none" w:sz="0" w:space="0" w:color="auto"/>
                                      </w:divBdr>
                                    </w:div>
                                    <w:div w:id="1234655275">
                                      <w:marLeft w:val="0"/>
                                      <w:marRight w:val="0"/>
                                      <w:marTop w:val="0"/>
                                      <w:marBottom w:val="0"/>
                                      <w:divBdr>
                                        <w:top w:val="none" w:sz="0" w:space="0" w:color="auto"/>
                                        <w:left w:val="none" w:sz="0" w:space="0" w:color="auto"/>
                                        <w:bottom w:val="none" w:sz="0" w:space="0" w:color="auto"/>
                                        <w:right w:val="none" w:sz="0" w:space="0" w:color="auto"/>
                                      </w:divBdr>
                                    </w:div>
                                  </w:divsChild>
                                </w:div>
                                <w:div w:id="14774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8%A7%D9%84%D8%A5%D9%84%D9%83%D8%AA%D8%B1%D9%88%D9%86%D9%8A%20%20%20nadjet.abbou@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5026</Words>
  <Characters>27645</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2016-05-23T21:23:00Z</dcterms:created>
  <dcterms:modified xsi:type="dcterms:W3CDTF">2016-05-23T21:23:00Z</dcterms:modified>
</cp:coreProperties>
</file>