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65" w:rsidRPr="00F225E6" w:rsidRDefault="00F225E6" w:rsidP="00F225E6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</w:t>
      </w:r>
      <w:r w:rsidRPr="00F225E6">
        <w:rPr>
          <w:rFonts w:hint="cs"/>
          <w:sz w:val="28"/>
          <w:szCs w:val="28"/>
          <w:rtl/>
          <w:lang w:bidi="ar-DZ"/>
        </w:rPr>
        <w:t xml:space="preserve">ولقد حدد </w:t>
      </w:r>
      <w:proofErr w:type="spellStart"/>
      <w:r w:rsidRPr="00F225E6">
        <w:rPr>
          <w:rFonts w:hint="cs"/>
          <w:sz w:val="28"/>
          <w:szCs w:val="28"/>
          <w:rtl/>
          <w:lang w:bidi="ar-DZ"/>
        </w:rPr>
        <w:t>مورغان</w:t>
      </w:r>
      <w:proofErr w:type="spellEnd"/>
      <w:r w:rsidRPr="00F225E6">
        <w:rPr>
          <w:rFonts w:hint="cs"/>
          <w:sz w:val="28"/>
          <w:szCs w:val="28"/>
          <w:rtl/>
          <w:lang w:bidi="ar-DZ"/>
        </w:rPr>
        <w:t xml:space="preserve"> المؤسسة في ضوء عدد من الحبكات نلخصها في الجدول التالي : </w:t>
      </w:r>
    </w:p>
    <w:p w:rsidR="00F225E6" w:rsidRPr="00F225E6" w:rsidRDefault="00F225E6" w:rsidP="00F225E6">
      <w:pPr>
        <w:pStyle w:val="Paragraphedeliste"/>
        <w:ind w:left="0"/>
        <w:jc w:val="right"/>
        <w:rPr>
          <w:sz w:val="28"/>
          <w:szCs w:val="28"/>
          <w:rtl/>
        </w:rPr>
      </w:pPr>
      <w:proofErr w:type="spellStart"/>
      <w:r w:rsidRPr="00F225E6">
        <w:rPr>
          <w:rFonts w:hint="cs"/>
          <w:sz w:val="28"/>
          <w:szCs w:val="28"/>
          <w:rtl/>
        </w:rPr>
        <w:t>1/</w:t>
      </w:r>
      <w:proofErr w:type="spellEnd"/>
      <w:r w:rsidRPr="00F225E6">
        <w:rPr>
          <w:rFonts w:hint="cs"/>
          <w:sz w:val="28"/>
          <w:szCs w:val="28"/>
          <w:rtl/>
        </w:rPr>
        <w:t xml:space="preserve"> التصور </w:t>
      </w:r>
      <w:proofErr w:type="gramStart"/>
      <w:r w:rsidRPr="00F225E6">
        <w:rPr>
          <w:rFonts w:hint="cs"/>
          <w:sz w:val="28"/>
          <w:szCs w:val="28"/>
          <w:rtl/>
        </w:rPr>
        <w:t xml:space="preserve">الآلي </w:t>
      </w:r>
      <w:proofErr w:type="spellStart"/>
      <w:r w:rsidRPr="00F225E6">
        <w:rPr>
          <w:rFonts w:hint="cs"/>
          <w:sz w:val="28"/>
          <w:szCs w:val="28"/>
          <w:rtl/>
        </w:rPr>
        <w:t>.</w:t>
      </w:r>
      <w:proofErr w:type="spellEnd"/>
      <w:proofErr w:type="gramEnd"/>
    </w:p>
    <w:p w:rsidR="00F225E6" w:rsidRPr="00F225E6" w:rsidRDefault="00F225E6" w:rsidP="00F225E6">
      <w:pPr>
        <w:pStyle w:val="Paragraphedeliste"/>
        <w:ind w:left="0"/>
        <w:jc w:val="right"/>
        <w:rPr>
          <w:sz w:val="28"/>
          <w:szCs w:val="28"/>
          <w:rtl/>
        </w:rPr>
      </w:pPr>
      <w:proofErr w:type="spellStart"/>
      <w:r w:rsidRPr="00F225E6">
        <w:rPr>
          <w:rFonts w:hint="cs"/>
          <w:sz w:val="28"/>
          <w:szCs w:val="28"/>
          <w:rtl/>
        </w:rPr>
        <w:t>2/</w:t>
      </w:r>
      <w:proofErr w:type="spellEnd"/>
      <w:r w:rsidRPr="00F225E6">
        <w:rPr>
          <w:rFonts w:hint="cs"/>
          <w:sz w:val="28"/>
          <w:szCs w:val="28"/>
          <w:rtl/>
        </w:rPr>
        <w:t xml:space="preserve"> التصور البيولوجي </w:t>
      </w:r>
      <w:proofErr w:type="spellStart"/>
      <w:r w:rsidRPr="00F225E6">
        <w:rPr>
          <w:rFonts w:hint="cs"/>
          <w:sz w:val="28"/>
          <w:szCs w:val="28"/>
          <w:rtl/>
        </w:rPr>
        <w:t>.</w:t>
      </w:r>
      <w:proofErr w:type="spellEnd"/>
    </w:p>
    <w:p w:rsidR="00F225E6" w:rsidRPr="00F225E6" w:rsidRDefault="00F225E6" w:rsidP="00F225E6">
      <w:pPr>
        <w:pStyle w:val="Paragraphedeliste"/>
        <w:ind w:left="0"/>
        <w:jc w:val="right"/>
        <w:rPr>
          <w:sz w:val="28"/>
          <w:szCs w:val="28"/>
          <w:rtl/>
        </w:rPr>
      </w:pPr>
      <w:proofErr w:type="spellStart"/>
      <w:r w:rsidRPr="00F225E6">
        <w:rPr>
          <w:rFonts w:hint="cs"/>
          <w:sz w:val="28"/>
          <w:szCs w:val="28"/>
          <w:rtl/>
        </w:rPr>
        <w:t>3/</w:t>
      </w:r>
      <w:proofErr w:type="spellEnd"/>
      <w:r w:rsidRPr="00F225E6">
        <w:rPr>
          <w:rFonts w:hint="cs"/>
          <w:sz w:val="28"/>
          <w:szCs w:val="28"/>
          <w:rtl/>
        </w:rPr>
        <w:t xml:space="preserve"> التصور </w:t>
      </w:r>
      <w:proofErr w:type="spellStart"/>
      <w:r w:rsidRPr="00F225E6">
        <w:rPr>
          <w:rFonts w:hint="cs"/>
          <w:sz w:val="28"/>
          <w:szCs w:val="28"/>
          <w:rtl/>
        </w:rPr>
        <w:t>الانتروبولوجي</w:t>
      </w:r>
      <w:proofErr w:type="spellEnd"/>
      <w:r w:rsidRPr="00F225E6">
        <w:rPr>
          <w:rFonts w:hint="cs"/>
          <w:sz w:val="28"/>
          <w:szCs w:val="28"/>
          <w:rtl/>
        </w:rPr>
        <w:t xml:space="preserve"> </w:t>
      </w:r>
      <w:proofErr w:type="spellStart"/>
      <w:r w:rsidRPr="00F225E6">
        <w:rPr>
          <w:rFonts w:hint="cs"/>
          <w:sz w:val="28"/>
          <w:szCs w:val="28"/>
          <w:rtl/>
        </w:rPr>
        <w:t>.</w:t>
      </w:r>
      <w:proofErr w:type="spellEnd"/>
    </w:p>
    <w:p w:rsidR="00F225E6" w:rsidRPr="00F225E6" w:rsidRDefault="00F225E6" w:rsidP="00F225E6">
      <w:pPr>
        <w:pStyle w:val="Paragraphedeliste"/>
        <w:ind w:left="0"/>
        <w:jc w:val="right"/>
        <w:rPr>
          <w:sz w:val="28"/>
          <w:szCs w:val="28"/>
          <w:rtl/>
        </w:rPr>
      </w:pPr>
      <w:proofErr w:type="spellStart"/>
      <w:r w:rsidRPr="00F225E6">
        <w:rPr>
          <w:rFonts w:hint="cs"/>
          <w:sz w:val="28"/>
          <w:szCs w:val="28"/>
          <w:rtl/>
        </w:rPr>
        <w:t>4/</w:t>
      </w:r>
      <w:proofErr w:type="spellEnd"/>
      <w:r w:rsidRPr="00F225E6">
        <w:rPr>
          <w:rFonts w:hint="cs"/>
          <w:sz w:val="28"/>
          <w:szCs w:val="28"/>
          <w:rtl/>
        </w:rPr>
        <w:t xml:space="preserve"> التصور </w:t>
      </w:r>
      <w:proofErr w:type="gramStart"/>
      <w:r w:rsidRPr="00F225E6">
        <w:rPr>
          <w:rFonts w:hint="cs"/>
          <w:sz w:val="28"/>
          <w:szCs w:val="28"/>
          <w:rtl/>
        </w:rPr>
        <w:t xml:space="preserve">السياسي </w:t>
      </w:r>
      <w:proofErr w:type="spellStart"/>
      <w:r w:rsidRPr="00F225E6">
        <w:rPr>
          <w:rFonts w:hint="cs"/>
          <w:sz w:val="28"/>
          <w:szCs w:val="28"/>
          <w:rtl/>
        </w:rPr>
        <w:t>.</w:t>
      </w:r>
      <w:proofErr w:type="spellEnd"/>
      <w:proofErr w:type="gramEnd"/>
    </w:p>
    <w:p w:rsidR="00F225E6" w:rsidRDefault="00F225E6" w:rsidP="00DE4A58">
      <w:pPr>
        <w:pStyle w:val="Paragraphedeliste"/>
        <w:ind w:left="0"/>
        <w:jc w:val="right"/>
        <w:rPr>
          <w:sz w:val="28"/>
          <w:szCs w:val="28"/>
          <w:rtl/>
        </w:rPr>
      </w:pPr>
      <w:proofErr w:type="spellStart"/>
      <w:r w:rsidRPr="00F225E6">
        <w:rPr>
          <w:rFonts w:hint="cs"/>
          <w:sz w:val="28"/>
          <w:szCs w:val="28"/>
          <w:rtl/>
        </w:rPr>
        <w:t>5/</w:t>
      </w:r>
      <w:proofErr w:type="spellEnd"/>
      <w:r w:rsidRPr="00F225E6">
        <w:rPr>
          <w:rFonts w:hint="cs"/>
          <w:sz w:val="28"/>
          <w:szCs w:val="28"/>
          <w:rtl/>
        </w:rPr>
        <w:t xml:space="preserve"> التصور </w:t>
      </w:r>
      <w:proofErr w:type="gramStart"/>
      <w:r w:rsidRPr="00F225E6">
        <w:rPr>
          <w:rFonts w:hint="cs"/>
          <w:sz w:val="28"/>
          <w:szCs w:val="28"/>
          <w:rtl/>
        </w:rPr>
        <w:t xml:space="preserve">النفسي </w:t>
      </w:r>
      <w:proofErr w:type="spellStart"/>
      <w:r w:rsidRPr="00F225E6">
        <w:rPr>
          <w:rFonts w:hint="cs"/>
          <w:sz w:val="28"/>
          <w:szCs w:val="28"/>
          <w:rtl/>
        </w:rPr>
        <w:t>.</w:t>
      </w:r>
      <w:proofErr w:type="spellEnd"/>
      <w:proofErr w:type="gramEnd"/>
      <w:r w:rsidRPr="00F225E6">
        <w:rPr>
          <w:rFonts w:hint="cs"/>
          <w:sz w:val="28"/>
          <w:szCs w:val="28"/>
          <w:rtl/>
        </w:rPr>
        <w:t xml:space="preserve"> ص 23 .</w:t>
      </w:r>
      <w:r w:rsidR="00DE4A58">
        <w:rPr>
          <w:rFonts w:hint="cs"/>
          <w:sz w:val="28"/>
          <w:szCs w:val="28"/>
          <w:rtl/>
        </w:rPr>
        <w:t xml:space="preserve"> </w:t>
      </w:r>
    </w:p>
    <w:p w:rsidR="00DE4A58" w:rsidRDefault="00DE4A58" w:rsidP="00DE4A58">
      <w:pPr>
        <w:pStyle w:val="Paragraphedeliste"/>
        <w:ind w:left="0"/>
        <w:jc w:val="right"/>
        <w:rPr>
          <w:sz w:val="28"/>
          <w:szCs w:val="28"/>
          <w:rtl/>
        </w:rPr>
      </w:pPr>
    </w:p>
    <w:p w:rsidR="00F225E6" w:rsidRDefault="00F225E6" w:rsidP="004B0ED8">
      <w:pPr>
        <w:pStyle w:val="Paragraphedeliste"/>
        <w:ind w:left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 يتض</w:t>
      </w:r>
      <w:r w:rsidR="00DE4A58">
        <w:rPr>
          <w:rFonts w:hint="cs"/>
          <w:sz w:val="28"/>
          <w:szCs w:val="28"/>
          <w:rtl/>
        </w:rPr>
        <w:t>ح من الجدول السابق أن مفهوم المؤسسة قد صيغ بطرق متعددة تعكس في أساسها اختلاف الأطر ال</w:t>
      </w:r>
      <w:r w:rsidR="004B0ED8">
        <w:rPr>
          <w:rFonts w:hint="cs"/>
          <w:sz w:val="28"/>
          <w:szCs w:val="28"/>
          <w:rtl/>
        </w:rPr>
        <w:t>ض</w:t>
      </w:r>
      <w:r w:rsidR="00DE4A58">
        <w:rPr>
          <w:rFonts w:hint="cs"/>
          <w:sz w:val="28"/>
          <w:szCs w:val="28"/>
          <w:rtl/>
        </w:rPr>
        <w:t xml:space="preserve">رورية </w:t>
      </w:r>
      <w:r w:rsidR="004B0ED8">
        <w:rPr>
          <w:rFonts w:hint="cs"/>
          <w:sz w:val="28"/>
          <w:szCs w:val="28"/>
          <w:rtl/>
        </w:rPr>
        <w:t xml:space="preserve">و المرجعية , و تطور نظرية التنظيم عامة عبر مراحل متعافية يمكن عرضها على النحو التالي : </w:t>
      </w:r>
    </w:p>
    <w:p w:rsidR="004B0ED8" w:rsidRDefault="004B0ED8" w:rsidP="004B0ED8">
      <w:pPr>
        <w:pStyle w:val="Paragraphedeliste"/>
        <w:ind w:left="0"/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1 المدرسة </w:t>
      </w:r>
      <w:proofErr w:type="gramStart"/>
      <w:r>
        <w:rPr>
          <w:rFonts w:hint="cs"/>
          <w:b/>
          <w:bCs/>
          <w:sz w:val="36"/>
          <w:szCs w:val="36"/>
          <w:rtl/>
        </w:rPr>
        <w:t xml:space="preserve">الكلاسيكية </w:t>
      </w:r>
      <w:proofErr w:type="spellStart"/>
      <w:r>
        <w:rPr>
          <w:rFonts w:hint="cs"/>
          <w:b/>
          <w:bCs/>
          <w:sz w:val="36"/>
          <w:szCs w:val="36"/>
          <w:rtl/>
        </w:rPr>
        <w:t>:</w:t>
      </w:r>
      <w:proofErr w:type="spellEnd"/>
      <w:proofErr w:type="gramEnd"/>
      <w:r>
        <w:rPr>
          <w:rFonts w:hint="cs"/>
          <w:b/>
          <w:bCs/>
          <w:sz w:val="36"/>
          <w:szCs w:val="36"/>
          <w:rtl/>
        </w:rPr>
        <w:t xml:space="preserve"> </w:t>
      </w:r>
      <w:r w:rsidR="00AB1F9D">
        <w:rPr>
          <w:rFonts w:hint="cs"/>
          <w:b/>
          <w:bCs/>
          <w:sz w:val="32"/>
          <w:szCs w:val="32"/>
          <w:rtl/>
        </w:rPr>
        <w:t>(</w:t>
      </w:r>
      <w:proofErr w:type="spellStart"/>
      <w:r w:rsidR="00AB1F9D">
        <w:rPr>
          <w:rFonts w:hint="cs"/>
          <w:b/>
          <w:bCs/>
          <w:sz w:val="32"/>
          <w:szCs w:val="32"/>
          <w:rtl/>
        </w:rPr>
        <w:t>1900م)</w:t>
      </w:r>
      <w:proofErr w:type="spellEnd"/>
    </w:p>
    <w:p w:rsidR="00A85134" w:rsidRDefault="004B0ED8" w:rsidP="00AB1F9D">
      <w:pPr>
        <w:pStyle w:val="Paragraphedeliste"/>
        <w:ind w:left="0"/>
        <w:jc w:val="right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الأطر النظرية : </w:t>
      </w:r>
    </w:p>
    <w:p w:rsidR="00A85134" w:rsidRDefault="00A85134" w:rsidP="00A85134">
      <w:pPr>
        <w:pStyle w:val="Paragraphedeliste"/>
        <w:ind w:left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أ </w:t>
      </w:r>
      <w:r>
        <w:rPr>
          <w:rFonts w:hint="cs"/>
          <w:b/>
          <w:bCs/>
          <w:sz w:val="28"/>
          <w:szCs w:val="28"/>
          <w:rtl/>
        </w:rPr>
        <w:t>التنظيم العلمي للعمل (تايلور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.</w:t>
      </w:r>
    </w:p>
    <w:p w:rsidR="00A85134" w:rsidRDefault="00A85134" w:rsidP="00A85134">
      <w:pPr>
        <w:pStyle w:val="Paragraphedeliste"/>
        <w:ind w:left="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ب التنظيم </w:t>
      </w:r>
      <w:r w:rsidRPr="00A85134">
        <w:rPr>
          <w:rFonts w:hint="cs"/>
          <w:b/>
          <w:bCs/>
          <w:sz w:val="32"/>
          <w:szCs w:val="32"/>
          <w:rtl/>
        </w:rPr>
        <w:t>الادار</w:t>
      </w:r>
      <w:r w:rsidRPr="00A85134">
        <w:rPr>
          <w:rFonts w:hint="cs"/>
          <w:b/>
          <w:bCs/>
          <w:sz w:val="28"/>
          <w:szCs w:val="28"/>
          <w:rtl/>
        </w:rPr>
        <w:t>ي للعمل (</w:t>
      </w:r>
      <w:proofErr w:type="spellStart"/>
      <w:r w:rsidRPr="00A85134">
        <w:rPr>
          <w:rFonts w:hint="cs"/>
          <w:b/>
          <w:bCs/>
          <w:sz w:val="28"/>
          <w:szCs w:val="28"/>
          <w:rtl/>
        </w:rPr>
        <w:t>فايول)</w:t>
      </w:r>
      <w:proofErr w:type="spellEnd"/>
      <w:r w:rsidRPr="00A8513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.</w:t>
      </w:r>
    </w:p>
    <w:p w:rsidR="00A85134" w:rsidRDefault="00A85134" w:rsidP="00A85134">
      <w:pPr>
        <w:pStyle w:val="Paragraphedeliste"/>
        <w:ind w:left="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ج التنظيم البيروقراطي (فيبر</w:t>
      </w:r>
      <w:proofErr w:type="spellStart"/>
      <w:r>
        <w:rPr>
          <w:rFonts w:hint="cs"/>
          <w:b/>
          <w:bCs/>
          <w:sz w:val="24"/>
          <w:szCs w:val="24"/>
          <w:rtl/>
        </w:rPr>
        <w:t>)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.</w:t>
      </w:r>
    </w:p>
    <w:p w:rsidR="00A85134" w:rsidRDefault="00A85134" w:rsidP="00A85134">
      <w:pPr>
        <w:pStyle w:val="Paragraphedeliste"/>
        <w:ind w:left="0"/>
        <w:jc w:val="right"/>
        <w:rPr>
          <w:b/>
          <w:bCs/>
          <w:sz w:val="24"/>
          <w:szCs w:val="24"/>
          <w:rtl/>
        </w:rPr>
      </w:pPr>
    </w:p>
    <w:p w:rsidR="00A85134" w:rsidRDefault="00AB168F" w:rsidP="00AB168F">
      <w:pPr>
        <w:jc w:val="right"/>
        <w:rPr>
          <w:b/>
          <w:bCs/>
          <w:sz w:val="24"/>
          <w:szCs w:val="24"/>
          <w:rtl/>
        </w:rPr>
      </w:pPr>
      <w:proofErr w:type="spellStart"/>
      <w:r w:rsidRPr="00AB168F">
        <w:rPr>
          <w:rFonts w:hint="cs"/>
          <w:b/>
          <w:bCs/>
          <w:sz w:val="24"/>
          <w:szCs w:val="24"/>
          <w:rtl/>
        </w:rPr>
        <w:t>*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 w:rsidR="00A85134" w:rsidRPr="00AB168F">
        <w:rPr>
          <w:rFonts w:hint="cs"/>
          <w:b/>
          <w:bCs/>
          <w:sz w:val="24"/>
          <w:szCs w:val="24"/>
          <w:rtl/>
        </w:rPr>
        <w:t xml:space="preserve">مفهوم المؤسسة </w:t>
      </w:r>
      <w:proofErr w:type="spellStart"/>
      <w:r w:rsidR="00A85134" w:rsidRPr="00AB168F">
        <w:rPr>
          <w:rFonts w:hint="cs"/>
          <w:b/>
          <w:bCs/>
          <w:sz w:val="24"/>
          <w:szCs w:val="24"/>
          <w:rtl/>
        </w:rPr>
        <w:t>:</w:t>
      </w:r>
      <w:proofErr w:type="spellEnd"/>
      <w:r w:rsidR="00A85134" w:rsidRPr="00AB168F">
        <w:rPr>
          <w:rFonts w:hint="cs"/>
          <w:b/>
          <w:bCs/>
          <w:sz w:val="24"/>
          <w:szCs w:val="24"/>
          <w:rtl/>
        </w:rPr>
        <w:t xml:space="preserve"> </w:t>
      </w:r>
    </w:p>
    <w:p w:rsidR="00AB168F" w:rsidRDefault="00AB168F" w:rsidP="00AB168F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proofErr w:type="spellStart"/>
      <w:r>
        <w:rPr>
          <w:rFonts w:hint="cs"/>
          <w:b/>
          <w:bCs/>
          <w:sz w:val="24"/>
          <w:szCs w:val="24"/>
          <w:rtl/>
        </w:rPr>
        <w:t>-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نظام مغلق </w:t>
      </w:r>
      <w:proofErr w:type="spellStart"/>
      <w:r>
        <w:rPr>
          <w:rFonts w:hint="cs"/>
          <w:b/>
          <w:bCs/>
          <w:sz w:val="24"/>
          <w:szCs w:val="24"/>
          <w:rtl/>
        </w:rPr>
        <w:t>,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</w:rPr>
        <w:t>استاتيكي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, عقلاني </w:t>
      </w:r>
      <w:proofErr w:type="spellStart"/>
      <w:r>
        <w:rPr>
          <w:rFonts w:hint="cs"/>
          <w:b/>
          <w:bCs/>
          <w:sz w:val="24"/>
          <w:szCs w:val="24"/>
          <w:rtl/>
        </w:rPr>
        <w:t>,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آلي .</w:t>
      </w:r>
    </w:p>
    <w:p w:rsidR="00AB168F" w:rsidRDefault="00AB168F" w:rsidP="00AB168F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proofErr w:type="spellStart"/>
      <w:r>
        <w:rPr>
          <w:rFonts w:hint="cs"/>
          <w:b/>
          <w:bCs/>
          <w:sz w:val="24"/>
          <w:szCs w:val="24"/>
          <w:rtl/>
        </w:rPr>
        <w:t>-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التركيز على </w:t>
      </w:r>
      <w:proofErr w:type="spellStart"/>
      <w:r>
        <w:rPr>
          <w:rFonts w:hint="cs"/>
          <w:b/>
          <w:bCs/>
          <w:sz w:val="24"/>
          <w:szCs w:val="24"/>
          <w:rtl/>
        </w:rPr>
        <w:t>"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الرجل الاقتصادي </w:t>
      </w:r>
      <w:proofErr w:type="spellStart"/>
      <w:proofErr w:type="gramStart"/>
      <w:r>
        <w:rPr>
          <w:rFonts w:hint="cs"/>
          <w:b/>
          <w:bCs/>
          <w:sz w:val="24"/>
          <w:szCs w:val="24"/>
          <w:rtl/>
        </w:rPr>
        <w:t>"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.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AB168F" w:rsidRDefault="00AB168F" w:rsidP="00AB168F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proofErr w:type="spellStart"/>
      <w:r>
        <w:rPr>
          <w:rFonts w:hint="cs"/>
          <w:b/>
          <w:bCs/>
          <w:sz w:val="24"/>
          <w:szCs w:val="24"/>
          <w:rtl/>
        </w:rPr>
        <w:t>-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الانتاجية </w:t>
      </w:r>
      <w:proofErr w:type="spellStart"/>
      <w:r>
        <w:rPr>
          <w:rFonts w:hint="cs"/>
          <w:b/>
          <w:bCs/>
          <w:sz w:val="24"/>
          <w:szCs w:val="24"/>
          <w:rtl/>
        </w:rPr>
        <w:t>الانتاجية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هي مقياس الفعالية . </w:t>
      </w:r>
    </w:p>
    <w:p w:rsidR="00AB168F" w:rsidRDefault="00AB168F" w:rsidP="00AB1F9D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 مدرسة العلاقات الانسانية </w:t>
      </w:r>
      <w:proofErr w:type="spellStart"/>
      <w:r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</w:t>
      </w:r>
      <w:r w:rsidR="00AB1F9D" w:rsidRPr="00AB168F">
        <w:rPr>
          <w:rFonts w:hint="cs"/>
          <w:b/>
          <w:bCs/>
          <w:sz w:val="32"/>
          <w:szCs w:val="32"/>
          <w:rtl/>
        </w:rPr>
        <w:t>(1930</w:t>
      </w:r>
      <w:proofErr w:type="spellStart"/>
      <w:r w:rsidR="00AB1F9D" w:rsidRPr="00AB168F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5B285C" w:rsidRDefault="00AB168F" w:rsidP="00AB1F9D">
      <w:pPr>
        <w:jc w:val="right"/>
        <w:rPr>
          <w:sz w:val="32"/>
          <w:szCs w:val="32"/>
          <w:rtl/>
        </w:rPr>
      </w:pPr>
      <w:r w:rsidRPr="00AB168F">
        <w:rPr>
          <w:rFonts w:hint="cs"/>
          <w:b/>
          <w:bCs/>
          <w:sz w:val="32"/>
          <w:szCs w:val="32"/>
          <w:rtl/>
        </w:rPr>
        <w:t xml:space="preserve">  الاطر النظرية </w:t>
      </w:r>
      <w:r w:rsidR="00AB1F9D">
        <w:rPr>
          <w:rFonts w:hint="cs"/>
          <w:b/>
          <w:bCs/>
          <w:sz w:val="32"/>
          <w:szCs w:val="32"/>
          <w:rtl/>
        </w:rPr>
        <w:t>:</w:t>
      </w:r>
    </w:p>
    <w:p w:rsidR="005B285C" w:rsidRDefault="005B285C" w:rsidP="005B285C">
      <w:pPr>
        <w:jc w:val="right"/>
        <w:rPr>
          <w:sz w:val="32"/>
          <w:szCs w:val="32"/>
          <w:rtl/>
        </w:rPr>
      </w:pPr>
      <w:proofErr w:type="spellStart"/>
      <w:r w:rsidRPr="005B285C">
        <w:rPr>
          <w:rFonts w:hint="cs"/>
          <w:sz w:val="32"/>
          <w:szCs w:val="32"/>
          <w:rtl/>
        </w:rPr>
        <w:t>1-</w:t>
      </w:r>
      <w:proofErr w:type="spellEnd"/>
      <w:r>
        <w:rPr>
          <w:rFonts w:hint="cs"/>
          <w:sz w:val="32"/>
          <w:szCs w:val="32"/>
          <w:rtl/>
        </w:rPr>
        <w:t xml:space="preserve"> تجربة </w:t>
      </w:r>
      <w:proofErr w:type="spellStart"/>
      <w:r>
        <w:rPr>
          <w:rFonts w:hint="cs"/>
          <w:sz w:val="32"/>
          <w:szCs w:val="32"/>
          <w:rtl/>
        </w:rPr>
        <w:t>هاوثورن</w:t>
      </w:r>
      <w:proofErr w:type="spellEnd"/>
      <w:r>
        <w:rPr>
          <w:rFonts w:hint="cs"/>
          <w:sz w:val="32"/>
          <w:szCs w:val="32"/>
          <w:rtl/>
        </w:rPr>
        <w:t xml:space="preserve"> (مايو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.</w:t>
      </w:r>
    </w:p>
    <w:p w:rsidR="005B285C" w:rsidRDefault="005B285C" w:rsidP="005B285C">
      <w:pPr>
        <w:jc w:val="right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2-</w:t>
      </w:r>
      <w:proofErr w:type="spellEnd"/>
      <w:r>
        <w:rPr>
          <w:rFonts w:hint="cs"/>
          <w:sz w:val="32"/>
          <w:szCs w:val="32"/>
          <w:rtl/>
        </w:rPr>
        <w:t xml:space="preserve"> ديناميكية الجماعة </w:t>
      </w:r>
      <w:proofErr w:type="gramStart"/>
      <w:r>
        <w:rPr>
          <w:rFonts w:hint="cs"/>
          <w:sz w:val="32"/>
          <w:szCs w:val="32"/>
          <w:rtl/>
        </w:rPr>
        <w:t>(ليفين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.</w:t>
      </w:r>
      <w:proofErr w:type="gramEnd"/>
    </w:p>
    <w:p w:rsidR="00AB168F" w:rsidRDefault="005B285C" w:rsidP="005B285C">
      <w:pPr>
        <w:jc w:val="right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3-</w:t>
      </w:r>
      <w:proofErr w:type="spellEnd"/>
      <w:r>
        <w:rPr>
          <w:rFonts w:hint="cs"/>
          <w:sz w:val="32"/>
          <w:szCs w:val="32"/>
          <w:rtl/>
        </w:rPr>
        <w:t xml:space="preserve"> التحفيز (</w:t>
      </w:r>
      <w:proofErr w:type="spellStart"/>
      <w:r>
        <w:rPr>
          <w:rFonts w:hint="cs"/>
          <w:sz w:val="32"/>
          <w:szCs w:val="32"/>
          <w:rtl/>
        </w:rPr>
        <w:t>هرزبرغ)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.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5B285C">
        <w:rPr>
          <w:rFonts w:hint="cs"/>
          <w:sz w:val="32"/>
          <w:szCs w:val="32"/>
          <w:rtl/>
        </w:rPr>
        <w:t xml:space="preserve"> </w:t>
      </w:r>
      <w:r w:rsidR="00AB168F" w:rsidRPr="005B285C">
        <w:rPr>
          <w:rFonts w:hint="cs"/>
          <w:sz w:val="32"/>
          <w:szCs w:val="32"/>
          <w:rtl/>
        </w:rPr>
        <w:t xml:space="preserve"> </w:t>
      </w:r>
      <w:r w:rsidRPr="005B285C">
        <w:rPr>
          <w:rFonts w:hint="cs"/>
          <w:sz w:val="32"/>
          <w:szCs w:val="32"/>
          <w:rtl/>
        </w:rPr>
        <w:t xml:space="preserve"> </w:t>
      </w:r>
    </w:p>
    <w:p w:rsidR="00F80611" w:rsidRDefault="00F80611" w:rsidP="00F80611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F80611" w:rsidRDefault="00F80611" w:rsidP="00F80611">
      <w:pPr>
        <w:jc w:val="right"/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3-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المدرسة الرياضية أو </w:t>
      </w:r>
      <w:proofErr w:type="gramStart"/>
      <w:r>
        <w:rPr>
          <w:rFonts w:hint="cs"/>
          <w:b/>
          <w:bCs/>
          <w:sz w:val="36"/>
          <w:szCs w:val="36"/>
          <w:rtl/>
        </w:rPr>
        <w:t xml:space="preserve">الكمية </w:t>
      </w:r>
      <w:proofErr w:type="spellStart"/>
      <w:r>
        <w:rPr>
          <w:rFonts w:hint="cs"/>
          <w:b/>
          <w:bCs/>
          <w:sz w:val="36"/>
          <w:szCs w:val="36"/>
          <w:rtl/>
        </w:rPr>
        <w:t>:</w:t>
      </w:r>
      <w:proofErr w:type="spellEnd"/>
      <w:proofErr w:type="gramEnd"/>
      <w:r>
        <w:rPr>
          <w:rFonts w:hint="cs"/>
          <w:b/>
          <w:bCs/>
          <w:sz w:val="36"/>
          <w:szCs w:val="36"/>
          <w:rtl/>
        </w:rPr>
        <w:t xml:space="preserve"> </w:t>
      </w:r>
      <w:r w:rsidR="00AB1F9D">
        <w:rPr>
          <w:rFonts w:hint="cs"/>
          <w:b/>
          <w:bCs/>
          <w:sz w:val="36"/>
          <w:szCs w:val="36"/>
          <w:rtl/>
        </w:rPr>
        <w:t>(1945</w:t>
      </w:r>
      <w:proofErr w:type="spellStart"/>
      <w:r w:rsidR="00AB1F9D">
        <w:rPr>
          <w:rFonts w:hint="cs"/>
          <w:b/>
          <w:bCs/>
          <w:sz w:val="36"/>
          <w:szCs w:val="36"/>
          <w:rtl/>
        </w:rPr>
        <w:t>)</w:t>
      </w:r>
      <w:proofErr w:type="spellEnd"/>
    </w:p>
    <w:p w:rsidR="00F80611" w:rsidRDefault="00F80611" w:rsidP="00AB1F9D">
      <w:pPr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الأطر النظرية </w:t>
      </w:r>
      <w:r w:rsidR="00AB1F9D">
        <w:rPr>
          <w:rFonts w:hint="cs"/>
          <w:b/>
          <w:bCs/>
          <w:sz w:val="36"/>
          <w:szCs w:val="36"/>
          <w:rtl/>
        </w:rPr>
        <w:t>:</w:t>
      </w:r>
    </w:p>
    <w:p w:rsidR="00F80611" w:rsidRDefault="00F80611" w:rsidP="00AE1EB2">
      <w:pPr>
        <w:tabs>
          <w:tab w:val="center" w:pos="4896"/>
          <w:tab w:val="right" w:pos="9072"/>
        </w:tabs>
        <w:ind w:left="720"/>
        <w:jc w:val="right"/>
        <w:rPr>
          <w:sz w:val="28"/>
          <w:szCs w:val="28"/>
          <w:rtl/>
        </w:rPr>
      </w:pPr>
      <w:r w:rsidRPr="00F80611">
        <w:rPr>
          <w:rFonts w:hint="cs"/>
          <w:sz w:val="28"/>
          <w:szCs w:val="28"/>
          <w:rtl/>
        </w:rPr>
        <w:tab/>
        <w:t xml:space="preserve"> </w:t>
      </w:r>
      <w:r>
        <w:rPr>
          <w:rFonts w:hint="cs"/>
          <w:sz w:val="28"/>
          <w:szCs w:val="28"/>
        </w:rPr>
        <w:tab/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النظرية الاحصائية </w:t>
      </w:r>
      <w:proofErr w:type="spellStart"/>
      <w:r>
        <w:rPr>
          <w:rFonts w:hint="cs"/>
          <w:sz w:val="28"/>
          <w:szCs w:val="28"/>
          <w:rtl/>
        </w:rPr>
        <w:t>.</w:t>
      </w:r>
      <w:proofErr w:type="spellEnd"/>
    </w:p>
    <w:p w:rsidR="00F80611" w:rsidRDefault="00F80611" w:rsidP="00F80611">
      <w:pPr>
        <w:tabs>
          <w:tab w:val="center" w:pos="4896"/>
          <w:tab w:val="right" w:pos="9072"/>
        </w:tabs>
        <w:ind w:left="720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نظرية القرارات الاحصائية .</w:t>
      </w:r>
    </w:p>
    <w:p w:rsidR="00F80611" w:rsidRDefault="00F80611" w:rsidP="00F80611">
      <w:pPr>
        <w:tabs>
          <w:tab w:val="center" w:pos="4896"/>
          <w:tab w:val="right" w:pos="9072"/>
        </w:tabs>
        <w:ind w:left="720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lastRenderedPageBreak/>
        <w:t>-</w:t>
      </w:r>
      <w:proofErr w:type="spellEnd"/>
      <w:r>
        <w:rPr>
          <w:rFonts w:hint="cs"/>
          <w:sz w:val="28"/>
          <w:szCs w:val="28"/>
          <w:rtl/>
        </w:rPr>
        <w:t xml:space="preserve"> البحث العملياتي </w:t>
      </w:r>
      <w:proofErr w:type="spellStart"/>
      <w:r>
        <w:rPr>
          <w:rFonts w:hint="cs"/>
          <w:sz w:val="28"/>
          <w:szCs w:val="28"/>
          <w:rtl/>
        </w:rPr>
        <w:t>.</w:t>
      </w:r>
      <w:proofErr w:type="spellEnd"/>
    </w:p>
    <w:p w:rsidR="00F80611" w:rsidRDefault="00F80611" w:rsidP="00F80611">
      <w:pPr>
        <w:tabs>
          <w:tab w:val="center" w:pos="4896"/>
          <w:tab w:val="right" w:pos="9072"/>
        </w:tabs>
        <w:ind w:left="720"/>
        <w:jc w:val="right"/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4-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مدرسة النظم الاجتماعية </w:t>
      </w:r>
      <w:proofErr w:type="spellStart"/>
      <w:r>
        <w:rPr>
          <w:rFonts w:hint="cs"/>
          <w:b/>
          <w:bCs/>
          <w:sz w:val="36"/>
          <w:szCs w:val="36"/>
          <w:rtl/>
        </w:rPr>
        <w:t>: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(</w:t>
      </w:r>
      <w:r w:rsidR="00AB1F9D">
        <w:rPr>
          <w:rFonts w:hint="cs"/>
          <w:b/>
          <w:bCs/>
          <w:sz w:val="36"/>
          <w:szCs w:val="36"/>
          <w:rtl/>
        </w:rPr>
        <w:t>1950</w:t>
      </w:r>
      <w:proofErr w:type="spellStart"/>
      <w:r w:rsidR="00AB1F9D">
        <w:rPr>
          <w:rFonts w:hint="cs"/>
          <w:b/>
          <w:bCs/>
          <w:sz w:val="36"/>
          <w:szCs w:val="36"/>
          <w:rtl/>
        </w:rPr>
        <w:t>)</w:t>
      </w:r>
      <w:proofErr w:type="spellEnd"/>
    </w:p>
    <w:p w:rsidR="00F80611" w:rsidRDefault="00F80611" w:rsidP="00F80611">
      <w:pPr>
        <w:tabs>
          <w:tab w:val="center" w:pos="4896"/>
          <w:tab w:val="right" w:pos="9072"/>
        </w:tabs>
        <w:ind w:left="720"/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الاطر النظرية : </w:t>
      </w:r>
    </w:p>
    <w:p w:rsidR="00AB1F9D" w:rsidRDefault="00AB1F9D" w:rsidP="00F80611">
      <w:pPr>
        <w:tabs>
          <w:tab w:val="center" w:pos="4896"/>
          <w:tab w:val="right" w:pos="9072"/>
        </w:tabs>
        <w:ind w:left="720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نظرية </w:t>
      </w:r>
      <w:proofErr w:type="spellStart"/>
      <w:r>
        <w:rPr>
          <w:rFonts w:hint="cs"/>
          <w:sz w:val="28"/>
          <w:szCs w:val="28"/>
          <w:rtl/>
        </w:rPr>
        <w:t>ماك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غريغور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AB1F9D" w:rsidRDefault="00AB1F9D" w:rsidP="00F80611">
      <w:pPr>
        <w:tabs>
          <w:tab w:val="center" w:pos="4896"/>
          <w:tab w:val="right" w:pos="9072"/>
        </w:tabs>
        <w:ind w:left="720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نمودج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ليكرت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.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AB1F9D" w:rsidRDefault="00AB1F9D" w:rsidP="00F80611">
      <w:pPr>
        <w:tabs>
          <w:tab w:val="center" w:pos="4896"/>
          <w:tab w:val="right" w:pos="9072"/>
        </w:tabs>
        <w:ind w:left="720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نظرية </w:t>
      </w:r>
      <w:proofErr w:type="spellStart"/>
      <w:r>
        <w:rPr>
          <w:rFonts w:hint="cs"/>
          <w:sz w:val="28"/>
          <w:szCs w:val="28"/>
          <w:rtl/>
        </w:rPr>
        <w:t>اتخاد</w:t>
      </w:r>
      <w:proofErr w:type="spellEnd"/>
      <w:r>
        <w:rPr>
          <w:rFonts w:hint="cs"/>
          <w:sz w:val="28"/>
          <w:szCs w:val="28"/>
          <w:rtl/>
        </w:rPr>
        <w:t xml:space="preserve"> القرارات .</w:t>
      </w:r>
    </w:p>
    <w:p w:rsidR="00AB1F9D" w:rsidRDefault="00AB1F9D" w:rsidP="00F80611">
      <w:pPr>
        <w:tabs>
          <w:tab w:val="center" w:pos="4896"/>
          <w:tab w:val="right" w:pos="9072"/>
        </w:tabs>
        <w:ind w:left="720"/>
        <w:jc w:val="right"/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5-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مدرسة </w:t>
      </w:r>
      <w:r w:rsidRPr="00544132">
        <w:rPr>
          <w:rFonts w:hint="cs"/>
          <w:b/>
          <w:bCs/>
          <w:sz w:val="36"/>
          <w:szCs w:val="36"/>
          <w:rtl/>
        </w:rPr>
        <w:t>النسق</w:t>
      </w:r>
      <w:r>
        <w:rPr>
          <w:rFonts w:hint="cs"/>
          <w:b/>
          <w:bCs/>
          <w:sz w:val="36"/>
          <w:szCs w:val="36"/>
          <w:rtl/>
        </w:rPr>
        <w:t xml:space="preserve"> الاجتماعي الفني </w:t>
      </w:r>
      <w:proofErr w:type="spellStart"/>
      <w:r>
        <w:rPr>
          <w:rFonts w:hint="cs"/>
          <w:b/>
          <w:bCs/>
          <w:sz w:val="36"/>
          <w:szCs w:val="36"/>
          <w:rtl/>
        </w:rPr>
        <w:t>: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(1950</w:t>
      </w:r>
      <w:proofErr w:type="spellStart"/>
      <w:r>
        <w:rPr>
          <w:rFonts w:hint="cs"/>
          <w:b/>
          <w:bCs/>
          <w:sz w:val="36"/>
          <w:szCs w:val="36"/>
          <w:rtl/>
        </w:rPr>
        <w:t>)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AB1F9D" w:rsidRDefault="00AB1F9D" w:rsidP="00F80611">
      <w:pPr>
        <w:tabs>
          <w:tab w:val="center" w:pos="4896"/>
          <w:tab w:val="right" w:pos="9072"/>
        </w:tabs>
        <w:ind w:left="720"/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الأطر النظرية : </w:t>
      </w:r>
    </w:p>
    <w:p w:rsidR="00AB1F9D" w:rsidRDefault="00AB1F9D" w:rsidP="00F80611">
      <w:pPr>
        <w:tabs>
          <w:tab w:val="center" w:pos="4896"/>
          <w:tab w:val="right" w:pos="9072"/>
        </w:tabs>
        <w:ind w:left="720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نظرية </w:t>
      </w:r>
      <w:r w:rsidRPr="00544132">
        <w:rPr>
          <w:rFonts w:hint="cs"/>
          <w:sz w:val="28"/>
          <w:szCs w:val="28"/>
          <w:rtl/>
        </w:rPr>
        <w:t>النسق</w:t>
      </w:r>
      <w:r w:rsidR="00CA441F">
        <w:rPr>
          <w:rFonts w:hint="cs"/>
          <w:sz w:val="28"/>
          <w:szCs w:val="28"/>
          <w:rtl/>
        </w:rPr>
        <w:t xml:space="preserve"> الاجتماعي </w:t>
      </w:r>
    </w:p>
    <w:p w:rsidR="00CA441F" w:rsidRDefault="00CA441F" w:rsidP="00CA441F">
      <w:pPr>
        <w:tabs>
          <w:tab w:val="center" w:pos="4896"/>
          <w:tab w:val="right" w:pos="9072"/>
        </w:tabs>
        <w:ind w:left="720"/>
        <w:jc w:val="right"/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6-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المدرسة </w:t>
      </w:r>
      <w:proofErr w:type="spellStart"/>
      <w:r>
        <w:rPr>
          <w:rFonts w:hint="cs"/>
          <w:b/>
          <w:bCs/>
          <w:sz w:val="36"/>
          <w:szCs w:val="36"/>
          <w:rtl/>
        </w:rPr>
        <w:t>النيوكلاسيكية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: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(1955</w:t>
      </w:r>
      <w:proofErr w:type="spellStart"/>
      <w:r>
        <w:rPr>
          <w:rFonts w:hint="cs"/>
          <w:b/>
          <w:bCs/>
          <w:sz w:val="36"/>
          <w:szCs w:val="36"/>
          <w:rtl/>
        </w:rPr>
        <w:t>)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CA441F" w:rsidRDefault="00CA441F" w:rsidP="00CA441F">
      <w:pPr>
        <w:tabs>
          <w:tab w:val="center" w:pos="4896"/>
          <w:tab w:val="right" w:pos="9072"/>
        </w:tabs>
        <w:ind w:left="720"/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الأطر النظرية : </w:t>
      </w:r>
    </w:p>
    <w:p w:rsidR="00CA441F" w:rsidRDefault="00CA441F" w:rsidP="00CA441F">
      <w:pPr>
        <w:tabs>
          <w:tab w:val="center" w:pos="4896"/>
          <w:tab w:val="right" w:pos="9072"/>
        </w:tabs>
        <w:ind w:left="720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امتدادات النظرية الكلاسيكية .</w:t>
      </w:r>
    </w:p>
    <w:p w:rsidR="00BC713C" w:rsidRDefault="00BC713C" w:rsidP="00CA441F">
      <w:pPr>
        <w:tabs>
          <w:tab w:val="center" w:pos="4896"/>
          <w:tab w:val="right" w:pos="9072"/>
        </w:tabs>
        <w:ind w:left="72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(توجه </w:t>
      </w:r>
      <w:proofErr w:type="spellStart"/>
      <w:r>
        <w:rPr>
          <w:rFonts w:hint="cs"/>
          <w:sz w:val="28"/>
          <w:szCs w:val="28"/>
          <w:rtl/>
        </w:rPr>
        <w:t>براغماتي</w:t>
      </w:r>
      <w:proofErr w:type="spellEnd"/>
      <w:r>
        <w:rPr>
          <w:rFonts w:hint="cs"/>
          <w:sz w:val="28"/>
          <w:szCs w:val="28"/>
          <w:rtl/>
        </w:rPr>
        <w:t xml:space="preserve"> معياري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.</w:t>
      </w:r>
      <w:proofErr w:type="spellEnd"/>
    </w:p>
    <w:p w:rsidR="00BC713C" w:rsidRDefault="00BC713C" w:rsidP="00CA441F">
      <w:pPr>
        <w:tabs>
          <w:tab w:val="center" w:pos="4896"/>
          <w:tab w:val="right" w:pos="9072"/>
        </w:tabs>
        <w:ind w:left="720"/>
        <w:jc w:val="right"/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7-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مدرسة التسيير (الادارة</w:t>
      </w:r>
      <w:proofErr w:type="spellStart"/>
      <w:r>
        <w:rPr>
          <w:rFonts w:hint="cs"/>
          <w:b/>
          <w:bCs/>
          <w:sz w:val="36"/>
          <w:szCs w:val="36"/>
          <w:rtl/>
        </w:rPr>
        <w:t>)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: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(1970</w:t>
      </w:r>
      <w:proofErr w:type="spellStart"/>
      <w:r>
        <w:rPr>
          <w:rFonts w:hint="cs"/>
          <w:b/>
          <w:bCs/>
          <w:sz w:val="36"/>
          <w:szCs w:val="36"/>
          <w:rtl/>
        </w:rPr>
        <w:t>)</w:t>
      </w:r>
      <w:proofErr w:type="spellEnd"/>
    </w:p>
    <w:p w:rsidR="00BC713C" w:rsidRDefault="00BC713C" w:rsidP="00CA441F">
      <w:pPr>
        <w:tabs>
          <w:tab w:val="center" w:pos="4896"/>
          <w:tab w:val="right" w:pos="9072"/>
        </w:tabs>
        <w:ind w:left="72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من خلال الانظمة </w:t>
      </w:r>
    </w:p>
    <w:p w:rsidR="00BC713C" w:rsidRDefault="00BC713C" w:rsidP="00CA441F">
      <w:pPr>
        <w:tabs>
          <w:tab w:val="center" w:pos="4896"/>
          <w:tab w:val="right" w:pos="9072"/>
        </w:tabs>
        <w:ind w:left="72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استخدام الرياضيات و </w:t>
      </w:r>
      <w:proofErr w:type="spellStart"/>
      <w:r>
        <w:rPr>
          <w:rFonts w:hint="cs"/>
          <w:sz w:val="32"/>
          <w:szCs w:val="32"/>
          <w:rtl/>
        </w:rPr>
        <w:t>النمادج</w:t>
      </w:r>
      <w:proofErr w:type="spellEnd"/>
      <w:r>
        <w:rPr>
          <w:rFonts w:hint="cs"/>
          <w:sz w:val="32"/>
          <w:szCs w:val="32"/>
          <w:rtl/>
        </w:rPr>
        <w:t xml:space="preserve"> لمعالجة مشاكل و قضايا المؤسسة </w:t>
      </w:r>
    </w:p>
    <w:p w:rsidR="00BC713C" w:rsidRDefault="00BC713C" w:rsidP="00B11D11">
      <w:pPr>
        <w:tabs>
          <w:tab w:val="center" w:pos="4896"/>
          <w:tab w:val="right" w:pos="9072"/>
        </w:tabs>
        <w:ind w:left="720"/>
        <w:jc w:val="right"/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8-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r w:rsidR="00B11D11">
        <w:rPr>
          <w:rFonts w:hint="cs"/>
          <w:b/>
          <w:bCs/>
          <w:sz w:val="36"/>
          <w:szCs w:val="36"/>
          <w:rtl/>
        </w:rPr>
        <w:t xml:space="preserve">تحليل الواقع </w:t>
      </w:r>
      <w:proofErr w:type="spellStart"/>
      <w:r w:rsidR="00B11D11">
        <w:rPr>
          <w:rFonts w:hint="cs"/>
          <w:b/>
          <w:bCs/>
          <w:sz w:val="36"/>
          <w:szCs w:val="36"/>
          <w:rtl/>
        </w:rPr>
        <w:t>1980النظريات</w:t>
      </w:r>
      <w:proofErr w:type="spellEnd"/>
      <w:r w:rsidR="00B11D11">
        <w:rPr>
          <w:rFonts w:hint="cs"/>
          <w:b/>
          <w:bCs/>
          <w:sz w:val="36"/>
          <w:szCs w:val="36"/>
          <w:rtl/>
        </w:rPr>
        <w:t xml:space="preserve"> الاقتصادية </w:t>
      </w:r>
      <w:proofErr w:type="gramStart"/>
      <w:r w:rsidR="00B11D11">
        <w:rPr>
          <w:rFonts w:hint="cs"/>
          <w:b/>
          <w:bCs/>
          <w:sz w:val="36"/>
          <w:szCs w:val="36"/>
          <w:rtl/>
        </w:rPr>
        <w:t>الجديدة :</w:t>
      </w:r>
      <w:proofErr w:type="gramEnd"/>
    </w:p>
    <w:p w:rsidR="00B11D11" w:rsidRDefault="00B11D11" w:rsidP="00B11D11">
      <w:pPr>
        <w:tabs>
          <w:tab w:val="center" w:pos="4896"/>
          <w:tab w:val="right" w:pos="9072"/>
        </w:tabs>
        <w:ind w:left="720"/>
        <w:jc w:val="right"/>
        <w:rPr>
          <w:b/>
          <w:bCs/>
          <w:sz w:val="36"/>
          <w:szCs w:val="36"/>
          <w:rtl/>
        </w:rPr>
      </w:pPr>
      <w:proofErr w:type="spellStart"/>
      <w:r w:rsidRPr="00544132">
        <w:rPr>
          <w:rFonts w:hint="cs"/>
          <w:b/>
          <w:bCs/>
          <w:sz w:val="36"/>
          <w:szCs w:val="36"/>
          <w:rtl/>
        </w:rPr>
        <w:t>كوز</w:t>
      </w:r>
      <w:proofErr w:type="spellEnd"/>
      <w:r w:rsidRPr="00544132">
        <w:rPr>
          <w:rFonts w:hint="cs"/>
          <w:b/>
          <w:bCs/>
          <w:sz w:val="36"/>
          <w:szCs w:val="36"/>
          <w:rtl/>
        </w:rPr>
        <w:t xml:space="preserve"> _ </w:t>
      </w:r>
      <w:proofErr w:type="spellStart"/>
      <w:r w:rsidRPr="00544132">
        <w:rPr>
          <w:rFonts w:hint="cs"/>
          <w:b/>
          <w:bCs/>
          <w:sz w:val="36"/>
          <w:szCs w:val="36"/>
          <w:rtl/>
        </w:rPr>
        <w:t>ليامسون</w:t>
      </w:r>
      <w:proofErr w:type="spellEnd"/>
      <w:r w:rsidRPr="00544132">
        <w:rPr>
          <w:rFonts w:hint="cs"/>
          <w:b/>
          <w:bCs/>
          <w:sz w:val="36"/>
          <w:szCs w:val="36"/>
          <w:rtl/>
        </w:rPr>
        <w:t xml:space="preserve"> _ </w:t>
      </w:r>
      <w:proofErr w:type="spellStart"/>
      <w:r w:rsidRPr="00544132">
        <w:rPr>
          <w:rFonts w:hint="cs"/>
          <w:b/>
          <w:bCs/>
          <w:sz w:val="36"/>
          <w:szCs w:val="36"/>
          <w:rtl/>
        </w:rPr>
        <w:t>تشاندلر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_ رواد النظرية الامريكية و اليابانية </w:t>
      </w:r>
    </w:p>
    <w:p w:rsidR="00B11D11" w:rsidRDefault="00B11D11" w:rsidP="00B11D11">
      <w:pPr>
        <w:tabs>
          <w:tab w:val="center" w:pos="4896"/>
          <w:tab w:val="right" w:pos="9072"/>
        </w:tabs>
        <w:ind w:left="720"/>
        <w:jc w:val="right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نمودج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المتغيرات السبع </w:t>
      </w:r>
      <w:proofErr w:type="spellStart"/>
      <w:r>
        <w:rPr>
          <w:rFonts w:hint="cs"/>
          <w:sz w:val="28"/>
          <w:szCs w:val="28"/>
          <w:rtl/>
          <w:lang w:bidi="ar-DZ"/>
        </w:rPr>
        <w:t>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B11D11" w:rsidRDefault="003E519D" w:rsidP="003E519D">
      <w:pPr>
        <w:tabs>
          <w:tab w:val="center" w:pos="4896"/>
          <w:tab w:val="right" w:pos="9072"/>
        </w:tabs>
        <w:ind w:left="720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w:proofErr w:type="gramStart"/>
      <w:r w:rsidR="00B11D11">
        <w:rPr>
          <w:rFonts w:hint="cs"/>
          <w:sz w:val="28"/>
          <w:szCs w:val="28"/>
          <w:rtl/>
          <w:lang w:bidi="ar-DZ"/>
        </w:rPr>
        <w:t>-</w:t>
      </w:r>
      <w:r>
        <w:rPr>
          <w:rFonts w:hint="cs"/>
          <w:sz w:val="28"/>
          <w:szCs w:val="28"/>
          <w:rtl/>
          <w:lang w:bidi="ar-DZ"/>
        </w:rPr>
        <w:t xml:space="preserve">الأنظمة </w:t>
      </w:r>
      <w:r w:rsidR="00B11D11">
        <w:rPr>
          <w:rFonts w:hint="cs"/>
          <w:sz w:val="28"/>
          <w:szCs w:val="28"/>
          <w:rtl/>
          <w:lang w:bidi="ar-DZ"/>
        </w:rPr>
        <w:t>.</w:t>
      </w:r>
      <w:proofErr w:type="gramEnd"/>
      <w:r>
        <w:rPr>
          <w:sz w:val="28"/>
          <w:szCs w:val="28"/>
          <w:rtl/>
          <w:lang w:bidi="ar-DZ"/>
        </w:rPr>
        <w:tab/>
      </w:r>
      <w:proofErr w:type="gramStart"/>
      <w:r>
        <w:rPr>
          <w:rFonts w:hint="cs"/>
          <w:sz w:val="28"/>
          <w:szCs w:val="28"/>
          <w:rtl/>
          <w:lang w:bidi="ar-DZ"/>
        </w:rPr>
        <w:t>-البناء .</w:t>
      </w:r>
      <w:proofErr w:type="gramEnd"/>
    </w:p>
    <w:p w:rsidR="00B11D11" w:rsidRDefault="003E519D" w:rsidP="003E519D">
      <w:pPr>
        <w:tabs>
          <w:tab w:val="center" w:pos="4896"/>
          <w:tab w:val="right" w:pos="9072"/>
        </w:tabs>
        <w:ind w:left="720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w:proofErr w:type="spellStart"/>
      <w:r>
        <w:rPr>
          <w:rFonts w:hint="cs"/>
          <w:sz w:val="28"/>
          <w:szCs w:val="28"/>
          <w:rtl/>
          <w:lang w:bidi="ar-DZ"/>
        </w:rPr>
        <w:t>-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القيم المشتركة </w:t>
      </w:r>
      <w:proofErr w:type="gramStart"/>
      <w:r>
        <w:rPr>
          <w:rFonts w:hint="cs"/>
          <w:sz w:val="28"/>
          <w:szCs w:val="28"/>
          <w:rtl/>
          <w:lang w:bidi="ar-DZ"/>
        </w:rPr>
        <w:t>المعدلة .</w:t>
      </w:r>
      <w:proofErr w:type="gramEnd"/>
      <w:r>
        <w:rPr>
          <w:sz w:val="28"/>
          <w:szCs w:val="28"/>
          <w:rtl/>
          <w:lang w:bidi="ar-DZ"/>
        </w:rPr>
        <w:tab/>
      </w:r>
      <w:r w:rsidR="00B11D11">
        <w:rPr>
          <w:rFonts w:hint="cs"/>
          <w:sz w:val="28"/>
          <w:szCs w:val="28"/>
          <w:rtl/>
          <w:lang w:bidi="ar-DZ"/>
        </w:rPr>
        <w:t>-الاستراتيجية .</w:t>
      </w:r>
    </w:p>
    <w:p w:rsidR="003E519D" w:rsidRDefault="003E519D" w:rsidP="00B11D11">
      <w:pPr>
        <w:tabs>
          <w:tab w:val="center" w:pos="4896"/>
          <w:tab w:val="right" w:pos="9072"/>
        </w:tabs>
        <w:ind w:left="720"/>
        <w:jc w:val="right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-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المعرفة </w:t>
      </w:r>
      <w:proofErr w:type="spellStart"/>
      <w:r>
        <w:rPr>
          <w:rFonts w:hint="cs"/>
          <w:sz w:val="28"/>
          <w:szCs w:val="28"/>
          <w:rtl/>
          <w:lang w:bidi="ar-DZ"/>
        </w:rPr>
        <w:t>.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3E519D" w:rsidRDefault="003E519D" w:rsidP="00B11D11">
      <w:pPr>
        <w:tabs>
          <w:tab w:val="center" w:pos="4896"/>
          <w:tab w:val="right" w:pos="9072"/>
        </w:tabs>
        <w:ind w:left="720"/>
        <w:jc w:val="right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-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الافراد </w:t>
      </w:r>
      <w:proofErr w:type="spellStart"/>
      <w:r>
        <w:rPr>
          <w:rFonts w:hint="cs"/>
          <w:sz w:val="28"/>
          <w:szCs w:val="28"/>
          <w:rtl/>
          <w:lang w:bidi="ar-DZ"/>
        </w:rPr>
        <w:t>.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B11D11" w:rsidRDefault="003E519D" w:rsidP="00B11D11">
      <w:pPr>
        <w:tabs>
          <w:tab w:val="center" w:pos="4896"/>
          <w:tab w:val="right" w:pos="9072"/>
        </w:tabs>
        <w:ind w:left="720"/>
        <w:jc w:val="right"/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-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الاسلوب  </w:t>
      </w:r>
      <w:proofErr w:type="spellStart"/>
      <w:r>
        <w:rPr>
          <w:rFonts w:hint="cs"/>
          <w:sz w:val="28"/>
          <w:szCs w:val="28"/>
          <w:rtl/>
          <w:lang w:bidi="ar-DZ"/>
        </w:rPr>
        <w:t>.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 w:rsidR="00B11D11">
        <w:rPr>
          <w:rFonts w:hint="cs"/>
          <w:b/>
          <w:bCs/>
          <w:sz w:val="36"/>
          <w:szCs w:val="36"/>
          <w:rtl/>
        </w:rPr>
        <w:t xml:space="preserve"> </w:t>
      </w:r>
    </w:p>
    <w:p w:rsidR="003E519D" w:rsidRDefault="003E519D" w:rsidP="00B11D11">
      <w:pPr>
        <w:tabs>
          <w:tab w:val="center" w:pos="4896"/>
          <w:tab w:val="right" w:pos="9072"/>
        </w:tabs>
        <w:ind w:left="720"/>
        <w:jc w:val="right"/>
        <w:rPr>
          <w:rFonts w:hint="cs"/>
          <w:b/>
          <w:bCs/>
          <w:sz w:val="44"/>
          <w:szCs w:val="44"/>
          <w:rtl/>
        </w:rPr>
      </w:pPr>
    </w:p>
    <w:p w:rsidR="00544132" w:rsidRPr="00544132" w:rsidRDefault="00544132" w:rsidP="00B11D11">
      <w:pPr>
        <w:tabs>
          <w:tab w:val="center" w:pos="4896"/>
          <w:tab w:val="right" w:pos="9072"/>
        </w:tabs>
        <w:ind w:left="720"/>
        <w:jc w:val="right"/>
        <w:rPr>
          <w:b/>
          <w:bCs/>
          <w:i/>
          <w:iCs/>
          <w:sz w:val="44"/>
          <w:szCs w:val="44"/>
          <w:u w:val="single"/>
          <w:rtl/>
        </w:rPr>
      </w:pPr>
      <w:r w:rsidRPr="00544132">
        <w:rPr>
          <w:rFonts w:hint="cs"/>
          <w:b/>
          <w:bCs/>
          <w:i/>
          <w:iCs/>
          <w:sz w:val="44"/>
          <w:szCs w:val="44"/>
          <w:u w:val="single"/>
          <w:rtl/>
        </w:rPr>
        <w:lastRenderedPageBreak/>
        <w:t>الاساليب الادارية الجديدة : جدول رقم 7 :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147"/>
        <w:gridCol w:w="2148"/>
        <w:gridCol w:w="2148"/>
        <w:gridCol w:w="2125"/>
      </w:tblGrid>
      <w:tr w:rsidR="00A96C53" w:rsidTr="00A10379">
        <w:tc>
          <w:tcPr>
            <w:tcW w:w="2303" w:type="dxa"/>
          </w:tcPr>
          <w:p w:rsidR="00A10379" w:rsidRPr="00A10379" w:rsidRDefault="00A10379" w:rsidP="00A10379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  <w:lang w:bidi="ar-DZ"/>
              </w:rPr>
            </w:pPr>
            <w:r w:rsidRPr="00A1037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مزايا </w:t>
            </w:r>
            <w:r w:rsidRPr="00A10379">
              <w:rPr>
                <w:b/>
                <w:bCs/>
                <w:color w:val="FF0000"/>
                <w:sz w:val="20"/>
                <w:szCs w:val="20"/>
                <w:lang w:bidi="ar-DZ"/>
              </w:rPr>
              <w:t>a</w:t>
            </w:r>
            <w:r w:rsidRPr="00A10379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و </w:t>
            </w:r>
            <w:r w:rsidRPr="00A10379">
              <w:rPr>
                <w:b/>
                <w:bCs/>
                <w:color w:val="FF0000"/>
                <w:sz w:val="20"/>
                <w:szCs w:val="20"/>
                <w:lang w:bidi="ar-DZ"/>
              </w:rPr>
              <w:t>j</w:t>
            </w:r>
            <w:proofErr w:type="spellStart"/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-</w:t>
            </w:r>
            <w:proofErr w:type="spellEnd"/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الاسلوب الياباني مطوعا للنية الامريكية </w:t>
            </w:r>
            <w:r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</w:p>
        </w:tc>
        <w:tc>
          <w:tcPr>
            <w:tcW w:w="2303" w:type="dxa"/>
          </w:tcPr>
          <w:p w:rsidR="00A10379" w:rsidRDefault="00A10379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نظرية الادارة اليابانية </w:t>
            </w:r>
          </w:p>
          <w:p w:rsidR="00A10379" w:rsidRPr="00A10379" w:rsidRDefault="00A10379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b/>
                <w:bCs/>
                <w:sz w:val="20"/>
                <w:szCs w:val="20"/>
                <w:lang w:bidi="ar-DZ"/>
              </w:rPr>
              <w:t>J</w:t>
            </w:r>
          </w:p>
        </w:tc>
        <w:tc>
          <w:tcPr>
            <w:tcW w:w="2303" w:type="dxa"/>
          </w:tcPr>
          <w:p w:rsidR="00A10379" w:rsidRDefault="00A10379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نظرية الادارة الامريكية </w:t>
            </w:r>
          </w:p>
          <w:p w:rsidR="00A10379" w:rsidRPr="00A10379" w:rsidRDefault="00A10379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03" w:type="dxa"/>
          </w:tcPr>
          <w:p w:rsidR="00A10379" w:rsidRDefault="00A10379" w:rsidP="00A10379">
            <w:pPr>
              <w:tabs>
                <w:tab w:val="center" w:pos="4896"/>
                <w:tab w:val="right" w:pos="9072"/>
              </w:tabs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>
              <w:rPr>
                <w:rFonts w:hint="cs"/>
                <w:b/>
                <w:bCs/>
                <w:sz w:val="44"/>
                <w:szCs w:val="44"/>
                <w:rtl/>
              </w:rPr>
              <w:t>/</w:t>
            </w:r>
            <w:proofErr w:type="spellEnd"/>
          </w:p>
        </w:tc>
      </w:tr>
      <w:tr w:rsidR="00A96C53" w:rsidTr="00A10379">
        <w:tc>
          <w:tcPr>
            <w:tcW w:w="2303" w:type="dxa"/>
          </w:tcPr>
          <w:p w:rsidR="00A10379" w:rsidRPr="00AB68FE" w:rsidRDefault="00AB68FE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AB68FE">
              <w:rPr>
                <w:rFonts w:hint="cs"/>
                <w:b/>
                <w:bCs/>
                <w:sz w:val="20"/>
                <w:szCs w:val="20"/>
                <w:rtl/>
              </w:rPr>
              <w:t>توظيف</w:t>
            </w:r>
            <w:proofErr w:type="gramEnd"/>
            <w:r w:rsidRPr="00AB68FE">
              <w:rPr>
                <w:rFonts w:hint="cs"/>
                <w:b/>
                <w:bCs/>
                <w:sz w:val="20"/>
                <w:szCs w:val="20"/>
                <w:rtl/>
              </w:rPr>
              <w:t xml:space="preserve"> لمدة طويلة</w:t>
            </w:r>
          </w:p>
        </w:tc>
        <w:tc>
          <w:tcPr>
            <w:tcW w:w="2303" w:type="dxa"/>
          </w:tcPr>
          <w:p w:rsidR="00A10379" w:rsidRPr="00AB68FE" w:rsidRDefault="00AB68FE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توظيف مدى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الحياة .</w:t>
            </w:r>
            <w:proofErr w:type="gramEnd"/>
          </w:p>
        </w:tc>
        <w:tc>
          <w:tcPr>
            <w:tcW w:w="2303" w:type="dxa"/>
          </w:tcPr>
          <w:p w:rsidR="00A10379" w:rsidRPr="00A10379" w:rsidRDefault="00AB68FE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توظيف لمدة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قصيرة .</w:t>
            </w:r>
            <w:proofErr w:type="gramEnd"/>
          </w:p>
        </w:tc>
        <w:tc>
          <w:tcPr>
            <w:tcW w:w="2303" w:type="dxa"/>
          </w:tcPr>
          <w:p w:rsidR="00A10379" w:rsidRDefault="00A10379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01</w:t>
            </w:r>
          </w:p>
        </w:tc>
      </w:tr>
      <w:tr w:rsidR="00A96C53" w:rsidTr="00A10379">
        <w:tc>
          <w:tcPr>
            <w:tcW w:w="2303" w:type="dxa"/>
          </w:tcPr>
          <w:p w:rsidR="00A10379" w:rsidRPr="00AB68FE" w:rsidRDefault="00AB68FE" w:rsidP="00AB68FE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AB68FE">
              <w:rPr>
                <w:rFonts w:hint="cs"/>
                <w:b/>
                <w:bCs/>
                <w:sz w:val="20"/>
                <w:szCs w:val="20"/>
                <w:rtl/>
              </w:rPr>
              <w:t>مسارات وظيفية فيها درج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AB68FE">
              <w:rPr>
                <w:rFonts w:hint="cs"/>
                <w:b/>
                <w:bCs/>
                <w:sz w:val="20"/>
                <w:szCs w:val="20"/>
                <w:rtl/>
              </w:rPr>
              <w:t xml:space="preserve"> متوسطة من التخصص</w:t>
            </w:r>
          </w:p>
        </w:tc>
        <w:tc>
          <w:tcPr>
            <w:tcW w:w="2303" w:type="dxa"/>
          </w:tcPr>
          <w:p w:rsidR="00A10379" w:rsidRPr="00AB68FE" w:rsidRDefault="00AB68FE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AB68FE">
              <w:rPr>
                <w:rFonts w:hint="cs"/>
                <w:b/>
                <w:bCs/>
                <w:sz w:val="20"/>
                <w:szCs w:val="20"/>
                <w:rtl/>
              </w:rPr>
              <w:t>مسار وظيفي عام</w:t>
            </w:r>
          </w:p>
        </w:tc>
        <w:tc>
          <w:tcPr>
            <w:tcW w:w="2303" w:type="dxa"/>
          </w:tcPr>
          <w:p w:rsidR="00A10379" w:rsidRPr="00AB68FE" w:rsidRDefault="00AB68FE" w:rsidP="00AB68FE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AB68FE">
              <w:rPr>
                <w:rFonts w:hint="cs"/>
                <w:b/>
                <w:bCs/>
                <w:sz w:val="20"/>
                <w:szCs w:val="20"/>
                <w:rtl/>
              </w:rPr>
              <w:t>مسار</w:t>
            </w:r>
            <w:proofErr w:type="gramEnd"/>
            <w:r w:rsidRPr="00AB68FE">
              <w:rPr>
                <w:rFonts w:hint="cs"/>
                <w:b/>
                <w:bCs/>
                <w:sz w:val="20"/>
                <w:szCs w:val="20"/>
                <w:rtl/>
              </w:rPr>
              <w:t xml:space="preserve"> وظيفي متخصص</w:t>
            </w:r>
          </w:p>
        </w:tc>
        <w:tc>
          <w:tcPr>
            <w:tcW w:w="2303" w:type="dxa"/>
          </w:tcPr>
          <w:p w:rsidR="00A10379" w:rsidRDefault="00A10379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02</w:t>
            </w:r>
          </w:p>
        </w:tc>
      </w:tr>
      <w:tr w:rsidR="00A96C53" w:rsidTr="00A10379">
        <w:tc>
          <w:tcPr>
            <w:tcW w:w="2303" w:type="dxa"/>
          </w:tcPr>
          <w:p w:rsidR="00A10379" w:rsidRPr="00AB68FE" w:rsidRDefault="00AB68FE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اتخاد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القرارات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بالاجماع</w:t>
            </w:r>
            <w:proofErr w:type="spellEnd"/>
          </w:p>
        </w:tc>
        <w:tc>
          <w:tcPr>
            <w:tcW w:w="2303" w:type="dxa"/>
          </w:tcPr>
          <w:p w:rsidR="00A10379" w:rsidRPr="00AB68FE" w:rsidRDefault="00AB68FE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اتخاد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القرارات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بالاجماع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03" w:type="dxa"/>
          </w:tcPr>
          <w:p w:rsidR="00A10379" w:rsidRPr="00AB68FE" w:rsidRDefault="00AB68FE" w:rsidP="00AB68FE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فردية في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اتخاد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القرارات</w:t>
            </w:r>
          </w:p>
        </w:tc>
        <w:tc>
          <w:tcPr>
            <w:tcW w:w="2303" w:type="dxa"/>
          </w:tcPr>
          <w:p w:rsidR="00A10379" w:rsidRDefault="00A10379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03</w:t>
            </w:r>
          </w:p>
        </w:tc>
      </w:tr>
      <w:tr w:rsidR="00A96C53" w:rsidTr="00A10379">
        <w:tc>
          <w:tcPr>
            <w:tcW w:w="2303" w:type="dxa"/>
          </w:tcPr>
          <w:p w:rsidR="00A10379" w:rsidRDefault="00AB68FE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المسؤولية الفردية </w:t>
            </w:r>
          </w:p>
          <w:p w:rsidR="00AB68FE" w:rsidRPr="00AB68FE" w:rsidRDefault="00AB68FE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:rsidR="00A10379" w:rsidRPr="00AB68FE" w:rsidRDefault="00AB68FE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المسؤولية الجماعية</w:t>
            </w:r>
          </w:p>
        </w:tc>
        <w:tc>
          <w:tcPr>
            <w:tcW w:w="2303" w:type="dxa"/>
          </w:tcPr>
          <w:p w:rsidR="00A10379" w:rsidRPr="00AB68FE" w:rsidRDefault="00AB68FE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AB68FE">
              <w:rPr>
                <w:rFonts w:hint="cs"/>
                <w:b/>
                <w:bCs/>
                <w:sz w:val="20"/>
                <w:szCs w:val="20"/>
                <w:rtl/>
              </w:rPr>
              <w:t>المسؤولية الفردية</w:t>
            </w:r>
          </w:p>
        </w:tc>
        <w:tc>
          <w:tcPr>
            <w:tcW w:w="2303" w:type="dxa"/>
          </w:tcPr>
          <w:p w:rsidR="00A10379" w:rsidRDefault="00A10379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44"/>
                <w:szCs w:val="44"/>
              </w:rPr>
            </w:pPr>
          </w:p>
        </w:tc>
      </w:tr>
      <w:tr w:rsidR="00A96C53" w:rsidTr="00A10379">
        <w:tc>
          <w:tcPr>
            <w:tcW w:w="2303" w:type="dxa"/>
          </w:tcPr>
          <w:p w:rsidR="00A10379" w:rsidRPr="00AB68FE" w:rsidRDefault="00AB68FE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عمليات التقييم وفق مقاييس رسمية واضحة و اخرى رسمية ضمنية </w:t>
            </w:r>
          </w:p>
        </w:tc>
        <w:tc>
          <w:tcPr>
            <w:tcW w:w="2303" w:type="dxa"/>
          </w:tcPr>
          <w:p w:rsidR="00A10379" w:rsidRPr="00AB68FE" w:rsidRDefault="00AB68FE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تقييم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غير رسمي و غير متكرر</w:t>
            </w:r>
          </w:p>
        </w:tc>
        <w:tc>
          <w:tcPr>
            <w:tcW w:w="2303" w:type="dxa"/>
          </w:tcPr>
          <w:p w:rsidR="00A10379" w:rsidRPr="00AB68FE" w:rsidRDefault="00AB68FE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AB68FE">
              <w:rPr>
                <w:rFonts w:hint="cs"/>
                <w:b/>
                <w:bCs/>
                <w:sz w:val="20"/>
                <w:szCs w:val="20"/>
                <w:rtl/>
              </w:rPr>
              <w:t>تقييم رسمي متكرر</w:t>
            </w:r>
          </w:p>
        </w:tc>
        <w:tc>
          <w:tcPr>
            <w:tcW w:w="2303" w:type="dxa"/>
          </w:tcPr>
          <w:p w:rsidR="00A10379" w:rsidRDefault="00A10379" w:rsidP="00A10379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04</w:t>
            </w:r>
          </w:p>
        </w:tc>
      </w:tr>
      <w:tr w:rsidR="00A96C53" w:rsidTr="00A10379">
        <w:tc>
          <w:tcPr>
            <w:tcW w:w="2303" w:type="dxa"/>
          </w:tcPr>
          <w:p w:rsidR="00A10379" w:rsidRPr="00AB68FE" w:rsidRDefault="00AB68FE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AB68FE">
              <w:rPr>
                <w:rFonts w:hint="cs"/>
                <w:b/>
                <w:bCs/>
                <w:sz w:val="20"/>
                <w:szCs w:val="20"/>
                <w:rtl/>
              </w:rPr>
              <w:t>ترقيات بطيئة</w:t>
            </w:r>
          </w:p>
        </w:tc>
        <w:tc>
          <w:tcPr>
            <w:tcW w:w="2303" w:type="dxa"/>
          </w:tcPr>
          <w:p w:rsidR="00A10379" w:rsidRPr="00AB68FE" w:rsidRDefault="00AB68FE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AB68FE">
              <w:rPr>
                <w:rFonts w:hint="cs"/>
                <w:b/>
                <w:bCs/>
                <w:sz w:val="20"/>
                <w:szCs w:val="20"/>
                <w:rtl/>
              </w:rPr>
              <w:t xml:space="preserve">ترقيات بطيئة </w:t>
            </w:r>
          </w:p>
        </w:tc>
        <w:tc>
          <w:tcPr>
            <w:tcW w:w="2303" w:type="dxa"/>
          </w:tcPr>
          <w:p w:rsidR="00A10379" w:rsidRPr="00AB68FE" w:rsidRDefault="00AB68FE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AB68FE">
              <w:rPr>
                <w:rFonts w:hint="cs"/>
                <w:b/>
                <w:bCs/>
                <w:sz w:val="20"/>
                <w:szCs w:val="20"/>
                <w:rtl/>
              </w:rPr>
              <w:t>ترقيات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سريعة</w:t>
            </w:r>
            <w:r w:rsidRPr="00AB68F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03" w:type="dxa"/>
          </w:tcPr>
          <w:p w:rsidR="00A10379" w:rsidRDefault="00A10379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05</w:t>
            </w:r>
          </w:p>
        </w:tc>
      </w:tr>
      <w:tr w:rsidR="00A96C53" w:rsidTr="00A10379">
        <w:tc>
          <w:tcPr>
            <w:tcW w:w="2303" w:type="dxa"/>
          </w:tcPr>
          <w:p w:rsidR="00A10379" w:rsidRPr="00A96C53" w:rsidRDefault="00A96C53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A96C53">
              <w:rPr>
                <w:rFonts w:hint="cs"/>
                <w:b/>
                <w:bCs/>
                <w:sz w:val="20"/>
                <w:szCs w:val="20"/>
                <w:rtl/>
              </w:rPr>
              <w:t>اهتمام</w:t>
            </w:r>
            <w:proofErr w:type="gramEnd"/>
            <w:r w:rsidRPr="00A96C53">
              <w:rPr>
                <w:rFonts w:hint="cs"/>
                <w:b/>
                <w:bCs/>
                <w:sz w:val="20"/>
                <w:szCs w:val="20"/>
                <w:rtl/>
              </w:rPr>
              <w:t xml:space="preserve"> شامل بالموظفين </w:t>
            </w:r>
          </w:p>
        </w:tc>
        <w:tc>
          <w:tcPr>
            <w:tcW w:w="2303" w:type="dxa"/>
          </w:tcPr>
          <w:p w:rsidR="00A10379" w:rsidRPr="00A96C53" w:rsidRDefault="00A96C53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اهتمام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شامل بالموظفين </w:t>
            </w:r>
          </w:p>
        </w:tc>
        <w:tc>
          <w:tcPr>
            <w:tcW w:w="2303" w:type="dxa"/>
          </w:tcPr>
          <w:p w:rsidR="00A10379" w:rsidRPr="00A96C53" w:rsidRDefault="00A96C53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A96C53">
              <w:rPr>
                <w:rFonts w:hint="cs"/>
                <w:b/>
                <w:bCs/>
                <w:sz w:val="20"/>
                <w:szCs w:val="20"/>
                <w:rtl/>
              </w:rPr>
              <w:t xml:space="preserve">اهتمام جزئي بالموظفين </w:t>
            </w:r>
          </w:p>
        </w:tc>
        <w:tc>
          <w:tcPr>
            <w:tcW w:w="2303" w:type="dxa"/>
          </w:tcPr>
          <w:p w:rsidR="00A10379" w:rsidRDefault="00A10379" w:rsidP="00B11D11">
            <w:pPr>
              <w:tabs>
                <w:tab w:val="center" w:pos="4896"/>
                <w:tab w:val="right" w:pos="9072"/>
              </w:tabs>
              <w:jc w:val="right"/>
              <w:rPr>
                <w:b/>
                <w:bCs/>
                <w:sz w:val="44"/>
                <w:szCs w:val="44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06</w:t>
            </w:r>
          </w:p>
        </w:tc>
      </w:tr>
    </w:tbl>
    <w:p w:rsidR="003E519D" w:rsidRPr="003E519D" w:rsidRDefault="003E519D" w:rsidP="00B11D11">
      <w:pPr>
        <w:tabs>
          <w:tab w:val="center" w:pos="4896"/>
          <w:tab w:val="right" w:pos="9072"/>
        </w:tabs>
        <w:ind w:left="720"/>
        <w:jc w:val="right"/>
        <w:rPr>
          <w:b/>
          <w:bCs/>
          <w:sz w:val="44"/>
          <w:szCs w:val="44"/>
          <w:rtl/>
        </w:rPr>
      </w:pPr>
    </w:p>
    <w:p w:rsidR="00A96C53" w:rsidRDefault="00A96C53" w:rsidP="00A96C53">
      <w:pPr>
        <w:jc w:val="right"/>
        <w:rPr>
          <w:lang w:bidi="ar-DZ"/>
        </w:rPr>
      </w:pPr>
      <w:r>
        <w:t xml:space="preserve"> </w:t>
      </w:r>
      <w:r>
        <w:rPr>
          <w:rFonts w:hint="cs"/>
          <w:rtl/>
          <w:lang w:bidi="ar-DZ"/>
        </w:rPr>
        <w:t xml:space="preserve">ثلاث مراحل في تطور العمل </w:t>
      </w:r>
      <w:r w:rsidR="00F80611" w:rsidRPr="00F80611">
        <w:rPr>
          <w:rFonts w:hint="cs"/>
        </w:rPr>
        <w:t xml:space="preserve"> </w:t>
      </w:r>
      <w:r>
        <w:rPr>
          <w:rFonts w:hint="cs"/>
          <w:rtl/>
        </w:rPr>
        <w:t xml:space="preserve">و يميز </w:t>
      </w:r>
      <w:proofErr w:type="spellStart"/>
      <w:r>
        <w:rPr>
          <w:rFonts w:hint="cs"/>
          <w:rtl/>
        </w:rPr>
        <w:t>آلان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توران</w:t>
      </w:r>
      <w:proofErr w:type="spellEnd"/>
      <w:r>
        <w:t xml:space="preserve"> ALAIN TOURAINE</w:t>
      </w:r>
    </w:p>
    <w:p w:rsidR="00F80611" w:rsidRDefault="00A96C53" w:rsidP="00A96C53">
      <w:pPr>
        <w:jc w:val="right"/>
        <w:rPr>
          <w:rtl/>
          <w:lang w:bidi="ar-DZ"/>
        </w:rPr>
      </w:pPr>
      <w:proofErr w:type="spellStart"/>
      <w:r>
        <w:rPr>
          <w:rFonts w:hint="cs"/>
          <w:rtl/>
          <w:lang w:bidi="ar-DZ"/>
        </w:rPr>
        <w:t>-</w:t>
      </w:r>
      <w:proofErr w:type="spellEnd"/>
      <w:r>
        <w:rPr>
          <w:rFonts w:hint="cs"/>
          <w:rtl/>
          <w:lang w:bidi="ar-DZ"/>
        </w:rPr>
        <w:t xml:space="preserve"> التنظيم القديم للعمل .</w:t>
      </w:r>
    </w:p>
    <w:p w:rsidR="00A96C53" w:rsidRDefault="00A96C53" w:rsidP="00A96C53">
      <w:pPr>
        <w:jc w:val="right"/>
        <w:rPr>
          <w:rtl/>
          <w:lang w:bidi="ar-DZ"/>
        </w:rPr>
      </w:pPr>
      <w:proofErr w:type="spellStart"/>
      <w:r>
        <w:rPr>
          <w:rFonts w:hint="cs"/>
          <w:rtl/>
          <w:lang w:bidi="ar-DZ"/>
        </w:rPr>
        <w:t>-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التايلورية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الفوردية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.</w:t>
      </w:r>
      <w:proofErr w:type="spellEnd"/>
    </w:p>
    <w:p w:rsidR="00A96C53" w:rsidRDefault="00A96C53" w:rsidP="00A96C53">
      <w:pPr>
        <w:jc w:val="right"/>
        <w:rPr>
          <w:rtl/>
          <w:lang w:bidi="ar-DZ"/>
        </w:rPr>
      </w:pPr>
      <w:proofErr w:type="spellStart"/>
      <w:r>
        <w:rPr>
          <w:rFonts w:hint="cs"/>
          <w:rtl/>
          <w:lang w:bidi="ar-DZ"/>
        </w:rPr>
        <w:t>-</w:t>
      </w:r>
      <w:proofErr w:type="spellEnd"/>
      <w:r>
        <w:rPr>
          <w:rFonts w:hint="cs"/>
          <w:rtl/>
          <w:lang w:bidi="ar-DZ"/>
        </w:rPr>
        <w:t xml:space="preserve"> م بعد </w:t>
      </w:r>
      <w:proofErr w:type="spellStart"/>
      <w:r>
        <w:rPr>
          <w:rFonts w:hint="cs"/>
          <w:rtl/>
          <w:lang w:bidi="ar-DZ"/>
        </w:rPr>
        <w:t>التايلورية</w:t>
      </w:r>
      <w:proofErr w:type="spellEnd"/>
      <w:r>
        <w:rPr>
          <w:rFonts w:hint="cs"/>
          <w:rtl/>
          <w:lang w:bidi="ar-DZ"/>
        </w:rPr>
        <w:t xml:space="preserve"> .</w:t>
      </w:r>
    </w:p>
    <w:p w:rsidR="00A96C53" w:rsidRDefault="00A96C53" w:rsidP="00A96C53">
      <w:pPr>
        <w:jc w:val="right"/>
        <w:rPr>
          <w:b/>
          <w:bCs/>
          <w:sz w:val="40"/>
          <w:szCs w:val="40"/>
          <w:rtl/>
          <w:lang w:bidi="ar-DZ"/>
        </w:rPr>
      </w:pPr>
      <w:proofErr w:type="spellStart"/>
      <w:r>
        <w:rPr>
          <w:rFonts w:hint="cs"/>
          <w:b/>
          <w:bCs/>
          <w:sz w:val="40"/>
          <w:szCs w:val="40"/>
          <w:rtl/>
          <w:lang w:bidi="ar-DZ"/>
        </w:rPr>
        <w:t>1-</w:t>
      </w:r>
      <w:proofErr w:type="spellEnd"/>
      <w:r>
        <w:rPr>
          <w:rFonts w:hint="cs"/>
          <w:b/>
          <w:bCs/>
          <w:sz w:val="40"/>
          <w:szCs w:val="40"/>
          <w:rtl/>
          <w:lang w:bidi="ar-DZ"/>
        </w:rPr>
        <w:t xml:space="preserve"> التنظيم القديم للعمل : </w:t>
      </w:r>
    </w:p>
    <w:p w:rsidR="00A96C53" w:rsidRDefault="00A96C53" w:rsidP="00A96C5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يظم هدا النوع من التنظيم الصناعات الحرفية و المؤسسات الصغيرة و أهم خاصية تميزه : أن العامل كان مؤهلا </w:t>
      </w:r>
      <w:proofErr w:type="spellStart"/>
      <w:r>
        <w:rPr>
          <w:rFonts w:hint="cs"/>
          <w:sz w:val="28"/>
          <w:szCs w:val="28"/>
          <w:rtl/>
          <w:lang w:bidi="ar-DZ"/>
        </w:rPr>
        <w:t>,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DZ"/>
        </w:rPr>
        <w:t>بامكانه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نقل معارفه الى الممتهنين .</w:t>
      </w:r>
    </w:p>
    <w:p w:rsidR="00A96C53" w:rsidRDefault="00A96C53" w:rsidP="00A96C5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يتمتع بنوع من الحرية و سيادة العوامل الانسانية </w:t>
      </w:r>
      <w:r w:rsidRPr="00AF591D">
        <w:rPr>
          <w:rFonts w:hint="cs"/>
          <w:sz w:val="28"/>
          <w:szCs w:val="28"/>
          <w:rtl/>
          <w:lang w:bidi="ar-DZ"/>
        </w:rPr>
        <w:t>معه</w:t>
      </w:r>
    </w:p>
    <w:p w:rsidR="00A96C53" w:rsidRDefault="00A96C53" w:rsidP="00A96C53">
      <w:pPr>
        <w:jc w:val="right"/>
        <w:rPr>
          <w:b/>
          <w:bCs/>
          <w:sz w:val="40"/>
          <w:szCs w:val="40"/>
          <w:rtl/>
          <w:lang w:bidi="ar-DZ"/>
        </w:rPr>
      </w:pPr>
      <w:proofErr w:type="spellStart"/>
      <w:r w:rsidRPr="00CF6166">
        <w:rPr>
          <w:rFonts w:hint="cs"/>
          <w:b/>
          <w:bCs/>
          <w:i/>
          <w:iCs/>
          <w:sz w:val="52"/>
          <w:szCs w:val="52"/>
          <w:u w:val="single"/>
          <w:rtl/>
          <w:lang w:bidi="ar-DZ"/>
        </w:rPr>
        <w:t>2-</w:t>
      </w:r>
      <w:proofErr w:type="spellEnd"/>
      <w:r w:rsidRPr="00CF6166">
        <w:rPr>
          <w:rFonts w:hint="cs"/>
          <w:b/>
          <w:bCs/>
          <w:i/>
          <w:iCs/>
          <w:sz w:val="52"/>
          <w:szCs w:val="52"/>
          <w:u w:val="single"/>
          <w:rtl/>
          <w:lang w:bidi="ar-DZ"/>
        </w:rPr>
        <w:t xml:space="preserve"> </w:t>
      </w:r>
      <w:proofErr w:type="spellStart"/>
      <w:r w:rsidRPr="00CF6166">
        <w:rPr>
          <w:rFonts w:hint="cs"/>
          <w:b/>
          <w:bCs/>
          <w:i/>
          <w:iCs/>
          <w:sz w:val="52"/>
          <w:szCs w:val="52"/>
          <w:u w:val="single"/>
          <w:rtl/>
          <w:lang w:bidi="ar-DZ"/>
        </w:rPr>
        <w:t>التايلورية</w:t>
      </w:r>
      <w:proofErr w:type="spellEnd"/>
      <w:r w:rsidRPr="00CF6166">
        <w:rPr>
          <w:rFonts w:hint="cs"/>
          <w:b/>
          <w:bCs/>
          <w:i/>
          <w:iCs/>
          <w:sz w:val="52"/>
          <w:szCs w:val="52"/>
          <w:u w:val="single"/>
          <w:rtl/>
          <w:lang w:bidi="ar-DZ"/>
        </w:rPr>
        <w:t xml:space="preserve"> </w:t>
      </w:r>
      <w:proofErr w:type="spellStart"/>
      <w:r w:rsidRPr="00CF6166">
        <w:rPr>
          <w:b/>
          <w:bCs/>
          <w:i/>
          <w:iCs/>
          <w:sz w:val="52"/>
          <w:szCs w:val="52"/>
          <w:u w:val="single"/>
          <w:rtl/>
          <w:lang w:bidi="ar-DZ"/>
        </w:rPr>
        <w:t>–</w:t>
      </w:r>
      <w:proofErr w:type="spellEnd"/>
      <w:r w:rsidRPr="00CF6166">
        <w:rPr>
          <w:rFonts w:hint="cs"/>
          <w:b/>
          <w:bCs/>
          <w:i/>
          <w:iCs/>
          <w:sz w:val="52"/>
          <w:szCs w:val="52"/>
          <w:u w:val="single"/>
          <w:rtl/>
          <w:lang w:bidi="ar-DZ"/>
        </w:rPr>
        <w:t xml:space="preserve"> </w:t>
      </w:r>
      <w:proofErr w:type="spellStart"/>
      <w:r w:rsidRPr="00CF6166">
        <w:rPr>
          <w:rFonts w:hint="cs"/>
          <w:b/>
          <w:bCs/>
          <w:i/>
          <w:iCs/>
          <w:sz w:val="52"/>
          <w:szCs w:val="52"/>
          <w:u w:val="single"/>
          <w:rtl/>
          <w:lang w:bidi="ar-DZ"/>
        </w:rPr>
        <w:t>الفوردية</w:t>
      </w:r>
      <w:proofErr w:type="spellEnd"/>
      <w:r w:rsidRPr="00CF6166">
        <w:rPr>
          <w:rFonts w:hint="cs"/>
          <w:b/>
          <w:bCs/>
          <w:i/>
          <w:iCs/>
          <w:sz w:val="52"/>
          <w:szCs w:val="52"/>
          <w:u w:val="single"/>
          <w:rtl/>
          <w:lang w:bidi="ar-DZ"/>
        </w:rPr>
        <w:t xml:space="preserve"> </w:t>
      </w:r>
      <w:proofErr w:type="spellStart"/>
      <w:r w:rsidRPr="00CF6166">
        <w:rPr>
          <w:rFonts w:hint="cs"/>
          <w:b/>
          <w:bCs/>
          <w:i/>
          <w:iCs/>
          <w:sz w:val="52"/>
          <w:szCs w:val="52"/>
          <w:u w:val="single"/>
          <w:rtl/>
          <w:lang w:bidi="ar-DZ"/>
        </w:rPr>
        <w:t>:</w:t>
      </w:r>
      <w:proofErr w:type="spellEnd"/>
      <w:r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="005C0C94">
        <w:rPr>
          <w:rFonts w:hint="cs"/>
          <w:b/>
          <w:bCs/>
          <w:sz w:val="40"/>
          <w:szCs w:val="40"/>
          <w:rtl/>
          <w:lang w:bidi="ar-DZ"/>
        </w:rPr>
        <w:t>أ-</w:t>
      </w:r>
      <w:proofErr w:type="spellEnd"/>
      <w:r w:rsidR="005C0C94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="005C0C94">
        <w:rPr>
          <w:rFonts w:hint="cs"/>
          <w:b/>
          <w:bCs/>
          <w:sz w:val="40"/>
          <w:szCs w:val="40"/>
          <w:rtl/>
          <w:lang w:bidi="ar-DZ"/>
        </w:rPr>
        <w:t>تايلورية</w:t>
      </w:r>
      <w:proofErr w:type="spellEnd"/>
      <w:r w:rsidR="005C0C94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="005C0C94">
        <w:rPr>
          <w:rFonts w:hint="cs"/>
          <w:b/>
          <w:bCs/>
          <w:sz w:val="40"/>
          <w:szCs w:val="40"/>
          <w:rtl/>
          <w:lang w:bidi="ar-DZ"/>
        </w:rPr>
        <w:t>:</w:t>
      </w:r>
      <w:proofErr w:type="spellEnd"/>
    </w:p>
    <w:p w:rsidR="005C0C94" w:rsidRDefault="005C0C94" w:rsidP="00A96C53">
      <w:pPr>
        <w:jc w:val="right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وضح تايلور نظرية منظمة عن التنظيم العلمي للعمل من خلال اهتمامه بالتنظيم العقلاني </w:t>
      </w:r>
      <w:proofErr w:type="spellStart"/>
      <w:r>
        <w:rPr>
          <w:rFonts w:hint="cs"/>
          <w:sz w:val="28"/>
          <w:szCs w:val="28"/>
          <w:rtl/>
          <w:lang w:bidi="ar-DZ"/>
        </w:rPr>
        <w:t>الدي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يقوم على ثلاث مبادئ أساسية هي : </w:t>
      </w:r>
    </w:p>
    <w:p w:rsidR="005C0C94" w:rsidRDefault="005C0C94" w:rsidP="00AF591D">
      <w:pPr>
        <w:tabs>
          <w:tab w:val="left" w:pos="6708"/>
        </w:tabs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ab/>
        <w:t>-1 الفصل الراديكالي بين العمل الفكري</w:t>
      </w:r>
      <w:r w:rsidR="00AF591D">
        <w:rPr>
          <w:rFonts w:hint="cs"/>
          <w:sz w:val="28"/>
          <w:szCs w:val="28"/>
          <w:rtl/>
          <w:lang w:bidi="ar-DZ"/>
        </w:rPr>
        <w:t>(التصور</w:t>
      </w:r>
      <w:proofErr w:type="spellStart"/>
      <w:r w:rsidR="00AF591D">
        <w:rPr>
          <w:rFonts w:hint="cs"/>
          <w:sz w:val="28"/>
          <w:szCs w:val="28"/>
          <w:rtl/>
          <w:lang w:bidi="ar-DZ"/>
        </w:rPr>
        <w:t>)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العمل اليدوي (</w:t>
      </w:r>
      <w:proofErr w:type="spellStart"/>
      <w:r>
        <w:rPr>
          <w:rFonts w:hint="cs"/>
          <w:sz w:val="28"/>
          <w:szCs w:val="28"/>
          <w:rtl/>
          <w:lang w:bidi="ar-DZ"/>
        </w:rPr>
        <w:t>التنفيد)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 w:rsidRPr="00AF591D">
        <w:rPr>
          <w:rFonts w:hint="cs"/>
          <w:sz w:val="28"/>
          <w:szCs w:val="28"/>
          <w:rtl/>
          <w:lang w:bidi="ar-DZ"/>
        </w:rPr>
        <w:t>(ال</w:t>
      </w:r>
      <w:r w:rsidR="00AF591D" w:rsidRPr="00AF591D">
        <w:rPr>
          <w:rFonts w:hint="cs"/>
          <w:sz w:val="28"/>
          <w:szCs w:val="28"/>
          <w:rtl/>
          <w:lang w:bidi="ar-DZ"/>
        </w:rPr>
        <w:t>ي</w:t>
      </w:r>
      <w:r w:rsidRPr="00AF591D">
        <w:rPr>
          <w:rFonts w:hint="cs"/>
          <w:sz w:val="28"/>
          <w:szCs w:val="28"/>
          <w:rtl/>
          <w:lang w:bidi="ar-DZ"/>
        </w:rPr>
        <w:t>اقات</w:t>
      </w:r>
      <w:r>
        <w:rPr>
          <w:rFonts w:hint="cs"/>
          <w:sz w:val="28"/>
          <w:szCs w:val="28"/>
          <w:rtl/>
          <w:lang w:bidi="ar-DZ"/>
        </w:rPr>
        <w:t xml:space="preserve"> البيضاء و </w:t>
      </w:r>
      <w:r w:rsidRPr="00AF591D">
        <w:rPr>
          <w:rFonts w:hint="cs"/>
          <w:sz w:val="28"/>
          <w:szCs w:val="28"/>
          <w:rtl/>
          <w:lang w:bidi="ar-DZ"/>
        </w:rPr>
        <w:t>ال</w:t>
      </w:r>
      <w:r w:rsidR="00AF591D" w:rsidRPr="00AF591D">
        <w:rPr>
          <w:rFonts w:hint="cs"/>
          <w:sz w:val="28"/>
          <w:szCs w:val="28"/>
          <w:rtl/>
          <w:lang w:bidi="ar-DZ"/>
        </w:rPr>
        <w:t>ي</w:t>
      </w:r>
      <w:r w:rsidRPr="00AF591D">
        <w:rPr>
          <w:rFonts w:hint="cs"/>
          <w:sz w:val="28"/>
          <w:szCs w:val="28"/>
          <w:rtl/>
          <w:lang w:bidi="ar-DZ"/>
        </w:rPr>
        <w:t>اقات</w:t>
      </w:r>
      <w:r>
        <w:rPr>
          <w:rFonts w:hint="cs"/>
          <w:sz w:val="28"/>
          <w:szCs w:val="28"/>
          <w:rtl/>
          <w:lang w:bidi="ar-DZ"/>
        </w:rPr>
        <w:t xml:space="preserve"> الزرقاء </w:t>
      </w:r>
      <w:proofErr w:type="spellStart"/>
      <w:r>
        <w:rPr>
          <w:rFonts w:hint="cs"/>
          <w:sz w:val="28"/>
          <w:szCs w:val="28"/>
          <w:rtl/>
          <w:lang w:bidi="ar-DZ"/>
        </w:rPr>
        <w:t>)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(</w:t>
      </w:r>
      <w:proofErr w:type="spellStart"/>
      <w:r>
        <w:rPr>
          <w:rFonts w:hint="cs"/>
          <w:sz w:val="28"/>
          <w:szCs w:val="28"/>
          <w:rtl/>
          <w:lang w:bidi="ar-DZ"/>
        </w:rPr>
        <w:t>التقسييم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العمودي للعمل</w:t>
      </w:r>
      <w:proofErr w:type="spellStart"/>
      <w:r>
        <w:rPr>
          <w:rFonts w:hint="cs"/>
          <w:sz w:val="28"/>
          <w:szCs w:val="28"/>
          <w:rtl/>
          <w:lang w:bidi="ar-DZ"/>
        </w:rPr>
        <w:t>)</w:t>
      </w:r>
      <w:proofErr w:type="spellEnd"/>
    </w:p>
    <w:p w:rsidR="005C0C94" w:rsidRDefault="005C0C94" w:rsidP="005C0C94">
      <w:pPr>
        <w:tabs>
          <w:tab w:val="left" w:pos="6708"/>
        </w:tabs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-2 تجزئة الأنشطة الى مهام أولية (التقسيم الأفقي للعمل</w:t>
      </w:r>
      <w:proofErr w:type="spellStart"/>
      <w:r>
        <w:rPr>
          <w:rFonts w:hint="cs"/>
          <w:sz w:val="28"/>
          <w:szCs w:val="28"/>
          <w:rtl/>
          <w:lang w:bidi="ar-DZ"/>
        </w:rPr>
        <w:t>)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والدي يجسد </w:t>
      </w:r>
      <w:r w:rsidR="00162647">
        <w:rPr>
          <w:rFonts w:hint="cs"/>
          <w:sz w:val="28"/>
          <w:szCs w:val="28"/>
          <w:rtl/>
          <w:lang w:bidi="ar-DZ"/>
        </w:rPr>
        <w:t xml:space="preserve">حقيقة وتقسيم و تجزئة المهام :   </w:t>
      </w:r>
    </w:p>
    <w:p w:rsidR="00162647" w:rsidRDefault="00162647" w:rsidP="00162647">
      <w:pPr>
        <w:tabs>
          <w:tab w:val="left" w:pos="6708"/>
        </w:tabs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1_ مهام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بسيطة .</w:t>
      </w:r>
      <w:proofErr w:type="gramEnd"/>
    </w:p>
    <w:p w:rsidR="00162647" w:rsidRDefault="00162647" w:rsidP="00162647">
      <w:pPr>
        <w:tabs>
          <w:tab w:val="left" w:pos="6708"/>
        </w:tabs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     2_ مهام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تكرارية .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162647" w:rsidRDefault="00162647" w:rsidP="00162647">
      <w:pPr>
        <w:tabs>
          <w:tab w:val="left" w:pos="6708"/>
        </w:tabs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3_ تحتاج الى وقت قليل . </w:t>
      </w:r>
    </w:p>
    <w:p w:rsidR="00162647" w:rsidRDefault="00162647" w:rsidP="00162647">
      <w:pPr>
        <w:tabs>
          <w:tab w:val="left" w:pos="6708"/>
        </w:tabs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4_ تستخدم الطريقة الأكثر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فعالية .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162647" w:rsidRDefault="00162647" w:rsidP="00162647">
      <w:pPr>
        <w:tabs>
          <w:tab w:val="left" w:pos="6708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-3 ارتباط الأجر </w:t>
      </w:r>
      <w:proofErr w:type="spellStart"/>
      <w:r>
        <w:rPr>
          <w:rFonts w:hint="cs"/>
          <w:sz w:val="32"/>
          <w:szCs w:val="32"/>
          <w:rtl/>
          <w:lang w:bidi="ar-DZ"/>
        </w:rPr>
        <w:t>بالمردودية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 </w:t>
      </w:r>
    </w:p>
    <w:p w:rsidR="00162647" w:rsidRDefault="00162647" w:rsidP="00162647">
      <w:pPr>
        <w:tabs>
          <w:tab w:val="left" w:pos="6708"/>
        </w:tabs>
        <w:jc w:val="right"/>
        <w:rPr>
          <w:sz w:val="32"/>
          <w:szCs w:val="32"/>
          <w:rtl/>
          <w:lang w:bidi="ar-DZ"/>
        </w:rPr>
      </w:pPr>
    </w:p>
    <w:p w:rsidR="00162647" w:rsidRDefault="00162647" w:rsidP="00162647">
      <w:pPr>
        <w:tabs>
          <w:tab w:val="left" w:pos="6708"/>
        </w:tabs>
        <w:jc w:val="right"/>
        <w:rPr>
          <w:b/>
          <w:bCs/>
          <w:sz w:val="44"/>
          <w:szCs w:val="44"/>
          <w:rtl/>
          <w:lang w:bidi="ar-DZ"/>
        </w:rPr>
      </w:pPr>
      <w:proofErr w:type="spellStart"/>
      <w:r>
        <w:rPr>
          <w:rFonts w:hint="cs"/>
          <w:b/>
          <w:bCs/>
          <w:sz w:val="44"/>
          <w:szCs w:val="44"/>
          <w:rtl/>
          <w:lang w:bidi="ar-DZ"/>
        </w:rPr>
        <w:t>ب-</w:t>
      </w:r>
      <w:proofErr w:type="spellEnd"/>
      <w:r>
        <w:rPr>
          <w:rFonts w:hint="cs"/>
          <w:b/>
          <w:bCs/>
          <w:sz w:val="44"/>
          <w:szCs w:val="44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44"/>
          <w:szCs w:val="44"/>
          <w:rtl/>
          <w:lang w:bidi="ar-DZ"/>
        </w:rPr>
        <w:t>الفوردية</w:t>
      </w:r>
      <w:proofErr w:type="spellEnd"/>
      <w:r>
        <w:rPr>
          <w:rFonts w:hint="cs"/>
          <w:b/>
          <w:bCs/>
          <w:sz w:val="44"/>
          <w:szCs w:val="44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44"/>
          <w:szCs w:val="44"/>
          <w:rtl/>
          <w:lang w:bidi="ar-DZ"/>
        </w:rPr>
        <w:t>:</w:t>
      </w:r>
      <w:proofErr w:type="spellEnd"/>
      <w:r>
        <w:rPr>
          <w:rFonts w:hint="cs"/>
          <w:b/>
          <w:bCs/>
          <w:sz w:val="44"/>
          <w:szCs w:val="44"/>
          <w:rtl/>
          <w:lang w:bidi="ar-DZ"/>
        </w:rPr>
        <w:t xml:space="preserve"> </w:t>
      </w:r>
    </w:p>
    <w:p w:rsidR="00162647" w:rsidRDefault="00162647" w:rsidP="00162647">
      <w:pPr>
        <w:tabs>
          <w:tab w:val="left" w:pos="6708"/>
        </w:tabs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lang w:bidi="ar-DZ"/>
        </w:rPr>
        <w:t>FORD</w:t>
      </w:r>
      <w:r>
        <w:rPr>
          <w:rFonts w:hint="cs"/>
          <w:sz w:val="32"/>
          <w:szCs w:val="32"/>
          <w:rtl/>
          <w:lang w:bidi="ar-DZ"/>
        </w:rPr>
        <w:t xml:space="preserve">قدم فورد </w:t>
      </w:r>
      <w:proofErr w:type="spellStart"/>
      <w:r>
        <w:rPr>
          <w:rFonts w:hint="cs"/>
          <w:sz w:val="32"/>
          <w:szCs w:val="32"/>
          <w:rtl/>
          <w:lang w:bidi="ar-DZ"/>
        </w:rPr>
        <w:t>"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(1863-1947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جهده مكملا لعمل </w:t>
      </w:r>
      <w:proofErr w:type="gramStart"/>
      <w:r>
        <w:rPr>
          <w:rFonts w:hint="cs"/>
          <w:sz w:val="32"/>
          <w:szCs w:val="32"/>
          <w:rtl/>
          <w:lang w:bidi="ar-DZ"/>
        </w:rPr>
        <w:t>تايلور ,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ويمكن اختصار هدا الاسهام في النقاط الآتية :</w:t>
      </w:r>
    </w:p>
    <w:p w:rsidR="00AD0F42" w:rsidRDefault="00162647" w:rsidP="00162647">
      <w:pPr>
        <w:tabs>
          <w:tab w:val="left" w:pos="6708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_1 تقنيين (توحيد النمط 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الانتاج </w:t>
      </w:r>
      <w:proofErr w:type="spellStart"/>
      <w:r>
        <w:rPr>
          <w:rFonts w:hint="cs"/>
          <w:sz w:val="32"/>
          <w:szCs w:val="32"/>
          <w:rtl/>
          <w:lang w:bidi="ar-DZ"/>
        </w:rPr>
        <w:t>(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على المستوى الاقتصادي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 w:rsidR="00AD0F42">
        <w:rPr>
          <w:rFonts w:hint="cs"/>
          <w:sz w:val="32"/>
          <w:szCs w:val="32"/>
          <w:rtl/>
          <w:lang w:bidi="ar-DZ"/>
        </w:rPr>
        <w:t xml:space="preserve"> حتى يكون نظام السلسلة فعالا . </w:t>
      </w:r>
    </w:p>
    <w:p w:rsidR="00AD0F42" w:rsidRDefault="00AD0F42" w:rsidP="00AD0F42">
      <w:pPr>
        <w:tabs>
          <w:tab w:val="left" w:pos="6708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_2 سلسلة التجميع (على المستوى التقني 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</w:t>
      </w:r>
    </w:p>
    <w:p w:rsidR="00622F34" w:rsidRDefault="00622F34" w:rsidP="00AD0F42">
      <w:pPr>
        <w:tabs>
          <w:tab w:val="left" w:pos="6708"/>
        </w:tabs>
        <w:jc w:val="right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1*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عندما يجزأ العمل يصبح </w:t>
      </w:r>
      <w:proofErr w:type="spellStart"/>
      <w:r>
        <w:rPr>
          <w:rFonts w:hint="cs"/>
          <w:sz w:val="32"/>
          <w:szCs w:val="32"/>
          <w:rtl/>
          <w:lang w:bidi="ar-DZ"/>
        </w:rPr>
        <w:t>آدائه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آليا و روتينيا .</w:t>
      </w:r>
    </w:p>
    <w:p w:rsidR="00622F34" w:rsidRDefault="00622F34" w:rsidP="00AD0F42">
      <w:pPr>
        <w:tabs>
          <w:tab w:val="left" w:pos="6708"/>
        </w:tabs>
        <w:jc w:val="right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2*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العامل المتخصص لا يتحرك _ </w:t>
      </w:r>
      <w:proofErr w:type="spellStart"/>
      <w:r>
        <w:rPr>
          <w:rFonts w:hint="cs"/>
          <w:sz w:val="32"/>
          <w:szCs w:val="32"/>
          <w:rtl/>
          <w:lang w:bidi="ar-DZ"/>
        </w:rPr>
        <w:t>الشيئ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هو </w:t>
      </w:r>
      <w:proofErr w:type="spellStart"/>
      <w:r>
        <w:rPr>
          <w:rFonts w:hint="cs"/>
          <w:sz w:val="32"/>
          <w:szCs w:val="32"/>
          <w:rtl/>
          <w:lang w:bidi="ar-DZ"/>
        </w:rPr>
        <w:t>الدي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يأتي اليه </w:t>
      </w:r>
      <w:proofErr w:type="spellStart"/>
      <w:r>
        <w:rPr>
          <w:sz w:val="32"/>
          <w:szCs w:val="32"/>
          <w:rtl/>
          <w:lang w:bidi="ar-DZ"/>
        </w:rPr>
        <w:t>–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انها الآلة التي </w:t>
      </w:r>
      <w:proofErr w:type="spellStart"/>
      <w:r>
        <w:rPr>
          <w:rFonts w:hint="cs"/>
          <w:sz w:val="32"/>
          <w:szCs w:val="32"/>
          <w:rtl/>
          <w:lang w:bidi="ar-DZ"/>
        </w:rPr>
        <w:t>تحددوتيرة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العمل </w:t>
      </w:r>
      <w:proofErr w:type="spellStart"/>
      <w:r>
        <w:rPr>
          <w:rFonts w:hint="cs"/>
          <w:sz w:val="32"/>
          <w:szCs w:val="32"/>
          <w:rtl/>
          <w:lang w:bidi="ar-DZ"/>
        </w:rPr>
        <w:t>.</w:t>
      </w:r>
      <w:proofErr w:type="spellEnd"/>
    </w:p>
    <w:p w:rsidR="00622F34" w:rsidRDefault="00622F34" w:rsidP="00622F34">
      <w:pPr>
        <w:tabs>
          <w:tab w:val="left" w:pos="6708"/>
        </w:tabs>
        <w:jc w:val="right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3*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سياسة الأجور المرتفعة (على المستوى الاجتماعي 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622F34" w:rsidRDefault="00622F34" w:rsidP="00622F34">
      <w:pPr>
        <w:tabs>
          <w:tab w:val="left" w:pos="6708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</w:t>
      </w:r>
      <w:proofErr w:type="spellStart"/>
      <w:r>
        <w:rPr>
          <w:rFonts w:hint="cs"/>
          <w:sz w:val="32"/>
          <w:szCs w:val="32"/>
          <w:rtl/>
          <w:lang w:bidi="ar-DZ"/>
        </w:rPr>
        <w:t>1**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زيادة الانتاجية (ارتفاع الأجور 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. </w:t>
      </w:r>
    </w:p>
    <w:p w:rsidR="00622F34" w:rsidRDefault="00622F34" w:rsidP="00622F34">
      <w:pPr>
        <w:tabs>
          <w:tab w:val="left" w:pos="6708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</w:t>
      </w:r>
      <w:proofErr w:type="spellStart"/>
      <w:r>
        <w:rPr>
          <w:rFonts w:hint="cs"/>
          <w:sz w:val="32"/>
          <w:szCs w:val="32"/>
          <w:rtl/>
          <w:lang w:bidi="ar-DZ"/>
        </w:rPr>
        <w:t>2**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يصبح الاستهلاك الضخم الجماهيري عمليا لاستيعاب الانتاج الوفير . </w:t>
      </w:r>
    </w:p>
    <w:p w:rsidR="009A4236" w:rsidRDefault="009A4236" w:rsidP="00622F34">
      <w:pPr>
        <w:tabs>
          <w:tab w:val="left" w:pos="6708"/>
        </w:tabs>
        <w:jc w:val="right"/>
        <w:rPr>
          <w:sz w:val="32"/>
          <w:szCs w:val="32"/>
          <w:rtl/>
          <w:lang w:bidi="ar-DZ"/>
        </w:rPr>
      </w:pPr>
    </w:p>
    <w:p w:rsidR="009A4236" w:rsidRDefault="009A4236" w:rsidP="00622F34">
      <w:pPr>
        <w:tabs>
          <w:tab w:val="left" w:pos="6708"/>
        </w:tabs>
        <w:jc w:val="right"/>
        <w:rPr>
          <w:b/>
          <w:bCs/>
          <w:sz w:val="44"/>
          <w:szCs w:val="44"/>
          <w:rtl/>
          <w:lang w:bidi="ar-DZ"/>
        </w:rPr>
      </w:pPr>
      <w:r>
        <w:rPr>
          <w:rFonts w:hint="cs"/>
          <w:b/>
          <w:bCs/>
          <w:sz w:val="44"/>
          <w:szCs w:val="44"/>
          <w:rtl/>
          <w:lang w:bidi="ar-DZ"/>
        </w:rPr>
        <w:t xml:space="preserve">نتائج </w:t>
      </w:r>
      <w:proofErr w:type="spellStart"/>
      <w:r>
        <w:rPr>
          <w:rFonts w:hint="cs"/>
          <w:b/>
          <w:bCs/>
          <w:sz w:val="44"/>
          <w:szCs w:val="44"/>
          <w:rtl/>
          <w:lang w:bidi="ar-DZ"/>
        </w:rPr>
        <w:t>التايلورية</w:t>
      </w:r>
      <w:proofErr w:type="spellEnd"/>
      <w:r>
        <w:rPr>
          <w:rFonts w:hint="cs"/>
          <w:b/>
          <w:bCs/>
          <w:sz w:val="44"/>
          <w:szCs w:val="44"/>
          <w:rtl/>
          <w:lang w:bidi="ar-DZ"/>
        </w:rPr>
        <w:t xml:space="preserve"> و </w:t>
      </w:r>
      <w:proofErr w:type="spellStart"/>
      <w:r>
        <w:rPr>
          <w:rFonts w:hint="cs"/>
          <w:b/>
          <w:bCs/>
          <w:sz w:val="44"/>
          <w:szCs w:val="44"/>
          <w:rtl/>
          <w:lang w:bidi="ar-DZ"/>
        </w:rPr>
        <w:t>الفوردية</w:t>
      </w:r>
      <w:proofErr w:type="spellEnd"/>
      <w:r>
        <w:rPr>
          <w:rFonts w:hint="cs"/>
          <w:b/>
          <w:bCs/>
          <w:sz w:val="44"/>
          <w:szCs w:val="44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44"/>
          <w:szCs w:val="44"/>
          <w:rtl/>
          <w:lang w:bidi="ar-DZ"/>
        </w:rPr>
        <w:t>:</w:t>
      </w:r>
      <w:proofErr w:type="spellEnd"/>
      <w:r>
        <w:rPr>
          <w:rFonts w:hint="cs"/>
          <w:b/>
          <w:bCs/>
          <w:sz w:val="44"/>
          <w:szCs w:val="44"/>
          <w:rtl/>
          <w:lang w:bidi="ar-DZ"/>
        </w:rPr>
        <w:t xml:space="preserve"> </w:t>
      </w:r>
    </w:p>
    <w:p w:rsidR="009A4236" w:rsidRDefault="009A4236" w:rsidP="00622F34">
      <w:pPr>
        <w:tabs>
          <w:tab w:val="left" w:pos="6708"/>
        </w:tabs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44"/>
          <w:szCs w:val="44"/>
          <w:rtl/>
          <w:lang w:bidi="ar-DZ"/>
        </w:rPr>
        <w:t xml:space="preserve">  </w:t>
      </w: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1*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النتائج الايجابية </w:t>
      </w: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: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162647" w:rsidRDefault="009A4236" w:rsidP="009A4236">
      <w:pPr>
        <w:tabs>
          <w:tab w:val="left" w:pos="6708"/>
        </w:tabs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(زيادة الانتاج </w:t>
      </w:r>
      <w:proofErr w:type="spellStart"/>
      <w:r>
        <w:rPr>
          <w:b/>
          <w:bCs/>
          <w:sz w:val="24"/>
          <w:szCs w:val="24"/>
          <w:rtl/>
          <w:lang w:bidi="ar-DZ"/>
        </w:rPr>
        <w:t>–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زيادة الانتاجية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)</w:t>
      </w:r>
      <w:proofErr w:type="spellEnd"/>
    </w:p>
    <w:p w:rsidR="009A4236" w:rsidRDefault="009A4236" w:rsidP="009A4236">
      <w:pPr>
        <w:tabs>
          <w:tab w:val="left" w:pos="6708"/>
        </w:tabs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2*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النتائج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المترتبات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الميكرواقتصادية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</w:p>
    <w:p w:rsidR="009A4236" w:rsidRDefault="009A4236" w:rsidP="009A4236">
      <w:pPr>
        <w:tabs>
          <w:tab w:val="left" w:pos="6708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على مستوى الاجراء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زيادة الأجور </w:t>
      </w:r>
      <w:proofErr w:type="spellStart"/>
      <w:r>
        <w:rPr>
          <w:sz w:val="32"/>
          <w:szCs w:val="32"/>
          <w:rtl/>
          <w:lang w:bidi="ar-DZ"/>
        </w:rPr>
        <w:t>–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انخفاض مدة العمل . </w:t>
      </w:r>
    </w:p>
    <w:p w:rsidR="009A4236" w:rsidRDefault="009A4236" w:rsidP="009A4236">
      <w:pPr>
        <w:tabs>
          <w:tab w:val="left" w:pos="6708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ب </w:t>
      </w:r>
      <w:proofErr w:type="spellStart"/>
      <w:r>
        <w:rPr>
          <w:b/>
          <w:bCs/>
          <w:sz w:val="32"/>
          <w:szCs w:val="32"/>
          <w:rtl/>
          <w:lang w:bidi="ar-DZ"/>
        </w:rPr>
        <w:t>–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على مستوى المؤسسات : </w:t>
      </w:r>
      <w:r>
        <w:rPr>
          <w:rFonts w:hint="cs"/>
          <w:sz w:val="32"/>
          <w:szCs w:val="32"/>
          <w:rtl/>
          <w:lang w:bidi="ar-DZ"/>
        </w:rPr>
        <w:t>فوائد الانتاجية _ انخفاض الأسعار _ زيادة الفوائد .</w:t>
      </w:r>
    </w:p>
    <w:p w:rsidR="009A4236" w:rsidRDefault="009A4236" w:rsidP="009A4236">
      <w:pPr>
        <w:tabs>
          <w:tab w:val="left" w:pos="6708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ج </w:t>
      </w:r>
      <w:proofErr w:type="spellStart"/>
      <w:r>
        <w:rPr>
          <w:b/>
          <w:bCs/>
          <w:sz w:val="32"/>
          <w:szCs w:val="32"/>
          <w:rtl/>
          <w:lang w:bidi="ar-DZ"/>
        </w:rPr>
        <w:t>–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على مستوى تعدد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المناصب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EB3EAF">
        <w:rPr>
          <w:rFonts w:hint="cs"/>
          <w:sz w:val="32"/>
          <w:szCs w:val="32"/>
          <w:rtl/>
          <w:lang w:bidi="ar-DZ"/>
        </w:rPr>
        <w:t xml:space="preserve">مهام متبادلة و متماثلة تبادلية </w:t>
      </w:r>
      <w:proofErr w:type="spellStart"/>
      <w:r w:rsidR="00EB3EAF">
        <w:rPr>
          <w:sz w:val="32"/>
          <w:szCs w:val="32"/>
          <w:rtl/>
          <w:lang w:bidi="ar-DZ"/>
        </w:rPr>
        <w:t>–</w:t>
      </w:r>
      <w:proofErr w:type="spellEnd"/>
      <w:r w:rsidR="00EB3EAF">
        <w:rPr>
          <w:rFonts w:hint="cs"/>
          <w:sz w:val="32"/>
          <w:szCs w:val="32"/>
          <w:rtl/>
          <w:lang w:bidi="ar-DZ"/>
        </w:rPr>
        <w:t xml:space="preserve"> فريق عمل متعدد .</w:t>
      </w:r>
    </w:p>
    <w:p w:rsidR="00EB3EAF" w:rsidRDefault="00EB3EAF" w:rsidP="009A4236">
      <w:pPr>
        <w:tabs>
          <w:tab w:val="left" w:pos="6708"/>
        </w:tabs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د </w:t>
      </w:r>
      <w:proofErr w:type="spellStart"/>
      <w:r>
        <w:rPr>
          <w:b/>
          <w:bCs/>
          <w:sz w:val="32"/>
          <w:szCs w:val="32"/>
          <w:rtl/>
          <w:lang w:bidi="ar-DZ"/>
        </w:rPr>
        <w:t>–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استمرارية زيادة انتاجية التجهيزات . </w:t>
      </w:r>
    </w:p>
    <w:p w:rsidR="00EB3EAF" w:rsidRDefault="00EB3EAF" w:rsidP="009A4236">
      <w:pPr>
        <w:tabs>
          <w:tab w:val="left" w:pos="6708"/>
        </w:tabs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3</w:t>
      </w:r>
      <w:r w:rsidRPr="00EB3EAF">
        <w:rPr>
          <w:rFonts w:hint="cs"/>
          <w:b/>
          <w:bCs/>
          <w:sz w:val="36"/>
          <w:szCs w:val="36"/>
          <w:rtl/>
          <w:lang w:bidi="ar-DZ"/>
        </w:rPr>
        <w:t>*</w:t>
      </w:r>
      <w:proofErr w:type="spellEnd"/>
      <w:r w:rsidRPr="00EB3EAF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النتائج </w:t>
      </w: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الماكرواقتصادية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: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EB3EAF" w:rsidRDefault="00EB3EAF" w:rsidP="009A4236">
      <w:pPr>
        <w:tabs>
          <w:tab w:val="left" w:pos="6708"/>
        </w:tabs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 </w:t>
      </w:r>
      <w:proofErr w:type="spellStart"/>
      <w:r>
        <w:rPr>
          <w:b/>
          <w:bCs/>
          <w:sz w:val="28"/>
          <w:szCs w:val="28"/>
          <w:rtl/>
          <w:lang w:bidi="ar-DZ"/>
        </w:rPr>
        <w:t>–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زيادة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الأجور,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الاستهلاك الواضح لمختلف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السلع .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EB3EAF" w:rsidRDefault="00EB3EAF" w:rsidP="00EB3EAF">
      <w:pPr>
        <w:tabs>
          <w:tab w:val="left" w:pos="6708"/>
        </w:tabs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ب </w:t>
      </w:r>
      <w:proofErr w:type="spellStart"/>
      <w:r>
        <w:rPr>
          <w:b/>
          <w:bCs/>
          <w:sz w:val="28"/>
          <w:szCs w:val="28"/>
          <w:rtl/>
          <w:lang w:bidi="ar-DZ"/>
        </w:rPr>
        <w:t>–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الانتاج بكلفة أقل . </w:t>
      </w:r>
    </w:p>
    <w:p w:rsidR="00EB3EAF" w:rsidRDefault="00EB3EAF" w:rsidP="00EB3EAF">
      <w:pPr>
        <w:tabs>
          <w:tab w:val="left" w:pos="6708"/>
        </w:tabs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ج </w:t>
      </w:r>
      <w:proofErr w:type="spellStart"/>
      <w:r>
        <w:rPr>
          <w:b/>
          <w:bCs/>
          <w:sz w:val="28"/>
          <w:szCs w:val="28"/>
          <w:rtl/>
          <w:lang w:bidi="ar-DZ"/>
        </w:rPr>
        <w:t>–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ارتفاع مستوى المعيشة و تغيير أسلوب الحياة .</w:t>
      </w:r>
    </w:p>
    <w:p w:rsidR="00CC776F" w:rsidRDefault="00CC776F" w:rsidP="00EB3EAF">
      <w:pPr>
        <w:tabs>
          <w:tab w:val="left" w:pos="6708"/>
        </w:tabs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د </w:t>
      </w:r>
      <w:proofErr w:type="spellStart"/>
      <w:r>
        <w:rPr>
          <w:b/>
          <w:bCs/>
          <w:sz w:val="28"/>
          <w:szCs w:val="28"/>
          <w:rtl/>
          <w:lang w:bidi="ar-DZ"/>
        </w:rPr>
        <w:t>–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اهتمام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التايلورية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الفوردية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بأزمتان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CC776F" w:rsidRDefault="00CC776F" w:rsidP="00EB3EAF">
      <w:pPr>
        <w:tabs>
          <w:tab w:val="left" w:pos="6708"/>
        </w:tabs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1_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أزمة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سنوات 1960-1970</w:t>
      </w:r>
    </w:p>
    <w:p w:rsidR="00CC776F" w:rsidRDefault="00CC776F" w:rsidP="00CC776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*</w:t>
      </w:r>
      <w:r>
        <w:rPr>
          <w:rFonts w:hint="cs"/>
          <w:sz w:val="28"/>
          <w:szCs w:val="28"/>
          <w:rtl/>
          <w:lang w:bidi="ar-DZ"/>
        </w:rPr>
        <w:t xml:space="preserve">اسباب الأزمة : _ رفض </w:t>
      </w:r>
      <w:r w:rsidRPr="00AF591D">
        <w:rPr>
          <w:rFonts w:hint="cs"/>
          <w:sz w:val="28"/>
          <w:szCs w:val="28"/>
          <w:rtl/>
          <w:lang w:bidi="ar-DZ"/>
        </w:rPr>
        <w:t>الروتين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CC776F" w:rsidRDefault="00CC776F" w:rsidP="00CC776F">
      <w:pPr>
        <w:tabs>
          <w:tab w:val="left" w:pos="6576"/>
          <w:tab w:val="left" w:pos="7176"/>
        </w:tabs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>_ توحش أرباب العمل .</w:t>
      </w:r>
    </w:p>
    <w:p w:rsidR="007D2C55" w:rsidRDefault="00CC776F" w:rsidP="007D2C55">
      <w:pPr>
        <w:tabs>
          <w:tab w:val="left" w:pos="6576"/>
          <w:tab w:val="left" w:pos="7176"/>
        </w:tabs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>_خيبة أمل</w:t>
      </w:r>
      <w:r w:rsidR="007D2C55"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="007D2C55">
        <w:rPr>
          <w:rFonts w:hint="cs"/>
          <w:sz w:val="28"/>
          <w:szCs w:val="28"/>
          <w:rtl/>
          <w:lang w:bidi="ar-DZ"/>
        </w:rPr>
        <w:t>العمال .</w:t>
      </w:r>
      <w:proofErr w:type="gramEnd"/>
    </w:p>
    <w:p w:rsidR="007D2C55" w:rsidRDefault="00CC776F" w:rsidP="007D2C55">
      <w:pPr>
        <w:tabs>
          <w:tab w:val="left" w:pos="6576"/>
          <w:tab w:val="left" w:pos="7176"/>
        </w:tabs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ثراء العمل </w:t>
      </w:r>
      <w:r w:rsidR="007D2C55">
        <w:rPr>
          <w:rFonts w:hint="cs"/>
          <w:sz w:val="28"/>
          <w:szCs w:val="28"/>
          <w:rtl/>
          <w:lang w:bidi="ar-DZ"/>
        </w:rPr>
        <w:t xml:space="preserve">, </w:t>
      </w:r>
      <w:r>
        <w:rPr>
          <w:rFonts w:hint="cs"/>
          <w:sz w:val="28"/>
          <w:szCs w:val="28"/>
          <w:rtl/>
          <w:lang w:bidi="ar-DZ"/>
        </w:rPr>
        <w:t xml:space="preserve">تنوع في المهام و الأنشطة , زيادة في مسؤولية العمل , حرية في التصرف و حية أكبر في </w:t>
      </w:r>
      <w:proofErr w:type="spellStart"/>
      <w:r>
        <w:rPr>
          <w:rFonts w:hint="cs"/>
          <w:sz w:val="28"/>
          <w:szCs w:val="28"/>
          <w:rtl/>
          <w:lang w:bidi="ar-DZ"/>
        </w:rPr>
        <w:t>الأستهلاكية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الرقابة على العمل الخاص بهم . </w:t>
      </w:r>
    </w:p>
    <w:p w:rsidR="007D2C55" w:rsidRDefault="007D2C55" w:rsidP="007D2C55">
      <w:pPr>
        <w:tabs>
          <w:tab w:val="left" w:pos="6576"/>
          <w:tab w:val="left" w:pos="7176"/>
        </w:tabs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وارتبط هدا الرفض </w:t>
      </w:r>
      <w:proofErr w:type="spellStart"/>
      <w:r>
        <w:rPr>
          <w:rFonts w:hint="cs"/>
          <w:sz w:val="28"/>
          <w:szCs w:val="28"/>
          <w:rtl/>
          <w:lang w:bidi="ar-DZ"/>
        </w:rPr>
        <w:t>للتايلورية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sz w:val="28"/>
          <w:szCs w:val="28"/>
          <w:rtl/>
          <w:lang w:bidi="ar-DZ"/>
        </w:rPr>
        <w:t>–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الفوردية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 w:rsidRPr="00AF591D">
        <w:rPr>
          <w:rFonts w:hint="cs"/>
          <w:sz w:val="28"/>
          <w:szCs w:val="28"/>
          <w:rtl/>
          <w:lang w:bidi="ar-DZ"/>
        </w:rPr>
        <w:t>بتلاحق</w:t>
      </w:r>
      <w:r>
        <w:rPr>
          <w:rFonts w:hint="cs"/>
          <w:sz w:val="28"/>
          <w:szCs w:val="28"/>
          <w:rtl/>
          <w:lang w:bidi="ar-DZ"/>
        </w:rPr>
        <w:t xml:space="preserve"> الانهيارات </w:t>
      </w:r>
      <w:proofErr w:type="spellStart"/>
      <w:r>
        <w:rPr>
          <w:rFonts w:hint="cs"/>
          <w:sz w:val="28"/>
          <w:szCs w:val="28"/>
          <w:rtl/>
          <w:lang w:bidi="ar-DZ"/>
        </w:rPr>
        <w:t>,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انتشار </w:t>
      </w:r>
      <w:proofErr w:type="spellStart"/>
      <w:r>
        <w:rPr>
          <w:rFonts w:hint="cs"/>
          <w:sz w:val="28"/>
          <w:szCs w:val="28"/>
          <w:rtl/>
          <w:lang w:bidi="ar-DZ"/>
        </w:rPr>
        <w:t>الامبالاة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 w:rsidRPr="00AF591D">
        <w:rPr>
          <w:rFonts w:hint="cs"/>
          <w:sz w:val="28"/>
          <w:szCs w:val="28"/>
          <w:rtl/>
          <w:lang w:bidi="ar-DZ"/>
        </w:rPr>
        <w:t>, الاغتراب</w:t>
      </w:r>
      <w:r>
        <w:rPr>
          <w:rFonts w:hint="cs"/>
          <w:sz w:val="28"/>
          <w:szCs w:val="28"/>
          <w:rtl/>
          <w:lang w:bidi="ar-DZ"/>
        </w:rPr>
        <w:t xml:space="preserve"> ,انهيار ظروف العمل , فرض هدا موجة من الصراعات و عدم الاستقرار و نتيجة لدلك </w:t>
      </w:r>
      <w:proofErr w:type="spellStart"/>
      <w:r>
        <w:rPr>
          <w:rFonts w:hint="cs"/>
          <w:sz w:val="28"/>
          <w:szCs w:val="28"/>
          <w:rtl/>
          <w:lang w:bidi="ar-DZ"/>
        </w:rPr>
        <w:t>يصف"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توران"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هده  الأزمة بالأزمة ألاجتماعية .</w:t>
      </w:r>
    </w:p>
    <w:p w:rsidR="007D2C55" w:rsidRDefault="007D2C55" w:rsidP="007D2C55">
      <w:pPr>
        <w:tabs>
          <w:tab w:val="left" w:pos="6576"/>
          <w:tab w:val="left" w:pos="7176"/>
        </w:tabs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2_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أزمة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سنوات 1980-1990</w:t>
      </w:r>
    </w:p>
    <w:p w:rsidR="00BF456B" w:rsidRDefault="007D2C55" w:rsidP="00BF456B">
      <w:pPr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يرجع"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توران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"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أس</w:t>
      </w:r>
      <w:r w:rsidR="00BF456B">
        <w:rPr>
          <w:rFonts w:hint="cs"/>
          <w:sz w:val="28"/>
          <w:szCs w:val="28"/>
          <w:rtl/>
          <w:lang w:bidi="ar-DZ"/>
        </w:rPr>
        <w:t>بااب</w:t>
      </w:r>
      <w:proofErr w:type="spellEnd"/>
      <w:r w:rsidR="00BF456B">
        <w:rPr>
          <w:rFonts w:hint="cs"/>
          <w:sz w:val="28"/>
          <w:szCs w:val="28"/>
          <w:rtl/>
          <w:lang w:bidi="ar-DZ"/>
        </w:rPr>
        <w:t xml:space="preserve"> هده الأزمة التي أطلق عليها اسم أزمة الفعالية الى معوقات السوق الجديدة .</w:t>
      </w:r>
    </w:p>
    <w:p w:rsidR="00BF456B" w:rsidRDefault="00BF456B" w:rsidP="00BF456B">
      <w:pPr>
        <w:jc w:val="right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1*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نهاية الانتاج الوفير </w:t>
      </w:r>
      <w:proofErr w:type="spellStart"/>
      <w:r>
        <w:rPr>
          <w:rFonts w:hint="cs"/>
          <w:sz w:val="28"/>
          <w:szCs w:val="28"/>
          <w:rtl/>
          <w:lang w:bidi="ar-DZ"/>
        </w:rPr>
        <w:t>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تعدد المنتجات --</w:t>
      </w:r>
      <w:proofErr w:type="spellStart"/>
      <w:r>
        <w:rPr>
          <w:rFonts w:hint="cs"/>
          <w:sz w:val="28"/>
          <w:szCs w:val="28"/>
          <w:rtl/>
          <w:lang w:bidi="ar-DZ"/>
        </w:rPr>
        <w:t>-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&gt;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حكم على </w:t>
      </w:r>
      <w:proofErr w:type="spellStart"/>
      <w:r>
        <w:rPr>
          <w:rFonts w:hint="cs"/>
          <w:sz w:val="28"/>
          <w:szCs w:val="28"/>
          <w:rtl/>
          <w:lang w:bidi="ar-DZ"/>
        </w:rPr>
        <w:t>التايلورية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بأنها صارمة جدا لأن المرحلة تتطلب ورشات مرنة </w:t>
      </w:r>
      <w:proofErr w:type="spellStart"/>
      <w:r>
        <w:rPr>
          <w:rFonts w:hint="cs"/>
          <w:sz w:val="28"/>
          <w:szCs w:val="28"/>
          <w:rtl/>
          <w:lang w:bidi="ar-DZ"/>
        </w:rPr>
        <w:t>(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أي المرونة الوظيفية </w:t>
      </w:r>
      <w:proofErr w:type="spellStart"/>
      <w:r>
        <w:rPr>
          <w:rFonts w:hint="cs"/>
          <w:sz w:val="28"/>
          <w:szCs w:val="28"/>
          <w:rtl/>
          <w:lang w:bidi="ar-DZ"/>
        </w:rPr>
        <w:t>)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BF456B" w:rsidRDefault="00BF456B" w:rsidP="00BF456B">
      <w:pPr>
        <w:jc w:val="right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2*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مع </w:t>
      </w:r>
      <w:proofErr w:type="spellStart"/>
      <w:r>
        <w:rPr>
          <w:rFonts w:hint="cs"/>
          <w:sz w:val="28"/>
          <w:szCs w:val="28"/>
          <w:rtl/>
          <w:lang w:bidi="ar-DZ"/>
        </w:rPr>
        <w:t>مجيئ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الأقمتة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لم تعد هناك حاجة </w:t>
      </w:r>
      <w:proofErr w:type="spellStart"/>
      <w:r>
        <w:rPr>
          <w:rFonts w:hint="cs"/>
          <w:sz w:val="28"/>
          <w:szCs w:val="28"/>
          <w:rtl/>
          <w:lang w:bidi="ar-DZ"/>
        </w:rPr>
        <w:t>للتايلورية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: العامل اليوم مطالب بأن يكون متعدد الاختصاصات </w:t>
      </w:r>
      <w:proofErr w:type="spellStart"/>
      <w:r>
        <w:rPr>
          <w:rFonts w:hint="cs"/>
          <w:sz w:val="28"/>
          <w:szCs w:val="28"/>
          <w:rtl/>
          <w:lang w:bidi="ar-DZ"/>
        </w:rPr>
        <w:t>(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المرونة الوظيفية </w:t>
      </w:r>
      <w:proofErr w:type="spellStart"/>
      <w:r>
        <w:rPr>
          <w:rFonts w:hint="cs"/>
          <w:sz w:val="28"/>
          <w:szCs w:val="28"/>
          <w:rtl/>
          <w:lang w:bidi="ar-DZ"/>
        </w:rPr>
        <w:t>)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BF456B" w:rsidRDefault="00BF456B" w:rsidP="00BF456B">
      <w:pPr>
        <w:jc w:val="right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3*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أساليب التفكير الجديدة ك الاتصالات و الحوار </w:t>
      </w:r>
      <w:proofErr w:type="gramStart"/>
      <w:r>
        <w:rPr>
          <w:rFonts w:hint="cs"/>
          <w:sz w:val="28"/>
          <w:szCs w:val="28"/>
          <w:rtl/>
          <w:lang w:bidi="ar-DZ"/>
        </w:rPr>
        <w:t>التعاون ,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المشاركة .</w:t>
      </w:r>
    </w:p>
    <w:p w:rsidR="00BF456B" w:rsidRDefault="00BF456B" w:rsidP="00BF456B">
      <w:pPr>
        <w:jc w:val="right"/>
        <w:rPr>
          <w:b/>
          <w:bCs/>
          <w:sz w:val="36"/>
          <w:szCs w:val="36"/>
          <w:rtl/>
          <w:lang w:bidi="ar-DZ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مابعد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التايلورية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: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BF456B" w:rsidRDefault="00BF456B" w:rsidP="00BF456B">
      <w:pPr>
        <w:pStyle w:val="Paragraphedeliste"/>
        <w:ind w:left="552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أ </w:t>
      </w:r>
      <w:proofErr w:type="spellStart"/>
      <w:r>
        <w:rPr>
          <w:b/>
          <w:bCs/>
          <w:sz w:val="36"/>
          <w:szCs w:val="36"/>
          <w:rtl/>
          <w:lang w:bidi="ar-DZ"/>
        </w:rPr>
        <w:t>–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 xml:space="preserve">الأسس </w:t>
      </w: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:</w:t>
      </w:r>
      <w:proofErr w:type="spellEnd"/>
      <w:proofErr w:type="gram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BF456B" w:rsidRDefault="00BF456B" w:rsidP="00BF456B">
      <w:pPr>
        <w:pStyle w:val="Paragraphedeliste"/>
        <w:ind w:left="552"/>
        <w:jc w:val="right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1*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لابد من معالجة </w:t>
      </w:r>
      <w:r w:rsidR="0088794B">
        <w:rPr>
          <w:rFonts w:hint="cs"/>
          <w:sz w:val="32"/>
          <w:szCs w:val="32"/>
          <w:rtl/>
          <w:lang w:bidi="ar-DZ"/>
        </w:rPr>
        <w:t xml:space="preserve">الخلل الوظيفي المرتبط </w:t>
      </w:r>
      <w:proofErr w:type="spellStart"/>
      <w:r w:rsidR="0088794B">
        <w:rPr>
          <w:rFonts w:hint="cs"/>
          <w:sz w:val="32"/>
          <w:szCs w:val="32"/>
          <w:rtl/>
          <w:lang w:bidi="ar-DZ"/>
        </w:rPr>
        <w:t>بالتايلورية</w:t>
      </w:r>
      <w:proofErr w:type="spellEnd"/>
      <w:r w:rsidR="0088794B">
        <w:rPr>
          <w:rFonts w:hint="cs"/>
          <w:sz w:val="32"/>
          <w:szCs w:val="32"/>
          <w:rtl/>
          <w:lang w:bidi="ar-DZ"/>
        </w:rPr>
        <w:t xml:space="preserve"> و تقوم هده الاستراتيجية الجديدة على </w:t>
      </w:r>
      <w:proofErr w:type="spellStart"/>
      <w:r w:rsidR="0088794B">
        <w:rPr>
          <w:rFonts w:hint="cs"/>
          <w:sz w:val="32"/>
          <w:szCs w:val="32"/>
          <w:rtl/>
          <w:lang w:bidi="ar-DZ"/>
        </w:rPr>
        <w:t>:</w:t>
      </w:r>
      <w:proofErr w:type="spellEnd"/>
      <w:r w:rsidR="0088794B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88794B">
        <w:rPr>
          <w:rFonts w:hint="cs"/>
          <w:sz w:val="32"/>
          <w:szCs w:val="32"/>
          <w:rtl/>
          <w:lang w:bidi="ar-DZ"/>
        </w:rPr>
        <w:t>-</w:t>
      </w:r>
      <w:proofErr w:type="spellEnd"/>
      <w:r w:rsidR="0088794B">
        <w:rPr>
          <w:rFonts w:hint="cs"/>
          <w:sz w:val="32"/>
          <w:szCs w:val="32"/>
          <w:rtl/>
          <w:lang w:bidi="ar-DZ"/>
        </w:rPr>
        <w:t xml:space="preserve"> النوعية </w:t>
      </w:r>
      <w:proofErr w:type="spellStart"/>
      <w:r w:rsidR="0088794B">
        <w:rPr>
          <w:rFonts w:hint="cs"/>
          <w:sz w:val="32"/>
          <w:szCs w:val="32"/>
          <w:rtl/>
          <w:lang w:bidi="ar-DZ"/>
        </w:rPr>
        <w:t>.</w:t>
      </w:r>
      <w:proofErr w:type="spellEnd"/>
    </w:p>
    <w:p w:rsidR="0088794B" w:rsidRDefault="0088794B" w:rsidP="0088794B">
      <w:pPr>
        <w:pStyle w:val="Paragraphedeliste"/>
        <w:tabs>
          <w:tab w:val="left" w:pos="6984"/>
        </w:tabs>
        <w:ind w:left="552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88794B">
        <w:rPr>
          <w:rFonts w:hint="cs"/>
          <w:sz w:val="32"/>
          <w:szCs w:val="32"/>
          <w:rtl/>
          <w:lang w:bidi="ar-DZ"/>
        </w:rPr>
        <w:t>-</w:t>
      </w:r>
      <w:proofErr w:type="spellEnd"/>
      <w:r w:rsidRPr="0088794B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Pr="0088794B">
        <w:rPr>
          <w:rFonts w:hint="cs"/>
          <w:sz w:val="32"/>
          <w:szCs w:val="32"/>
          <w:rtl/>
          <w:lang w:bidi="ar-DZ"/>
        </w:rPr>
        <w:t>الآجال</w:t>
      </w:r>
      <w:proofErr w:type="gramEnd"/>
      <w:r w:rsidRPr="0088794B">
        <w:rPr>
          <w:rFonts w:hint="cs"/>
          <w:sz w:val="32"/>
          <w:szCs w:val="32"/>
          <w:rtl/>
          <w:lang w:bidi="ar-DZ"/>
        </w:rPr>
        <w:t xml:space="preserve"> القصيرة </w:t>
      </w:r>
    </w:p>
    <w:p w:rsidR="0088794B" w:rsidRPr="0088794B" w:rsidRDefault="0088794B" w:rsidP="0088794B">
      <w:pPr>
        <w:jc w:val="right"/>
        <w:rPr>
          <w:sz w:val="28"/>
          <w:szCs w:val="28"/>
          <w:rtl/>
          <w:lang w:bidi="ar-DZ"/>
        </w:rPr>
      </w:pPr>
      <w:proofErr w:type="spellStart"/>
      <w:r w:rsidRPr="0088794B">
        <w:rPr>
          <w:rFonts w:hint="cs"/>
          <w:sz w:val="28"/>
          <w:szCs w:val="28"/>
          <w:rtl/>
          <w:lang w:bidi="ar-DZ"/>
        </w:rPr>
        <w:t>-</w:t>
      </w:r>
      <w:proofErr w:type="spellEnd"/>
      <w:r w:rsidRPr="0088794B"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Pr="0088794B">
        <w:rPr>
          <w:rFonts w:hint="cs"/>
          <w:sz w:val="28"/>
          <w:szCs w:val="28"/>
          <w:rtl/>
          <w:lang w:bidi="ar-DZ"/>
        </w:rPr>
        <w:t xml:space="preserve">المنافسة </w:t>
      </w:r>
      <w:proofErr w:type="spellStart"/>
      <w:r w:rsidRPr="0088794B">
        <w:rPr>
          <w:rFonts w:hint="cs"/>
          <w:sz w:val="28"/>
          <w:szCs w:val="28"/>
          <w:rtl/>
          <w:lang w:bidi="ar-DZ"/>
        </w:rPr>
        <w:t>.</w:t>
      </w:r>
      <w:proofErr w:type="spellEnd"/>
      <w:proofErr w:type="gramEnd"/>
      <w:r w:rsidRPr="0088794B">
        <w:rPr>
          <w:rFonts w:hint="cs"/>
          <w:sz w:val="28"/>
          <w:szCs w:val="28"/>
          <w:rtl/>
          <w:lang w:bidi="ar-DZ"/>
        </w:rPr>
        <w:t xml:space="preserve"> </w:t>
      </w:r>
    </w:p>
    <w:p w:rsidR="0088794B" w:rsidRDefault="0088794B" w:rsidP="0088794B">
      <w:pPr>
        <w:jc w:val="right"/>
        <w:rPr>
          <w:sz w:val="28"/>
          <w:szCs w:val="28"/>
          <w:rtl/>
          <w:lang w:bidi="ar-DZ"/>
        </w:rPr>
      </w:pPr>
      <w:proofErr w:type="spellStart"/>
      <w:r w:rsidRPr="0088794B">
        <w:rPr>
          <w:rFonts w:hint="cs"/>
          <w:sz w:val="28"/>
          <w:szCs w:val="28"/>
          <w:rtl/>
          <w:lang w:bidi="ar-DZ"/>
        </w:rPr>
        <w:lastRenderedPageBreak/>
        <w:t>-</w:t>
      </w:r>
      <w:proofErr w:type="spellEnd"/>
      <w:r w:rsidRPr="0088794B">
        <w:rPr>
          <w:rFonts w:hint="cs"/>
          <w:sz w:val="28"/>
          <w:szCs w:val="28"/>
          <w:rtl/>
          <w:lang w:bidi="ar-DZ"/>
        </w:rPr>
        <w:t xml:space="preserve"> تحقيق مرونة </w:t>
      </w:r>
      <w:proofErr w:type="gramStart"/>
      <w:r w:rsidRPr="0088794B">
        <w:rPr>
          <w:rFonts w:hint="cs"/>
          <w:sz w:val="28"/>
          <w:szCs w:val="28"/>
          <w:rtl/>
          <w:lang w:bidi="ar-DZ"/>
        </w:rPr>
        <w:t>عالية .</w:t>
      </w:r>
      <w:proofErr w:type="gramEnd"/>
    </w:p>
    <w:p w:rsidR="0088794B" w:rsidRDefault="0088794B" w:rsidP="0088794B">
      <w:pPr>
        <w:jc w:val="right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(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قوة عمل متعددة الاختصاصات </w:t>
      </w:r>
      <w:proofErr w:type="spellStart"/>
      <w:r>
        <w:rPr>
          <w:rFonts w:hint="cs"/>
          <w:sz w:val="32"/>
          <w:szCs w:val="32"/>
          <w:rtl/>
          <w:lang w:bidi="ar-DZ"/>
        </w:rPr>
        <w:t>+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التجهيزات </w:t>
      </w:r>
      <w:proofErr w:type="spellStart"/>
      <w:r>
        <w:rPr>
          <w:rFonts w:hint="cs"/>
          <w:sz w:val="32"/>
          <w:szCs w:val="32"/>
          <w:rtl/>
          <w:lang w:bidi="ar-DZ"/>
        </w:rPr>
        <w:t>+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ورشات عمل </w:t>
      </w:r>
      <w:proofErr w:type="spellStart"/>
      <w:r>
        <w:rPr>
          <w:rFonts w:hint="cs"/>
          <w:sz w:val="32"/>
          <w:szCs w:val="32"/>
          <w:rtl/>
          <w:lang w:bidi="ar-DZ"/>
        </w:rPr>
        <w:t>+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على هدا الأساس تتحقق المرونة الوظيفية </w:t>
      </w:r>
      <w:proofErr w:type="spellStart"/>
      <w:proofErr w:type="gram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</w:t>
      </w:r>
      <w:proofErr w:type="gramEnd"/>
      <w:r w:rsidRPr="0088794B">
        <w:rPr>
          <w:rFonts w:hint="cs"/>
          <w:sz w:val="28"/>
          <w:szCs w:val="28"/>
          <w:rtl/>
          <w:lang w:bidi="ar-DZ"/>
        </w:rPr>
        <w:t xml:space="preserve"> </w:t>
      </w:r>
    </w:p>
    <w:p w:rsidR="0088794B" w:rsidRDefault="0088794B" w:rsidP="0088794B">
      <w:pPr>
        <w:jc w:val="right"/>
        <w:rPr>
          <w:sz w:val="28"/>
          <w:szCs w:val="28"/>
          <w:rtl/>
          <w:lang w:bidi="ar-DZ"/>
        </w:rPr>
      </w:pPr>
    </w:p>
    <w:p w:rsidR="0088794B" w:rsidRDefault="005D39CF" w:rsidP="0088794B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_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دوائر النوعية : </w:t>
      </w:r>
    </w:p>
    <w:p w:rsidR="005D39CF" w:rsidRDefault="005D39CF" w:rsidP="0088794B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يعتبر </w:t>
      </w:r>
      <w:proofErr w:type="spellStart"/>
      <w:r>
        <w:rPr>
          <w:rFonts w:hint="cs"/>
          <w:sz w:val="32"/>
          <w:szCs w:val="32"/>
          <w:rtl/>
          <w:lang w:bidi="ar-DZ"/>
        </w:rPr>
        <w:t>اشيكاوا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مؤسس دوائر النوعية التي ظهرت في اليابان عام 1960 و في  </w:t>
      </w:r>
      <w:proofErr w:type="spellStart"/>
      <w:r>
        <w:rPr>
          <w:rFonts w:hint="cs"/>
          <w:sz w:val="32"/>
          <w:szCs w:val="32"/>
          <w:rtl/>
          <w:lang w:bidi="ar-DZ"/>
        </w:rPr>
        <w:t>1970بالولايات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المتحدة وفي 1980 بفرنسا و تشير دائرة النوعية الى التقاء عدد من الأفراد الدين يدرسون أولا و قبل كل </w:t>
      </w:r>
      <w:proofErr w:type="spellStart"/>
      <w:r>
        <w:rPr>
          <w:rFonts w:hint="cs"/>
          <w:sz w:val="32"/>
          <w:szCs w:val="32"/>
          <w:rtl/>
          <w:lang w:bidi="ar-DZ"/>
        </w:rPr>
        <w:t>شيئ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حل مشكلة محددة </w:t>
      </w:r>
      <w:proofErr w:type="spellStart"/>
      <w:r>
        <w:rPr>
          <w:rFonts w:hint="cs"/>
          <w:sz w:val="32"/>
          <w:szCs w:val="32"/>
          <w:rtl/>
          <w:lang w:bidi="ar-DZ"/>
        </w:rPr>
        <w:t>(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غالبا ما تكون الآلات معطلة </w:t>
      </w:r>
      <w:proofErr w:type="spellStart"/>
      <w:r>
        <w:rPr>
          <w:rFonts w:hint="cs"/>
          <w:sz w:val="32"/>
          <w:szCs w:val="32"/>
          <w:rtl/>
          <w:lang w:bidi="ar-DZ"/>
        </w:rPr>
        <w:t>,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لوحة الاعلانات 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العمال الأجراء الدين يشكلون جزءا من دائرة النوعية هم متطوعون , تبقى دائرة النوعية تحت رقابة الادارة و تهتم بالمشكلات الصغرى .</w:t>
      </w:r>
    </w:p>
    <w:p w:rsidR="005D39CF" w:rsidRDefault="005D39CF" w:rsidP="0088794B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 </w:t>
      </w:r>
      <w:proofErr w:type="spellStart"/>
      <w:r>
        <w:rPr>
          <w:sz w:val="32"/>
          <w:szCs w:val="32"/>
          <w:rtl/>
          <w:lang w:bidi="ar-DZ"/>
        </w:rPr>
        <w:t>–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النتائج على المستوى الاقتصادي كانت ايجابية : </w:t>
      </w:r>
    </w:p>
    <w:p w:rsidR="005D39CF" w:rsidRDefault="005D39CF" w:rsidP="0088794B">
      <w:pPr>
        <w:jc w:val="right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1*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نقص اضناء العمل . </w:t>
      </w:r>
    </w:p>
    <w:p w:rsidR="005D39CF" w:rsidRDefault="005D39CF" w:rsidP="0088794B">
      <w:pPr>
        <w:jc w:val="right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2*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تضائل تعطل الآلات . </w:t>
      </w:r>
    </w:p>
    <w:p w:rsidR="005D39CF" w:rsidRDefault="005D39CF" w:rsidP="0088794B">
      <w:pPr>
        <w:jc w:val="right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3*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اندماج </w:t>
      </w:r>
      <w:proofErr w:type="gramStart"/>
      <w:r>
        <w:rPr>
          <w:rFonts w:hint="cs"/>
          <w:sz w:val="32"/>
          <w:szCs w:val="32"/>
          <w:rtl/>
          <w:lang w:bidi="ar-DZ"/>
        </w:rPr>
        <w:t xml:space="preserve">للأجراء </w:t>
      </w:r>
      <w:proofErr w:type="spellStart"/>
      <w:r>
        <w:rPr>
          <w:rFonts w:hint="cs"/>
          <w:sz w:val="32"/>
          <w:szCs w:val="32"/>
          <w:rtl/>
          <w:lang w:bidi="ar-DZ"/>
        </w:rPr>
        <w:t>.</w:t>
      </w:r>
      <w:proofErr w:type="spellEnd"/>
      <w:proofErr w:type="gramEnd"/>
    </w:p>
    <w:p w:rsidR="005D39CF" w:rsidRPr="00CF6166" w:rsidRDefault="005D39CF" w:rsidP="005D39CF">
      <w:pPr>
        <w:jc w:val="center"/>
        <w:rPr>
          <w:b/>
          <w:bCs/>
          <w:i/>
          <w:iCs/>
          <w:sz w:val="52"/>
          <w:szCs w:val="52"/>
          <w:u w:val="single"/>
          <w:rtl/>
          <w:lang w:bidi="ar-DZ"/>
        </w:rPr>
      </w:pPr>
      <w:r w:rsidRPr="00CF6166">
        <w:rPr>
          <w:rFonts w:hint="cs"/>
          <w:b/>
          <w:bCs/>
          <w:i/>
          <w:iCs/>
          <w:sz w:val="52"/>
          <w:szCs w:val="52"/>
          <w:u w:val="single"/>
          <w:rtl/>
          <w:lang w:bidi="ar-DZ"/>
        </w:rPr>
        <w:t xml:space="preserve">ه _ </w:t>
      </w:r>
      <w:proofErr w:type="spellStart"/>
      <w:r w:rsidRPr="00CF6166">
        <w:rPr>
          <w:rFonts w:hint="cs"/>
          <w:b/>
          <w:bCs/>
          <w:i/>
          <w:iCs/>
          <w:sz w:val="52"/>
          <w:szCs w:val="52"/>
          <w:u w:val="single"/>
          <w:rtl/>
          <w:lang w:bidi="ar-DZ"/>
        </w:rPr>
        <w:t>النمودج</w:t>
      </w:r>
      <w:proofErr w:type="spellEnd"/>
      <w:r w:rsidRPr="00CF6166">
        <w:rPr>
          <w:rFonts w:hint="cs"/>
          <w:b/>
          <w:bCs/>
          <w:i/>
          <w:iCs/>
          <w:sz w:val="52"/>
          <w:szCs w:val="52"/>
          <w:u w:val="single"/>
          <w:rtl/>
          <w:lang w:bidi="ar-DZ"/>
        </w:rPr>
        <w:t xml:space="preserve"> الياباني </w:t>
      </w:r>
      <w:proofErr w:type="spellStart"/>
      <w:r w:rsidRPr="00CF6166">
        <w:rPr>
          <w:rFonts w:hint="cs"/>
          <w:b/>
          <w:bCs/>
          <w:i/>
          <w:iCs/>
          <w:sz w:val="52"/>
          <w:szCs w:val="52"/>
          <w:u w:val="single"/>
          <w:rtl/>
          <w:lang w:bidi="ar-DZ"/>
        </w:rPr>
        <w:t>:</w:t>
      </w:r>
      <w:proofErr w:type="spellEnd"/>
      <w:r w:rsidRPr="00CF6166">
        <w:rPr>
          <w:rFonts w:hint="cs"/>
          <w:b/>
          <w:bCs/>
          <w:i/>
          <w:iCs/>
          <w:sz w:val="52"/>
          <w:szCs w:val="52"/>
          <w:u w:val="single"/>
          <w:rtl/>
          <w:lang w:bidi="ar-DZ"/>
        </w:rPr>
        <w:t xml:space="preserve"> </w:t>
      </w:r>
    </w:p>
    <w:p w:rsidR="005D39CF" w:rsidRDefault="00AE1EB2" w:rsidP="005D39CF">
      <w:pPr>
        <w:jc w:val="center"/>
        <w:rPr>
          <w:b/>
          <w:bCs/>
          <w:sz w:val="36"/>
          <w:szCs w:val="36"/>
          <w:rtl/>
          <w:lang w:bidi="ar-DZ"/>
        </w:rPr>
      </w:pP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المبادئ :</w:t>
      </w:r>
      <w:proofErr w:type="gram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AE1EB2" w:rsidRDefault="00F15BB5" w:rsidP="00F15BB5">
      <w:pPr>
        <w:tabs>
          <w:tab w:val="left" w:pos="1560"/>
        </w:tabs>
        <w:jc w:val="right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1/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تنظيم العمل +</w:t>
      </w:r>
      <w:proofErr w:type="spellStart"/>
      <w:r>
        <w:rPr>
          <w:rFonts w:hint="cs"/>
          <w:sz w:val="32"/>
          <w:szCs w:val="32"/>
          <w:rtl/>
          <w:lang w:bidi="ar-DZ"/>
        </w:rPr>
        <w:t>يأخد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هدا </w:t>
      </w:r>
      <w:proofErr w:type="spellStart"/>
      <w:r>
        <w:rPr>
          <w:rFonts w:hint="cs"/>
          <w:sz w:val="32"/>
          <w:szCs w:val="32"/>
          <w:rtl/>
          <w:lang w:bidi="ar-DZ"/>
        </w:rPr>
        <w:t>النمودج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بعين </w:t>
      </w:r>
      <w:proofErr w:type="spellStart"/>
      <w:r>
        <w:rPr>
          <w:rFonts w:hint="cs"/>
          <w:sz w:val="32"/>
          <w:szCs w:val="32"/>
          <w:rtl/>
          <w:lang w:bidi="ar-DZ"/>
        </w:rPr>
        <w:t>الاعتىبار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دكاء و خبرات كل أعضاء المؤسسة التي تقبل بكل الاقتراحات تعطي أهمية للحوار و الاتصال .</w:t>
      </w:r>
    </w:p>
    <w:p w:rsidR="00F15BB5" w:rsidRDefault="00F15BB5" w:rsidP="00F15BB5">
      <w:pPr>
        <w:tabs>
          <w:tab w:val="left" w:pos="1560"/>
        </w:tabs>
        <w:jc w:val="right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*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المؤسسة تعتبر أبوية </w:t>
      </w:r>
      <w:proofErr w:type="spellStart"/>
      <w:r>
        <w:rPr>
          <w:rFonts w:hint="cs"/>
          <w:sz w:val="32"/>
          <w:szCs w:val="32"/>
          <w:rtl/>
          <w:lang w:bidi="ar-DZ"/>
        </w:rPr>
        <w:t>(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رب العمل هو أب </w:t>
      </w:r>
      <w:proofErr w:type="spellStart"/>
      <w:proofErr w:type="gram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</w:t>
      </w:r>
      <w:proofErr w:type="gramEnd"/>
    </w:p>
    <w:p w:rsidR="00F15BB5" w:rsidRDefault="00F15BB5" w:rsidP="00F15BB5">
      <w:pPr>
        <w:tabs>
          <w:tab w:val="left" w:pos="1560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*اعطاء أهمية لنحن و الجماعة عكس </w:t>
      </w:r>
      <w:proofErr w:type="spellStart"/>
      <w:r>
        <w:rPr>
          <w:rFonts w:hint="cs"/>
          <w:sz w:val="32"/>
          <w:szCs w:val="32"/>
          <w:rtl/>
          <w:lang w:bidi="ar-DZ"/>
        </w:rPr>
        <w:t>الكرؤوسين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يعطون ل أنا او الفرد .</w:t>
      </w:r>
    </w:p>
    <w:p w:rsidR="00F15BB5" w:rsidRDefault="00F15BB5" w:rsidP="00F15BB5">
      <w:pPr>
        <w:tabs>
          <w:tab w:val="left" w:pos="1560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*يوجد في المؤسسة احترام التسلسل الهرمي , تناغم في العلاقات الانسانية .</w:t>
      </w:r>
    </w:p>
    <w:p w:rsidR="00F15BB5" w:rsidRDefault="00F15BB5" w:rsidP="00F15BB5">
      <w:pPr>
        <w:tabs>
          <w:tab w:val="left" w:pos="1560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2/</w:t>
      </w:r>
      <w:r>
        <w:rPr>
          <w:rFonts w:hint="cs"/>
          <w:sz w:val="32"/>
          <w:szCs w:val="32"/>
          <w:rtl/>
          <w:lang w:bidi="ar-DZ"/>
        </w:rPr>
        <w:t xml:space="preserve">تتطلب التكنولوجيات </w:t>
      </w:r>
      <w:proofErr w:type="gramStart"/>
      <w:r>
        <w:rPr>
          <w:rFonts w:hint="cs"/>
          <w:sz w:val="32"/>
          <w:szCs w:val="32"/>
          <w:rtl/>
          <w:lang w:bidi="ar-DZ"/>
        </w:rPr>
        <w:t>الجديدة ,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عملا فيزيقيا و تكراريا , أقل من زيادة </w:t>
      </w:r>
      <w:r w:rsidR="00B22BEF">
        <w:rPr>
          <w:rFonts w:hint="cs"/>
          <w:sz w:val="32"/>
          <w:szCs w:val="32"/>
          <w:rtl/>
          <w:lang w:bidi="ar-DZ"/>
        </w:rPr>
        <w:t>العمل غير المباشر , انخفاض في العمل المباشر , تكوين أكثر , و تأهيل أكثر لقوة العمل .</w:t>
      </w:r>
    </w:p>
    <w:p w:rsidR="00B22BEF" w:rsidRDefault="00B22BEF" w:rsidP="00F15BB5">
      <w:pPr>
        <w:tabs>
          <w:tab w:val="left" w:pos="1560"/>
        </w:tabs>
        <w:jc w:val="right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3/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الاثراء لمعرفة الانسان يؤدي الى تحول في تنظيم العمل .</w:t>
      </w:r>
    </w:p>
    <w:p w:rsidR="00B22BEF" w:rsidRDefault="00B22BEF" w:rsidP="00F15BB5">
      <w:pPr>
        <w:tabs>
          <w:tab w:val="left" w:pos="1560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 على هدا الأساس :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B22BEF" w:rsidTr="00B22BEF">
        <w:tc>
          <w:tcPr>
            <w:tcW w:w="9212" w:type="dxa"/>
          </w:tcPr>
          <w:p w:rsidR="00B22BEF" w:rsidRDefault="00B22BEF" w:rsidP="007D4124">
            <w:pPr>
              <w:tabs>
                <w:tab w:val="left" w:pos="1560"/>
              </w:tabs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انتقال من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التايلورية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(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1رجل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,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1 آلة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)__&gt;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مابعد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التايلورية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(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1فرقة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,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1نظام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تقني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)</w:t>
            </w:r>
            <w:proofErr w:type="spellEnd"/>
            <w:r w:rsidR="007D4124">
              <w:rPr>
                <w:rFonts w:hint="cs"/>
                <w:sz w:val="32"/>
                <w:szCs w:val="32"/>
                <w:rtl/>
                <w:lang w:bidi="ar-DZ"/>
              </w:rPr>
              <w:t xml:space="preserve">  </w:t>
            </w:r>
            <w:r w:rsidR="007D4124">
              <w:rPr>
                <w:rFonts w:hint="cs"/>
                <w:sz w:val="32"/>
                <w:szCs w:val="32"/>
                <w:rtl/>
                <w:lang w:bidi="ar-DZ"/>
              </w:rPr>
              <w:lastRenderedPageBreak/>
              <w:t>يتضمن التعاون التحفيز , الحوار , المسؤولية , تبادل الخبرات .</w:t>
            </w:r>
          </w:p>
        </w:tc>
      </w:tr>
    </w:tbl>
    <w:p w:rsidR="00B22BEF" w:rsidRDefault="00B22BEF" w:rsidP="00F15BB5">
      <w:pPr>
        <w:tabs>
          <w:tab w:val="left" w:pos="1560"/>
        </w:tabs>
        <w:jc w:val="right"/>
        <w:rPr>
          <w:sz w:val="32"/>
          <w:szCs w:val="32"/>
          <w:rtl/>
          <w:lang w:bidi="ar-DZ"/>
        </w:rPr>
      </w:pPr>
    </w:p>
    <w:p w:rsidR="007D4124" w:rsidRDefault="007D4124" w:rsidP="00F15BB5">
      <w:pPr>
        <w:tabs>
          <w:tab w:val="left" w:pos="1560"/>
        </w:tabs>
        <w:jc w:val="right"/>
        <w:rPr>
          <w:sz w:val="32"/>
          <w:szCs w:val="32"/>
          <w:rtl/>
          <w:lang w:bidi="ar-DZ"/>
        </w:rPr>
      </w:pPr>
      <w:proofErr w:type="spellStart"/>
      <w:r w:rsidRPr="007D4124">
        <w:rPr>
          <w:rFonts w:hint="cs"/>
          <w:b/>
          <w:bCs/>
          <w:sz w:val="36"/>
          <w:szCs w:val="36"/>
          <w:rtl/>
          <w:lang w:bidi="ar-DZ"/>
        </w:rPr>
        <w:t>4/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العمل المتقن للجزيئات و الاعداد الكامل للعامل المتخصص .</w:t>
      </w:r>
    </w:p>
    <w:p w:rsidR="007D4124" w:rsidRDefault="007D4124" w:rsidP="00F15BB5">
      <w:pPr>
        <w:tabs>
          <w:tab w:val="left" w:pos="1560"/>
        </w:tabs>
        <w:jc w:val="right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5/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أهمية العلاقات الانسانية . </w:t>
      </w:r>
    </w:p>
    <w:p w:rsidR="007D4124" w:rsidRDefault="007D4124" w:rsidP="00F15BB5">
      <w:pPr>
        <w:tabs>
          <w:tab w:val="left" w:pos="1560"/>
        </w:tabs>
        <w:jc w:val="right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ب </w:t>
      </w:r>
      <w:proofErr w:type="spellStart"/>
      <w:r>
        <w:rPr>
          <w:b/>
          <w:bCs/>
          <w:sz w:val="40"/>
          <w:szCs w:val="40"/>
          <w:rtl/>
          <w:lang w:bidi="ar-DZ"/>
        </w:rPr>
        <w:t>–</w:t>
      </w:r>
      <w:proofErr w:type="spellEnd"/>
      <w:r>
        <w:rPr>
          <w:rFonts w:hint="cs"/>
          <w:b/>
          <w:bCs/>
          <w:sz w:val="40"/>
          <w:szCs w:val="40"/>
          <w:rtl/>
          <w:lang w:bidi="ar-DZ"/>
        </w:rPr>
        <w:t xml:space="preserve"> أشكال ما بعد </w:t>
      </w:r>
      <w:proofErr w:type="spellStart"/>
      <w:r>
        <w:rPr>
          <w:rFonts w:hint="cs"/>
          <w:b/>
          <w:bCs/>
          <w:sz w:val="40"/>
          <w:szCs w:val="40"/>
          <w:rtl/>
          <w:lang w:bidi="ar-DZ"/>
        </w:rPr>
        <w:t>التايلورية</w:t>
      </w:r>
      <w:proofErr w:type="spellEnd"/>
      <w:r>
        <w:rPr>
          <w:rFonts w:hint="cs"/>
          <w:b/>
          <w:bCs/>
          <w:sz w:val="40"/>
          <w:szCs w:val="40"/>
          <w:rtl/>
          <w:lang w:bidi="ar-DZ"/>
        </w:rPr>
        <w:t xml:space="preserve">  الأشكال الجديدة لتنظيم العمل :</w:t>
      </w:r>
    </w:p>
    <w:p w:rsidR="007D4124" w:rsidRDefault="007D4124" w:rsidP="00F15BB5">
      <w:pPr>
        <w:tabs>
          <w:tab w:val="left" w:pos="1560"/>
        </w:tabs>
        <w:jc w:val="right"/>
        <w:rPr>
          <w:b/>
          <w:bCs/>
          <w:sz w:val="36"/>
          <w:szCs w:val="36"/>
          <w:rtl/>
          <w:lang w:bidi="ar-DZ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1/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توسيع </w:t>
      </w: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 xml:space="preserve">المهام </w:t>
      </w: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.</w:t>
      </w:r>
      <w:proofErr w:type="spellEnd"/>
      <w:proofErr w:type="gramEnd"/>
    </w:p>
    <w:p w:rsidR="007D4124" w:rsidRDefault="007D4124" w:rsidP="00F15BB5">
      <w:pPr>
        <w:tabs>
          <w:tab w:val="left" w:pos="1560"/>
        </w:tabs>
        <w:jc w:val="right"/>
        <w:rPr>
          <w:b/>
          <w:bCs/>
          <w:sz w:val="36"/>
          <w:szCs w:val="36"/>
          <w:rtl/>
          <w:lang w:bidi="ar-DZ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2/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اثراء المهام </w:t>
      </w: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.</w:t>
      </w:r>
      <w:proofErr w:type="spellEnd"/>
    </w:p>
    <w:p w:rsidR="007D4124" w:rsidRDefault="007D4124" w:rsidP="00F15BB5">
      <w:pPr>
        <w:tabs>
          <w:tab w:val="left" w:pos="1560"/>
        </w:tabs>
        <w:jc w:val="right"/>
        <w:rPr>
          <w:b/>
          <w:bCs/>
          <w:sz w:val="36"/>
          <w:szCs w:val="36"/>
          <w:rtl/>
          <w:lang w:bidi="ar-DZ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3/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العمل في الجماعات شبه المستقلة .</w:t>
      </w:r>
    </w:p>
    <w:p w:rsidR="009C1D2E" w:rsidRDefault="009C1D2E" w:rsidP="009C1D2E">
      <w:pPr>
        <w:tabs>
          <w:tab w:val="left" w:pos="1560"/>
        </w:tabs>
        <w:ind w:left="-1134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ولاء تجاه </w:t>
      </w:r>
      <w:proofErr w:type="spellStart"/>
      <w:r>
        <w:rPr>
          <w:rFonts w:hint="cs"/>
          <w:sz w:val="32"/>
          <w:szCs w:val="32"/>
          <w:rtl/>
          <w:lang w:bidi="ar-DZ"/>
        </w:rPr>
        <w:t>المسؤولين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كل المواقف و الاتجاهات الفردية تعتبر أنانية في سياق حسب المعاملة و الأدبيات الرفيعة . </w:t>
      </w:r>
    </w:p>
    <w:p w:rsidR="00AA2B5B" w:rsidRDefault="009C1D2E" w:rsidP="009C1D2E">
      <w:pPr>
        <w:tabs>
          <w:tab w:val="left" w:pos="1560"/>
        </w:tabs>
        <w:ind w:left="-1134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يقر النموذج الياباني </w:t>
      </w:r>
      <w:proofErr w:type="spellStart"/>
      <w:r>
        <w:rPr>
          <w:rFonts w:hint="cs"/>
          <w:sz w:val="32"/>
          <w:szCs w:val="32"/>
          <w:rtl/>
          <w:lang w:bidi="ar-DZ"/>
        </w:rPr>
        <w:t>بتهميش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كل فرد يطور اتجاها عدوانيا و المعايير و القيم و اعطاء أهمية لخاصية جماعية </w:t>
      </w:r>
      <w:r w:rsidR="00AA2B5B">
        <w:rPr>
          <w:rFonts w:hint="cs"/>
          <w:sz w:val="32"/>
          <w:szCs w:val="32"/>
          <w:rtl/>
          <w:lang w:bidi="ar-DZ"/>
        </w:rPr>
        <w:t>العمل و اندماج الأخير (الفرد</w:t>
      </w:r>
      <w:proofErr w:type="spellStart"/>
      <w:r w:rsidR="00AA2B5B">
        <w:rPr>
          <w:rFonts w:hint="cs"/>
          <w:sz w:val="32"/>
          <w:szCs w:val="32"/>
          <w:rtl/>
          <w:lang w:bidi="ar-DZ"/>
        </w:rPr>
        <w:t>)</w:t>
      </w:r>
      <w:proofErr w:type="spellEnd"/>
      <w:r w:rsidR="00AA2B5B">
        <w:rPr>
          <w:rFonts w:hint="cs"/>
          <w:sz w:val="32"/>
          <w:szCs w:val="32"/>
          <w:rtl/>
          <w:lang w:bidi="ar-DZ"/>
        </w:rPr>
        <w:t xml:space="preserve"> في مؤسسته </w:t>
      </w:r>
      <w:proofErr w:type="spellStart"/>
      <w:r w:rsidR="00AA2B5B">
        <w:rPr>
          <w:rFonts w:hint="cs"/>
          <w:sz w:val="32"/>
          <w:szCs w:val="32"/>
          <w:rtl/>
          <w:lang w:bidi="ar-DZ"/>
        </w:rPr>
        <w:t>.</w:t>
      </w:r>
      <w:proofErr w:type="spellEnd"/>
    </w:p>
    <w:p w:rsidR="00AA2B5B" w:rsidRDefault="00AA2B5B" w:rsidP="00AF591D">
      <w:pPr>
        <w:tabs>
          <w:tab w:val="left" w:pos="1560"/>
        </w:tabs>
        <w:ind w:left="-1134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وقد اقترح</w:t>
      </w:r>
      <w:r w:rsidR="00544132">
        <w:rPr>
          <w:rFonts w:hint="cs"/>
          <w:sz w:val="32"/>
          <w:szCs w:val="32"/>
          <w:rtl/>
          <w:lang w:bidi="ar-DZ"/>
        </w:rPr>
        <w:t> </w:t>
      </w:r>
      <w:proofErr w:type="spellStart"/>
      <w:r w:rsidR="00544132" w:rsidRPr="00544132">
        <w:rPr>
          <w:rFonts w:hint="cs"/>
          <w:color w:val="FF0000"/>
          <w:sz w:val="32"/>
          <w:szCs w:val="32"/>
          <w:rtl/>
          <w:lang w:bidi="ar-DZ"/>
        </w:rPr>
        <w:t>أوهان</w:t>
      </w:r>
      <w:proofErr w:type="spellEnd"/>
      <w:r w:rsidR="00544132" w:rsidRPr="00544132">
        <w:rPr>
          <w:rFonts w:hint="cs"/>
          <w:color w:val="FF0000"/>
          <w:sz w:val="32"/>
          <w:szCs w:val="32"/>
          <w:rtl/>
          <w:lang w:bidi="ar-DZ"/>
        </w:rPr>
        <w:t xml:space="preserve"> </w:t>
      </w:r>
      <w:proofErr w:type="spellStart"/>
      <w:r w:rsidR="00544132" w:rsidRPr="00544132">
        <w:rPr>
          <w:rFonts w:hint="cs"/>
          <w:color w:val="FF0000"/>
          <w:sz w:val="32"/>
          <w:szCs w:val="32"/>
          <w:rtl/>
          <w:lang w:bidi="ar-DZ"/>
        </w:rPr>
        <w:t>تايشي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مبادئ التنظيم </w:t>
      </w:r>
      <w:proofErr w:type="spellStart"/>
      <w:r>
        <w:rPr>
          <w:rFonts w:hint="cs"/>
          <w:sz w:val="32"/>
          <w:szCs w:val="32"/>
          <w:rtl/>
          <w:lang w:bidi="ar-DZ"/>
        </w:rPr>
        <w:t>الطيوطي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"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تويوتا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"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التي طبقت لديها ومن هنا يتضح أن </w:t>
      </w:r>
      <w:proofErr w:type="spellStart"/>
      <w:r>
        <w:rPr>
          <w:rFonts w:hint="cs"/>
          <w:sz w:val="32"/>
          <w:szCs w:val="32"/>
          <w:rtl/>
          <w:lang w:bidi="ar-DZ"/>
        </w:rPr>
        <w:t>تويوتا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تميل لتعويض </w:t>
      </w:r>
      <w:proofErr w:type="spellStart"/>
      <w:r>
        <w:rPr>
          <w:rFonts w:hint="cs"/>
          <w:sz w:val="32"/>
          <w:szCs w:val="32"/>
          <w:rtl/>
          <w:lang w:bidi="ar-DZ"/>
        </w:rPr>
        <w:t>التايلورية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</w:t>
      </w:r>
      <w:proofErr w:type="spellStart"/>
      <w:r>
        <w:rPr>
          <w:rFonts w:hint="cs"/>
          <w:sz w:val="32"/>
          <w:szCs w:val="32"/>
          <w:rtl/>
          <w:lang w:bidi="ar-DZ"/>
        </w:rPr>
        <w:t>الفوردية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CB0932" w:rsidRDefault="00CB0932" w:rsidP="00AA2B5B">
      <w:pPr>
        <w:tabs>
          <w:tab w:val="left" w:pos="1560"/>
        </w:tabs>
        <w:ind w:left="-1134"/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مبادئ </w:t>
      </w:r>
      <w:proofErr w:type="spellStart"/>
      <w:r>
        <w:rPr>
          <w:rFonts w:hint="cs"/>
          <w:sz w:val="36"/>
          <w:szCs w:val="36"/>
          <w:rtl/>
          <w:lang w:bidi="ar-DZ"/>
        </w:rPr>
        <w:t>الطويوطية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: </w:t>
      </w:r>
    </w:p>
    <w:p w:rsidR="009C1D2E" w:rsidRDefault="00CB0932" w:rsidP="00AA2B5B">
      <w:pPr>
        <w:tabs>
          <w:tab w:val="left" w:pos="1560"/>
        </w:tabs>
        <w:ind w:left="-1134"/>
        <w:jc w:val="right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1/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الانتاج في الوقت المحدد (انتاج الكميات المطلوبة من السوق .</w:t>
      </w:r>
    </w:p>
    <w:p w:rsidR="00CB0932" w:rsidRDefault="00CB0932" w:rsidP="00AA2B5B">
      <w:pPr>
        <w:tabs>
          <w:tab w:val="left" w:pos="1560"/>
        </w:tabs>
        <w:ind w:left="-1134"/>
        <w:jc w:val="right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2/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التنشيط الذاتي </w:t>
      </w:r>
      <w:proofErr w:type="spellStart"/>
      <w:r>
        <w:rPr>
          <w:rFonts w:hint="cs"/>
          <w:sz w:val="32"/>
          <w:szCs w:val="32"/>
          <w:rtl/>
          <w:lang w:bidi="ar-DZ"/>
        </w:rPr>
        <w:t>للانتاج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</w:t>
      </w:r>
    </w:p>
    <w:p w:rsidR="00CB0932" w:rsidRDefault="00CB0932" w:rsidP="00AA2B5B">
      <w:pPr>
        <w:tabs>
          <w:tab w:val="left" w:pos="1560"/>
        </w:tabs>
        <w:ind w:left="-1134"/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*النتائج الايجابية : </w:t>
      </w:r>
    </w:p>
    <w:p w:rsidR="00CB0932" w:rsidRDefault="00CB0932" w:rsidP="00AA2B5B">
      <w:pPr>
        <w:tabs>
          <w:tab w:val="left" w:pos="1560"/>
        </w:tabs>
        <w:ind w:left="-1134"/>
        <w:jc w:val="right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1/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على مستوى </w:t>
      </w: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المؤسسة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تناقص المخزون و انخفاض تكلفة التخزين . </w:t>
      </w:r>
    </w:p>
    <w:p w:rsidR="00CB0932" w:rsidRDefault="00CB0932" w:rsidP="00AA2B5B">
      <w:pPr>
        <w:tabs>
          <w:tab w:val="left" w:pos="1560"/>
        </w:tabs>
        <w:ind w:left="-1134"/>
        <w:jc w:val="right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2/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على مستوى المستهلك :</w:t>
      </w:r>
      <w:r>
        <w:rPr>
          <w:rFonts w:hint="cs"/>
          <w:sz w:val="32"/>
          <w:szCs w:val="32"/>
          <w:rtl/>
          <w:lang w:bidi="ar-DZ"/>
        </w:rPr>
        <w:t xml:space="preserve"> نوعية جيدة </w:t>
      </w:r>
      <w:proofErr w:type="spellStart"/>
      <w:r>
        <w:rPr>
          <w:rFonts w:hint="cs"/>
          <w:sz w:val="32"/>
          <w:szCs w:val="32"/>
          <w:rtl/>
          <w:lang w:bidi="ar-DZ"/>
        </w:rPr>
        <w:t>,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منتوج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متنوع حسب الأذواق , قصر آجال التسليم .</w:t>
      </w:r>
    </w:p>
    <w:p w:rsidR="00CB0932" w:rsidRDefault="00CB0932" w:rsidP="00544132">
      <w:pPr>
        <w:tabs>
          <w:tab w:val="left" w:pos="1560"/>
        </w:tabs>
        <w:ind w:left="-1134"/>
        <w:jc w:val="right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3/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على مستوى العامل :</w:t>
      </w:r>
      <w:r>
        <w:rPr>
          <w:rFonts w:hint="cs"/>
          <w:sz w:val="32"/>
          <w:szCs w:val="32"/>
          <w:rtl/>
          <w:lang w:bidi="ar-DZ"/>
        </w:rPr>
        <w:t xml:space="preserve"> استقلالية أكثر , تعدد الاختصاصات , تكوين أفضل , ازالة التدرج الرأسي </w:t>
      </w:r>
      <w:proofErr w:type="spellStart"/>
      <w:r>
        <w:rPr>
          <w:rFonts w:hint="cs"/>
          <w:sz w:val="32"/>
          <w:szCs w:val="32"/>
          <w:rtl/>
          <w:lang w:bidi="ar-DZ"/>
        </w:rPr>
        <w:t>,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انتهاء عصر التضامن العمالي </w:t>
      </w:r>
    </w:p>
    <w:p w:rsidR="00CB0932" w:rsidRDefault="00CB0932" w:rsidP="00AA2B5B">
      <w:pPr>
        <w:tabs>
          <w:tab w:val="left" w:pos="1560"/>
        </w:tabs>
        <w:ind w:left="-1134"/>
        <w:jc w:val="right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_ </w:t>
      </w:r>
      <w:r w:rsidR="00CF6166">
        <w:rPr>
          <w:rFonts w:hint="cs"/>
          <w:sz w:val="32"/>
          <w:szCs w:val="32"/>
          <w:rtl/>
          <w:lang w:bidi="ar-DZ"/>
        </w:rPr>
        <w:t>ضغط الجماعة على التغيب .</w:t>
      </w:r>
    </w:p>
    <w:p w:rsidR="00CF6166" w:rsidRDefault="00CF6166" w:rsidP="00AA2B5B">
      <w:pPr>
        <w:tabs>
          <w:tab w:val="left" w:pos="1560"/>
        </w:tabs>
        <w:ind w:left="-1134"/>
        <w:jc w:val="right"/>
        <w:rPr>
          <w:sz w:val="32"/>
          <w:szCs w:val="32"/>
          <w:rtl/>
          <w:lang w:bidi="ar-DZ"/>
        </w:rPr>
      </w:pPr>
    </w:p>
    <w:p w:rsidR="00CF6166" w:rsidRDefault="00CF6166" w:rsidP="00AA2B5B">
      <w:pPr>
        <w:tabs>
          <w:tab w:val="left" w:pos="1560"/>
        </w:tabs>
        <w:ind w:left="-1134"/>
        <w:jc w:val="right"/>
        <w:rPr>
          <w:sz w:val="32"/>
          <w:szCs w:val="32"/>
          <w:rtl/>
          <w:lang w:bidi="ar-DZ"/>
        </w:rPr>
      </w:pPr>
    </w:p>
    <w:p w:rsidR="00CF6166" w:rsidRDefault="00CF6166" w:rsidP="00AA2B5B">
      <w:pPr>
        <w:tabs>
          <w:tab w:val="left" w:pos="1560"/>
        </w:tabs>
        <w:ind w:left="-1134"/>
        <w:jc w:val="right"/>
        <w:rPr>
          <w:sz w:val="32"/>
          <w:szCs w:val="32"/>
          <w:rtl/>
          <w:lang w:bidi="ar-DZ"/>
        </w:rPr>
      </w:pPr>
    </w:p>
    <w:p w:rsidR="00CF6166" w:rsidRDefault="00CF6166" w:rsidP="00AA2B5B">
      <w:pPr>
        <w:tabs>
          <w:tab w:val="left" w:pos="1560"/>
        </w:tabs>
        <w:ind w:left="-1134"/>
        <w:jc w:val="right"/>
        <w:rPr>
          <w:sz w:val="32"/>
          <w:szCs w:val="32"/>
          <w:rtl/>
          <w:lang w:bidi="ar-DZ"/>
        </w:rPr>
      </w:pPr>
    </w:p>
    <w:p w:rsidR="00CF6166" w:rsidRDefault="00CF6166" w:rsidP="00AA2B5B">
      <w:pPr>
        <w:tabs>
          <w:tab w:val="left" w:pos="1560"/>
        </w:tabs>
        <w:ind w:left="-1134"/>
        <w:jc w:val="right"/>
        <w:rPr>
          <w:sz w:val="32"/>
          <w:szCs w:val="32"/>
          <w:rtl/>
          <w:lang w:bidi="ar-DZ"/>
        </w:rPr>
      </w:pPr>
    </w:p>
    <w:p w:rsidR="00CF6166" w:rsidRDefault="00CF6166" w:rsidP="00AA2B5B">
      <w:pPr>
        <w:tabs>
          <w:tab w:val="left" w:pos="1560"/>
        </w:tabs>
        <w:ind w:left="-1134"/>
        <w:jc w:val="right"/>
        <w:rPr>
          <w:sz w:val="32"/>
          <w:szCs w:val="32"/>
          <w:rtl/>
          <w:lang w:bidi="ar-DZ"/>
        </w:rPr>
      </w:pPr>
    </w:p>
    <w:p w:rsidR="00CF6166" w:rsidRDefault="00CF6166" w:rsidP="00CF6166">
      <w:pPr>
        <w:tabs>
          <w:tab w:val="left" w:pos="1560"/>
        </w:tabs>
        <w:ind w:left="-1134"/>
        <w:jc w:val="center"/>
        <w:rPr>
          <w:b/>
          <w:bCs/>
          <w:i/>
          <w:iCs/>
          <w:sz w:val="56"/>
          <w:szCs w:val="56"/>
          <w:u w:val="single"/>
          <w:rtl/>
          <w:lang w:bidi="ar-DZ"/>
        </w:rPr>
      </w:pPr>
      <w:r w:rsidRPr="00CF6166">
        <w:rPr>
          <w:rFonts w:hint="cs"/>
          <w:b/>
          <w:bCs/>
          <w:i/>
          <w:iCs/>
          <w:sz w:val="56"/>
          <w:szCs w:val="56"/>
          <w:u w:val="single"/>
          <w:rtl/>
          <w:lang w:bidi="ar-DZ"/>
        </w:rPr>
        <w:t xml:space="preserve">المؤسسات </w:t>
      </w:r>
      <w:proofErr w:type="gramStart"/>
      <w:r w:rsidRPr="00CF6166">
        <w:rPr>
          <w:rFonts w:hint="cs"/>
          <w:b/>
          <w:bCs/>
          <w:i/>
          <w:iCs/>
          <w:sz w:val="56"/>
          <w:szCs w:val="56"/>
          <w:u w:val="single"/>
          <w:rtl/>
          <w:lang w:bidi="ar-DZ"/>
        </w:rPr>
        <w:t>الصحية :</w:t>
      </w:r>
      <w:proofErr w:type="gramEnd"/>
    </w:p>
    <w:p w:rsidR="00CF6166" w:rsidRDefault="00CF6166" w:rsidP="00CF6166">
      <w:pPr>
        <w:tabs>
          <w:tab w:val="left" w:pos="1560"/>
        </w:tabs>
        <w:ind w:left="-1134"/>
        <w:jc w:val="right"/>
        <w:rPr>
          <w:b/>
          <w:bCs/>
          <w:sz w:val="40"/>
          <w:szCs w:val="40"/>
          <w:rtl/>
          <w:lang w:bidi="ar-DZ"/>
        </w:rPr>
      </w:pPr>
      <w:proofErr w:type="gramStart"/>
      <w:r w:rsidRPr="00CF6166">
        <w:rPr>
          <w:rFonts w:hint="cs"/>
          <w:b/>
          <w:bCs/>
          <w:sz w:val="40"/>
          <w:szCs w:val="40"/>
          <w:rtl/>
          <w:lang w:bidi="ar-DZ"/>
        </w:rPr>
        <w:t>تمهيد :</w:t>
      </w:r>
      <w:proofErr w:type="gramEnd"/>
      <w:r w:rsidRPr="00CF6166">
        <w:rPr>
          <w:rFonts w:hint="cs"/>
          <w:b/>
          <w:bCs/>
          <w:sz w:val="40"/>
          <w:szCs w:val="40"/>
          <w:rtl/>
          <w:lang w:bidi="ar-DZ"/>
        </w:rPr>
        <w:t xml:space="preserve"> </w:t>
      </w:r>
    </w:p>
    <w:p w:rsidR="00CF6166" w:rsidRDefault="00CF6166" w:rsidP="00CF6166">
      <w:pPr>
        <w:tabs>
          <w:tab w:val="left" w:pos="1560"/>
        </w:tabs>
        <w:ind w:left="-1134"/>
        <w:jc w:val="right"/>
        <w:rPr>
          <w:rFonts w:ascii="Angsana New" w:hAnsi="Angsana New" w:cs="Times New Roman"/>
          <w:sz w:val="32"/>
          <w:szCs w:val="32"/>
          <w:rtl/>
          <w:lang w:bidi="ar-DZ"/>
        </w:rPr>
      </w:pPr>
      <w:r>
        <w:rPr>
          <w:rFonts w:ascii="Angsana New" w:hAnsi="Angsana New" w:cs="Times New Roman" w:hint="cs"/>
          <w:sz w:val="32"/>
          <w:szCs w:val="32"/>
          <w:rtl/>
          <w:lang w:bidi="ar-DZ"/>
        </w:rPr>
        <w:t xml:space="preserve">يتناول علم الاجتماع الصحة بدراسة الأبعاد و التأثيرات التي يتناولها و يناقشها في النواحي و الأبعاد و التأثيرات الاقتصادية و </w:t>
      </w:r>
      <w:proofErr w:type="gramStart"/>
      <w:r>
        <w:rPr>
          <w:rFonts w:ascii="Angsana New" w:hAnsi="Angsana New" w:cs="Times New Roman" w:hint="cs"/>
          <w:sz w:val="32"/>
          <w:szCs w:val="32"/>
          <w:rtl/>
          <w:lang w:bidi="ar-DZ"/>
        </w:rPr>
        <w:t>الاجتماعية ,</w:t>
      </w:r>
      <w:proofErr w:type="gramEnd"/>
      <w:r>
        <w:rPr>
          <w:rFonts w:ascii="Angsana New" w:hAnsi="Angsana New" w:cs="Times New Roman" w:hint="cs"/>
          <w:sz w:val="32"/>
          <w:szCs w:val="32"/>
          <w:rtl/>
          <w:lang w:bidi="ar-DZ"/>
        </w:rPr>
        <w:t xml:space="preserve"> ومدى تحديد نمط الأحوال الصحية للمجتمع و التي يمكن أن نحددها في ما يلي : </w:t>
      </w:r>
    </w:p>
    <w:p w:rsidR="00CF6166" w:rsidRDefault="00CF6166" w:rsidP="00093B49">
      <w:pPr>
        <w:tabs>
          <w:tab w:val="left" w:pos="1560"/>
        </w:tabs>
        <w:ind w:left="-1134"/>
        <w:jc w:val="right"/>
        <w:rPr>
          <w:rFonts w:ascii="Angsana New" w:hAnsi="Angsana New" w:cs="Times New Roman"/>
          <w:sz w:val="32"/>
          <w:szCs w:val="32"/>
          <w:rtl/>
          <w:lang w:bidi="ar-DZ"/>
        </w:rPr>
      </w:pPr>
      <w:proofErr w:type="spellStart"/>
      <w:r>
        <w:rPr>
          <w:rFonts w:ascii="Angsana New" w:hAnsi="Angsana New" w:cs="Times New Roman" w:hint="cs"/>
          <w:b/>
          <w:bCs/>
          <w:sz w:val="36"/>
          <w:szCs w:val="36"/>
          <w:rtl/>
          <w:lang w:bidi="ar-DZ"/>
        </w:rPr>
        <w:t>1/</w:t>
      </w:r>
      <w:proofErr w:type="spellEnd"/>
      <w:r>
        <w:rPr>
          <w:rFonts w:ascii="Angsana New" w:hAnsi="Angsana New" w:cs="Times New Roman" w:hint="cs"/>
          <w:b/>
          <w:bCs/>
          <w:sz w:val="36"/>
          <w:szCs w:val="36"/>
          <w:rtl/>
          <w:lang w:bidi="ar-DZ"/>
        </w:rPr>
        <w:t xml:space="preserve"> الظروف الاجتماعية </w:t>
      </w:r>
      <w:proofErr w:type="spellStart"/>
      <w:r>
        <w:rPr>
          <w:rFonts w:ascii="Angsana New" w:hAnsi="Angsana New" w:cs="Times New Roman" w:hint="cs"/>
          <w:b/>
          <w:bCs/>
          <w:sz w:val="36"/>
          <w:szCs w:val="36"/>
          <w:rtl/>
          <w:lang w:bidi="ar-DZ"/>
        </w:rPr>
        <w:t>:</w:t>
      </w:r>
      <w:proofErr w:type="spellEnd"/>
      <w:r>
        <w:rPr>
          <w:rFonts w:ascii="Angsana New" w:hAnsi="Angsana New" w:cs="Times New Roman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Angsana New" w:hAnsi="Angsana New" w:cs="Times New Roman" w:hint="cs"/>
          <w:sz w:val="32"/>
          <w:szCs w:val="32"/>
          <w:rtl/>
          <w:lang w:bidi="ar-DZ"/>
        </w:rPr>
        <w:t xml:space="preserve">مثل ثقافة المجتمع </w:t>
      </w:r>
      <w:r w:rsidR="007E3A22">
        <w:rPr>
          <w:rFonts w:ascii="Angsana New" w:hAnsi="Angsana New" w:cs="Times New Roman" w:hint="cs"/>
          <w:sz w:val="32"/>
          <w:szCs w:val="32"/>
          <w:rtl/>
          <w:lang w:bidi="ar-DZ"/>
        </w:rPr>
        <w:t xml:space="preserve">من عادات و تقاليد و قيم و أعراف , و سلوك المجتمع سواء </w:t>
      </w:r>
      <w:r w:rsidR="00093B49">
        <w:rPr>
          <w:rFonts w:ascii="Angsana New" w:hAnsi="Angsana New" w:cs="Times New Roman" w:hint="cs"/>
          <w:sz w:val="32"/>
          <w:szCs w:val="32"/>
          <w:rtl/>
          <w:lang w:bidi="ar-DZ"/>
        </w:rPr>
        <w:t xml:space="preserve">الايجابي </w:t>
      </w:r>
      <w:proofErr w:type="spellStart"/>
      <w:r w:rsidR="007E3A22">
        <w:rPr>
          <w:rFonts w:ascii="Angsana New" w:hAnsi="Angsana New" w:cs="Times New Roman" w:hint="cs"/>
          <w:sz w:val="32"/>
          <w:szCs w:val="32"/>
          <w:rtl/>
          <w:lang w:bidi="ar-DZ"/>
        </w:rPr>
        <w:t>أو</w:t>
      </w:r>
      <w:r w:rsidR="00093B49">
        <w:rPr>
          <w:rFonts w:ascii="Angsana New" w:hAnsi="Angsana New" w:cs="Times New Roman" w:hint="cs"/>
          <w:sz w:val="32"/>
          <w:szCs w:val="32"/>
          <w:rtl/>
          <w:lang w:bidi="ar-DZ"/>
        </w:rPr>
        <w:t>السلبي</w:t>
      </w:r>
      <w:proofErr w:type="spellEnd"/>
      <w:r w:rsidR="007E3A22">
        <w:rPr>
          <w:rFonts w:ascii="Angsana New" w:hAnsi="Angsana New" w:cs="Times New Roman" w:hint="cs"/>
          <w:sz w:val="32"/>
          <w:szCs w:val="32"/>
          <w:rtl/>
          <w:lang w:bidi="ar-DZ"/>
        </w:rPr>
        <w:t xml:space="preserve"> </w:t>
      </w:r>
      <w:r w:rsidR="007E4DDA">
        <w:rPr>
          <w:rFonts w:ascii="Angsana New" w:hAnsi="Angsana New" w:cs="Times New Roman" w:hint="cs"/>
          <w:sz w:val="32"/>
          <w:szCs w:val="32"/>
          <w:rtl/>
          <w:lang w:bidi="ar-DZ"/>
        </w:rPr>
        <w:t>و الذي يتمثل في الانحرافات السلوكية و ادمان المخدرات و الكحول , و عدم وجود تعاضدين أفراد الأسرة الواحدة , وعدم وجود</w:t>
      </w:r>
      <w:r w:rsidR="00093B49">
        <w:rPr>
          <w:rFonts w:ascii="Angsana New" w:hAnsi="Angsana New" w:cs="Times New Roman" w:hint="cs"/>
          <w:sz w:val="32"/>
          <w:szCs w:val="32"/>
          <w:rtl/>
          <w:lang w:bidi="ar-DZ"/>
        </w:rPr>
        <w:t xml:space="preserve"> الثقافة الصحية لأفراد المجتمع .</w:t>
      </w:r>
    </w:p>
    <w:p w:rsidR="00093B49" w:rsidRDefault="00093B49" w:rsidP="00093B49">
      <w:pPr>
        <w:tabs>
          <w:tab w:val="left" w:pos="1560"/>
        </w:tabs>
        <w:ind w:left="-1134"/>
        <w:jc w:val="right"/>
        <w:rPr>
          <w:rFonts w:ascii="Angsana New" w:hAnsi="Angsana New" w:cs="Times New Roman"/>
          <w:sz w:val="32"/>
          <w:szCs w:val="32"/>
          <w:rtl/>
          <w:lang w:bidi="ar-DZ"/>
        </w:rPr>
      </w:pPr>
      <w:proofErr w:type="spellStart"/>
      <w:r>
        <w:rPr>
          <w:rFonts w:ascii="Angsana New" w:hAnsi="Angsana New" w:cs="Times New Roman" w:hint="cs"/>
          <w:b/>
          <w:bCs/>
          <w:sz w:val="36"/>
          <w:szCs w:val="36"/>
          <w:rtl/>
          <w:lang w:bidi="ar-DZ"/>
        </w:rPr>
        <w:t>2/</w:t>
      </w:r>
      <w:proofErr w:type="spellEnd"/>
      <w:r>
        <w:rPr>
          <w:rFonts w:ascii="Angsana New" w:hAnsi="Angsana New" w:cs="Times New Roman" w:hint="cs"/>
          <w:b/>
          <w:bCs/>
          <w:sz w:val="36"/>
          <w:szCs w:val="36"/>
          <w:rtl/>
          <w:lang w:bidi="ar-DZ"/>
        </w:rPr>
        <w:t xml:space="preserve"> الظروف الصحية و الطبية :</w:t>
      </w:r>
      <w:r>
        <w:rPr>
          <w:rFonts w:ascii="Angsana New" w:hAnsi="Angsana New" w:cs="Times New Roman" w:hint="cs"/>
          <w:sz w:val="32"/>
          <w:szCs w:val="32"/>
          <w:rtl/>
          <w:lang w:bidi="ar-DZ"/>
        </w:rPr>
        <w:t xml:space="preserve"> توفير مستلزمات و أدوات صحية لمساعدة </w:t>
      </w:r>
      <w:proofErr w:type="spellStart"/>
      <w:r>
        <w:rPr>
          <w:rFonts w:ascii="Angsana New" w:hAnsi="Angsana New" w:cs="Times New Roman" w:hint="cs"/>
          <w:sz w:val="32"/>
          <w:szCs w:val="32"/>
          <w:rtl/>
          <w:lang w:bidi="ar-DZ"/>
        </w:rPr>
        <w:t>النسيق</w:t>
      </w:r>
      <w:proofErr w:type="spellEnd"/>
      <w:r>
        <w:rPr>
          <w:rFonts w:ascii="Angsana New" w:hAnsi="Angsana New" w:cs="Times New Roman" w:hint="cs"/>
          <w:sz w:val="32"/>
          <w:szCs w:val="32"/>
          <w:rtl/>
          <w:lang w:bidi="ar-DZ"/>
        </w:rPr>
        <w:t xml:space="preserve"> الصحي على </w:t>
      </w:r>
      <w:proofErr w:type="spellStart"/>
      <w:r>
        <w:rPr>
          <w:rFonts w:ascii="Angsana New" w:hAnsi="Angsana New" w:cs="Times New Roman" w:hint="cs"/>
          <w:sz w:val="32"/>
          <w:szCs w:val="32"/>
          <w:rtl/>
          <w:lang w:bidi="ar-DZ"/>
        </w:rPr>
        <w:t>آداء</w:t>
      </w:r>
      <w:proofErr w:type="spellEnd"/>
      <w:r>
        <w:rPr>
          <w:rFonts w:ascii="Angsana New" w:hAnsi="Angsana New" w:cs="Times New Roman" w:hint="cs"/>
          <w:sz w:val="32"/>
          <w:szCs w:val="32"/>
          <w:rtl/>
          <w:lang w:bidi="ar-DZ"/>
        </w:rPr>
        <w:t xml:space="preserve"> عمله مع وجود الوعي و الثقافة الصحية لدى أفراد المجتمع , و توفير التخصصات و المهن المساعدة , و توفير المواد الطبية مثل الأدوية , مواد المختبرات و الأشعة و العلاج الطبيعي .</w:t>
      </w:r>
    </w:p>
    <w:p w:rsidR="00BB240D" w:rsidRDefault="00BB240D" w:rsidP="00093B49">
      <w:pPr>
        <w:tabs>
          <w:tab w:val="left" w:pos="1560"/>
        </w:tabs>
        <w:ind w:left="-1134"/>
        <w:jc w:val="right"/>
        <w:rPr>
          <w:rFonts w:ascii="Angsana New" w:hAnsi="Angsana New" w:cs="Times New Roman"/>
          <w:sz w:val="32"/>
          <w:szCs w:val="32"/>
          <w:rtl/>
          <w:lang w:bidi="ar-DZ"/>
        </w:rPr>
      </w:pPr>
      <w:proofErr w:type="spellStart"/>
      <w:r>
        <w:rPr>
          <w:rFonts w:ascii="Angsana New" w:hAnsi="Angsana New" w:cs="Times New Roman" w:hint="cs"/>
          <w:b/>
          <w:bCs/>
          <w:sz w:val="36"/>
          <w:szCs w:val="36"/>
          <w:rtl/>
          <w:lang w:bidi="ar-DZ"/>
        </w:rPr>
        <w:t>3/</w:t>
      </w:r>
      <w:proofErr w:type="spellEnd"/>
      <w:r>
        <w:rPr>
          <w:rFonts w:ascii="Angsana New" w:hAnsi="Angsana New" w:cs="Times New Roman" w:hint="cs"/>
          <w:b/>
          <w:bCs/>
          <w:sz w:val="36"/>
          <w:szCs w:val="36"/>
          <w:rtl/>
          <w:lang w:bidi="ar-DZ"/>
        </w:rPr>
        <w:t xml:space="preserve"> الظروف الاقتصادية </w:t>
      </w:r>
      <w:proofErr w:type="spellStart"/>
      <w:r>
        <w:rPr>
          <w:rFonts w:ascii="Angsana New" w:hAnsi="Angsana New" w:cs="Times New Roman" w:hint="cs"/>
          <w:b/>
          <w:bCs/>
          <w:sz w:val="36"/>
          <w:szCs w:val="36"/>
          <w:rtl/>
          <w:lang w:bidi="ar-DZ"/>
        </w:rPr>
        <w:t>:</w:t>
      </w:r>
      <w:proofErr w:type="spellEnd"/>
      <w:r>
        <w:rPr>
          <w:rFonts w:ascii="Angsana New" w:hAnsi="Angsana New" w:cs="Times New Roman" w:hint="cs"/>
          <w:sz w:val="32"/>
          <w:szCs w:val="32"/>
          <w:rtl/>
          <w:lang w:bidi="ar-DZ"/>
        </w:rPr>
        <w:t xml:space="preserve"> توفير اأموال اللازمة من أجل تجهيز المستشفيات و المراكز الصحية و رفع مستوى دخل الفرد و النمو الاقتصادي للمجتمع و توفير الأموال اللازمة لتدريب و تدريس و تكوين العاملين في النسق الصحي و توفير المواد و المستلزمات اللازمة </w:t>
      </w:r>
      <w:proofErr w:type="spellStart"/>
      <w:r>
        <w:rPr>
          <w:rFonts w:ascii="Angsana New" w:hAnsi="Angsana New" w:cs="Times New Roman" w:hint="cs"/>
          <w:sz w:val="32"/>
          <w:szCs w:val="32"/>
          <w:rtl/>
          <w:lang w:bidi="ar-DZ"/>
        </w:rPr>
        <w:t>لآداء</w:t>
      </w:r>
      <w:proofErr w:type="spellEnd"/>
      <w:r>
        <w:rPr>
          <w:rFonts w:ascii="Angsana New" w:hAnsi="Angsana New" w:cs="Times New Roman" w:hint="cs"/>
          <w:sz w:val="32"/>
          <w:szCs w:val="32"/>
          <w:rtl/>
          <w:lang w:bidi="ar-DZ"/>
        </w:rPr>
        <w:t xml:space="preserve"> المؤسسة الصحية لعملها </w:t>
      </w:r>
      <w:proofErr w:type="spellStart"/>
      <w:r>
        <w:rPr>
          <w:rFonts w:ascii="Angsana New" w:hAnsi="Angsana New" w:cs="Times New Roman" w:hint="cs"/>
          <w:sz w:val="32"/>
          <w:szCs w:val="32"/>
          <w:rtl/>
          <w:lang w:bidi="ar-DZ"/>
        </w:rPr>
        <w:t>باتقان</w:t>
      </w:r>
      <w:proofErr w:type="spellEnd"/>
      <w:r>
        <w:rPr>
          <w:rFonts w:ascii="Angsana New" w:hAnsi="Angsana New" w:cs="Times New Roman" w:hint="cs"/>
          <w:sz w:val="32"/>
          <w:szCs w:val="32"/>
          <w:rtl/>
          <w:lang w:bidi="ar-DZ"/>
        </w:rPr>
        <w:t xml:space="preserve"> ومن المفاهيم التي تتناولها في المؤسسة الصحية مفهوم الصحة و المرض و الرعاية الصحية و الخدمات الصحية و الأبعاد المهنية للخدمة الصحية و الأبعاد الاجتماعية للخدمة الصحية و الأبعاد الثقافية للخدمة الصحية </w:t>
      </w:r>
      <w:r w:rsidR="00C960FB">
        <w:rPr>
          <w:rFonts w:ascii="Angsana New" w:hAnsi="Angsana New" w:cs="Times New Roman" w:hint="cs"/>
          <w:sz w:val="32"/>
          <w:szCs w:val="32"/>
          <w:rtl/>
          <w:lang w:bidi="ar-DZ"/>
        </w:rPr>
        <w:t>.</w:t>
      </w:r>
    </w:p>
    <w:p w:rsidR="00C960FB" w:rsidRDefault="00C960FB" w:rsidP="00093B49">
      <w:pPr>
        <w:tabs>
          <w:tab w:val="left" w:pos="1560"/>
        </w:tabs>
        <w:ind w:left="-1134"/>
        <w:jc w:val="right"/>
        <w:rPr>
          <w:rFonts w:ascii="Angsana New" w:hAnsi="Angsana New" w:cs="Times New Roman"/>
          <w:sz w:val="32"/>
          <w:szCs w:val="32"/>
          <w:rtl/>
          <w:lang w:bidi="ar-DZ"/>
        </w:rPr>
      </w:pPr>
      <w:proofErr w:type="spellStart"/>
      <w:r>
        <w:rPr>
          <w:rFonts w:ascii="Angsana New" w:hAnsi="Angsana New" w:cs="Times New Roman" w:hint="cs"/>
          <w:b/>
          <w:bCs/>
          <w:sz w:val="36"/>
          <w:szCs w:val="36"/>
          <w:rtl/>
          <w:lang w:bidi="ar-DZ"/>
        </w:rPr>
        <w:t>&gt;&gt;&gt;</w:t>
      </w:r>
      <w:proofErr w:type="spellEnd"/>
      <w:r>
        <w:rPr>
          <w:rFonts w:ascii="Angsana New" w:hAnsi="Angsana New" w:cs="Times New Roman" w:hint="cs"/>
          <w:b/>
          <w:bCs/>
          <w:sz w:val="36"/>
          <w:szCs w:val="36"/>
          <w:rtl/>
          <w:lang w:bidi="ar-DZ"/>
        </w:rPr>
        <w:t xml:space="preserve"> المؤسسة الصحية كتنظيم اجتماعي :</w:t>
      </w:r>
      <w:r>
        <w:rPr>
          <w:rFonts w:ascii="Angsana New" w:hAnsi="Angsana New" w:cs="Times New Roman" w:hint="cs"/>
          <w:sz w:val="32"/>
          <w:szCs w:val="32"/>
          <w:rtl/>
          <w:lang w:bidi="ar-DZ"/>
        </w:rPr>
        <w:t xml:space="preserve"> </w:t>
      </w:r>
    </w:p>
    <w:p w:rsidR="00C960FB" w:rsidRDefault="00C960FB" w:rsidP="00C960FB">
      <w:pPr>
        <w:tabs>
          <w:tab w:val="left" w:pos="1560"/>
        </w:tabs>
        <w:ind w:left="-1134"/>
        <w:jc w:val="right"/>
        <w:rPr>
          <w:rFonts w:ascii="Angsana New" w:hAnsi="Angsana New" w:cs="Times New Roman"/>
          <w:sz w:val="32"/>
          <w:szCs w:val="32"/>
          <w:rtl/>
          <w:lang w:bidi="ar-DZ"/>
        </w:rPr>
      </w:pPr>
      <w:proofErr w:type="spellStart"/>
      <w:r w:rsidRPr="00750F03">
        <w:rPr>
          <w:rFonts w:ascii="Angsana New" w:hAnsi="Angsana New" w:cs="Times New Roman" w:hint="cs"/>
          <w:b/>
          <w:bCs/>
          <w:sz w:val="36"/>
          <w:szCs w:val="36"/>
          <w:u w:val="single"/>
          <w:rtl/>
          <w:lang w:bidi="ar-DZ"/>
        </w:rPr>
        <w:t>1/</w:t>
      </w:r>
      <w:proofErr w:type="spellEnd"/>
      <w:r w:rsidRPr="00750F03">
        <w:rPr>
          <w:rFonts w:ascii="Angsana New" w:hAnsi="Angsana New" w:cs="Times New Roman" w:hint="cs"/>
          <w:b/>
          <w:bCs/>
          <w:sz w:val="36"/>
          <w:szCs w:val="36"/>
          <w:u w:val="single"/>
          <w:rtl/>
          <w:lang w:bidi="ar-DZ"/>
        </w:rPr>
        <w:t xml:space="preserve"> تعريف المؤسسة </w:t>
      </w:r>
      <w:proofErr w:type="gramStart"/>
      <w:r w:rsidRPr="00750F03">
        <w:rPr>
          <w:rFonts w:ascii="Angsana New" w:hAnsi="Angsana New" w:cs="Times New Roman" w:hint="cs"/>
          <w:b/>
          <w:bCs/>
          <w:sz w:val="36"/>
          <w:szCs w:val="36"/>
          <w:u w:val="single"/>
          <w:rtl/>
          <w:lang w:bidi="ar-DZ"/>
        </w:rPr>
        <w:t xml:space="preserve">الصحية </w:t>
      </w:r>
      <w:proofErr w:type="spellStart"/>
      <w:r w:rsidRPr="00750F03">
        <w:rPr>
          <w:rFonts w:ascii="Angsana New" w:hAnsi="Angsana New" w:cs="Times New Roman" w:hint="cs"/>
          <w:b/>
          <w:bCs/>
          <w:sz w:val="36"/>
          <w:szCs w:val="36"/>
          <w:u w:val="single"/>
          <w:rtl/>
          <w:lang w:bidi="ar-DZ"/>
        </w:rPr>
        <w:t>:</w:t>
      </w:r>
      <w:proofErr w:type="spellEnd"/>
      <w:proofErr w:type="gramEnd"/>
      <w:r w:rsidRPr="00C960FB">
        <w:rPr>
          <w:rFonts w:ascii="Angsana New" w:hAnsi="Angsana New" w:cs="Times New Roman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Angsana New" w:hAnsi="Angsana New" w:cs="Times New Roman" w:hint="cs"/>
          <w:b/>
          <w:bCs/>
          <w:sz w:val="36"/>
          <w:szCs w:val="36"/>
          <w:rtl/>
          <w:lang w:bidi="ar-DZ"/>
        </w:rPr>
        <w:t>(</w:t>
      </w:r>
      <w:r>
        <w:rPr>
          <w:rFonts w:ascii="Angsana New" w:hAnsi="Angsana New" w:cs="Times New Roman" w:hint="cs"/>
          <w:sz w:val="32"/>
          <w:szCs w:val="32"/>
          <w:rtl/>
          <w:lang w:bidi="ar-DZ"/>
        </w:rPr>
        <w:t>ص 135</w:t>
      </w:r>
      <w:proofErr w:type="spellStart"/>
      <w:r>
        <w:rPr>
          <w:rFonts w:ascii="Angsana New" w:hAnsi="Angsana New" w:cs="Times New Roman" w:hint="cs"/>
          <w:sz w:val="32"/>
          <w:szCs w:val="32"/>
          <w:rtl/>
          <w:lang w:bidi="ar-DZ"/>
        </w:rPr>
        <w:t>)</w:t>
      </w:r>
      <w:proofErr w:type="spellEnd"/>
    </w:p>
    <w:p w:rsidR="00C960FB" w:rsidRDefault="00C960FB" w:rsidP="00093B49">
      <w:pPr>
        <w:tabs>
          <w:tab w:val="left" w:pos="1560"/>
        </w:tabs>
        <w:ind w:left="-1134"/>
        <w:jc w:val="right"/>
        <w:rPr>
          <w:rFonts w:ascii="Angsana New" w:hAnsi="Angsana New" w:cs="Times New Roman"/>
          <w:sz w:val="32"/>
          <w:szCs w:val="32"/>
          <w:rtl/>
          <w:lang w:bidi="ar-DZ"/>
        </w:rPr>
      </w:pPr>
      <w:r>
        <w:rPr>
          <w:rFonts w:ascii="Angsana New" w:hAnsi="Angsana New" w:cs="Times New Roman" w:hint="cs"/>
          <w:sz w:val="32"/>
          <w:szCs w:val="32"/>
          <w:rtl/>
          <w:lang w:bidi="ar-DZ"/>
        </w:rPr>
        <w:t>كل المؤسسات التي تقدم أي خدمة صحية و طبية و تتمثل في المؤسسات الانشائية و التعليمية و الوقائية و العلاجية التي تمارس أعمالا صحية مختلفة تقدم الصحة العامة .</w:t>
      </w:r>
    </w:p>
    <w:p w:rsidR="00093B49" w:rsidRPr="00750F03" w:rsidRDefault="00C960FB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i/>
          <w:iCs/>
          <w:sz w:val="40"/>
          <w:szCs w:val="40"/>
          <w:u w:val="single"/>
          <w:rtl/>
          <w:lang w:bidi="ar-DZ"/>
        </w:rPr>
      </w:pPr>
      <w:proofErr w:type="spellStart"/>
      <w:r w:rsidRPr="00750F03">
        <w:rPr>
          <w:rFonts w:ascii="Angsana New" w:hAnsi="Angsana New" w:cs="Times New Roman" w:hint="cs"/>
          <w:b/>
          <w:bCs/>
          <w:i/>
          <w:iCs/>
          <w:sz w:val="40"/>
          <w:szCs w:val="40"/>
          <w:u w:val="single"/>
          <w:rtl/>
          <w:lang w:bidi="ar-DZ"/>
        </w:rPr>
        <w:t>2/</w:t>
      </w:r>
      <w:proofErr w:type="spellEnd"/>
      <w:r w:rsidRPr="00750F03">
        <w:rPr>
          <w:rFonts w:ascii="Angsana New" w:hAnsi="Angsana New" w:cs="Times New Roman" w:hint="cs"/>
          <w:b/>
          <w:bCs/>
          <w:i/>
          <w:iCs/>
          <w:sz w:val="40"/>
          <w:szCs w:val="40"/>
          <w:u w:val="single"/>
          <w:rtl/>
          <w:lang w:bidi="ar-DZ"/>
        </w:rPr>
        <w:t xml:space="preserve"> أنواع المؤسسات الصحية و خدماتها :</w:t>
      </w:r>
    </w:p>
    <w:p w:rsidR="00C960FB" w:rsidRDefault="00C960FB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 w:rsidRPr="00C960FB">
        <w:rPr>
          <w:rFonts w:ascii="Angsana New" w:hAnsi="Angsana New" w:cs="Times New Roman" w:hint="cs"/>
          <w:b/>
          <w:bCs/>
          <w:sz w:val="32"/>
          <w:szCs w:val="32"/>
          <w:rtl/>
          <w:lang w:bidi="ar-DZ"/>
        </w:rPr>
        <w:lastRenderedPageBreak/>
        <w:t xml:space="preserve">  </w:t>
      </w:r>
      <w:r w:rsidRPr="00750F03">
        <w:rPr>
          <w:rFonts w:ascii="Angsana New" w:hAnsi="Angsana New" w:cs="Times New Roman" w:hint="cs"/>
          <w:b/>
          <w:bCs/>
          <w:sz w:val="32"/>
          <w:szCs w:val="32"/>
          <w:u w:val="single"/>
          <w:rtl/>
          <w:lang w:bidi="ar-DZ"/>
        </w:rPr>
        <w:t>1*المؤسسات الصحية الوقائية</w:t>
      </w:r>
      <w:r w:rsidRPr="00C960FB">
        <w:rPr>
          <w:rFonts w:ascii="Angsana New" w:hAnsi="Angsana New" w:cs="Times New Roman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C960FB">
        <w:rPr>
          <w:rFonts w:ascii="Angsana New" w:hAnsi="Angsana New" w:cs="Times New Roman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Angsana New" w:hAnsi="Angsana New" w:cs="Times New Roman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و تشمل </w:t>
      </w:r>
      <w:proofErr w:type="spellStart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مايلي</w:t>
      </w:r>
      <w:proofErr w:type="spellEnd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: </w:t>
      </w:r>
    </w:p>
    <w:p w:rsidR="00C960FB" w:rsidRDefault="00C960FB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-أ </w:t>
      </w:r>
      <w:r w:rsidR="00F26F29"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التثقيف </w:t>
      </w:r>
      <w:proofErr w:type="gramStart"/>
      <w:r w:rsidR="00F26F29"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الصحي .</w:t>
      </w:r>
      <w:proofErr w:type="gramEnd"/>
    </w:p>
    <w:p w:rsidR="00F26F29" w:rsidRDefault="00F26F29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-ب الصحة </w:t>
      </w:r>
      <w:proofErr w:type="gramStart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المدرسية .</w:t>
      </w:r>
      <w:proofErr w:type="gramEnd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F26F29" w:rsidRDefault="00F26F29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-ج مراكز الأمومة و </w:t>
      </w:r>
      <w:proofErr w:type="gramStart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الطفولة .</w:t>
      </w:r>
      <w:proofErr w:type="gramEnd"/>
    </w:p>
    <w:p w:rsidR="00F26F29" w:rsidRDefault="00F26F29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-د الصحة العامة في المديريات . </w:t>
      </w:r>
    </w:p>
    <w:p w:rsidR="00F26F29" w:rsidRDefault="00F26F29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-ه صحة البيئة .</w:t>
      </w:r>
    </w:p>
    <w:p w:rsidR="00F26F29" w:rsidRDefault="00F26F29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proofErr w:type="spellStart"/>
      <w:r w:rsidRPr="00750F03">
        <w:rPr>
          <w:rFonts w:ascii="Angsana New" w:hAnsi="Angsana New" w:cs="Times New Roman" w:hint="cs"/>
          <w:b/>
          <w:bCs/>
          <w:sz w:val="36"/>
          <w:szCs w:val="36"/>
          <w:u w:val="single"/>
          <w:rtl/>
          <w:lang w:bidi="ar-DZ"/>
        </w:rPr>
        <w:t>2/</w:t>
      </w:r>
      <w:proofErr w:type="spellEnd"/>
      <w:r w:rsidRPr="00750F03">
        <w:rPr>
          <w:rFonts w:ascii="Angsana New" w:hAnsi="Angsana New" w:cs="Times New Roman" w:hint="cs"/>
          <w:b/>
          <w:bCs/>
          <w:sz w:val="36"/>
          <w:szCs w:val="36"/>
          <w:u w:val="single"/>
          <w:rtl/>
          <w:lang w:bidi="ar-DZ"/>
        </w:rPr>
        <w:t xml:space="preserve"> المؤسسة الصحية العلاجية </w:t>
      </w:r>
      <w:proofErr w:type="spellStart"/>
      <w:r w:rsidRPr="00750F03">
        <w:rPr>
          <w:rFonts w:ascii="Angsana New" w:hAnsi="Angsana New" w:cs="Times New Roman" w:hint="cs"/>
          <w:b/>
          <w:bCs/>
          <w:sz w:val="36"/>
          <w:szCs w:val="36"/>
          <w:u w:val="single"/>
          <w:rtl/>
          <w:lang w:bidi="ar-DZ"/>
        </w:rPr>
        <w:t>:</w:t>
      </w:r>
      <w:proofErr w:type="spellEnd"/>
      <w:r w:rsidRPr="00750F03">
        <w:rPr>
          <w:rFonts w:ascii="Angsana New" w:hAnsi="Angsana New" w:cs="Times New Roman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F26F29"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وتشمل</w:t>
      </w:r>
      <w:r w:rsidRPr="00F26F29">
        <w:rPr>
          <w:rFonts w:ascii="Angsana New" w:hAnsi="Angsana New" w:cs="Times New Roman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مايلي</w:t>
      </w:r>
      <w:proofErr w:type="spellEnd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: </w:t>
      </w:r>
    </w:p>
    <w:p w:rsidR="00F26F29" w:rsidRDefault="00F26F29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-أ المراكز الصحية بفرعيها الأوْلي و </w:t>
      </w:r>
      <w:proofErr w:type="gramStart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الشامل .</w:t>
      </w:r>
      <w:proofErr w:type="gramEnd"/>
    </w:p>
    <w:p w:rsidR="00F26F29" w:rsidRDefault="00F26F29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-ب المستشفيات التقليدية العامة . </w:t>
      </w:r>
    </w:p>
    <w:p w:rsidR="00F26F29" w:rsidRDefault="00F26F29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-ج المستشفيات التخصصية للأمراض الخاصة . </w:t>
      </w:r>
    </w:p>
    <w:p w:rsidR="00F26F29" w:rsidRDefault="00F26F29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-د المراكز الخاصة في علاج الأمراض الخطرة أو الدقيقة أو أي مؤسسة أو وحدة تقدم خدمات علاجية </w:t>
      </w:r>
      <w:proofErr w:type="gramStart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للمجتمع .</w:t>
      </w:r>
      <w:proofErr w:type="gramEnd"/>
    </w:p>
    <w:p w:rsidR="00F26F29" w:rsidRDefault="00F26F29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proofErr w:type="spellStart"/>
      <w:r w:rsidRPr="00750F03">
        <w:rPr>
          <w:rFonts w:ascii="Angsana New" w:hAnsi="Angsana New" w:cs="Times New Roman" w:hint="cs"/>
          <w:b/>
          <w:bCs/>
          <w:sz w:val="36"/>
          <w:szCs w:val="36"/>
          <w:u w:val="single"/>
          <w:rtl/>
          <w:lang w:bidi="ar-DZ"/>
        </w:rPr>
        <w:t>3/</w:t>
      </w:r>
      <w:proofErr w:type="spellEnd"/>
      <w:r w:rsidRPr="00750F03">
        <w:rPr>
          <w:rFonts w:ascii="Angsana New" w:hAnsi="Angsana New" w:cs="Times New Roman" w:hint="cs"/>
          <w:b/>
          <w:bCs/>
          <w:sz w:val="36"/>
          <w:szCs w:val="36"/>
          <w:u w:val="single"/>
          <w:rtl/>
          <w:lang w:bidi="ar-DZ"/>
        </w:rPr>
        <w:t xml:space="preserve"> المؤسسة الصحية الانشائية</w:t>
      </w:r>
      <w:r w:rsidRPr="00750F03">
        <w:rPr>
          <w:rFonts w:ascii="Angsana New" w:hAnsi="Angsana New" w:cs="Times New Roman" w:hint="cs"/>
          <w:b/>
          <w:bCs/>
          <w:sz w:val="36"/>
          <w:szCs w:val="36"/>
          <w:rtl/>
          <w:lang w:bidi="ar-DZ"/>
        </w:rPr>
        <w:t xml:space="preserve"> :</w:t>
      </w: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و تتمثل في </w:t>
      </w:r>
      <w:proofErr w:type="spellStart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مايلي</w:t>
      </w:r>
      <w:proofErr w:type="spellEnd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: </w:t>
      </w:r>
    </w:p>
    <w:p w:rsidR="00F26F29" w:rsidRDefault="00F26F29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-أ دور الثقافة .</w:t>
      </w:r>
    </w:p>
    <w:p w:rsidR="00F26F29" w:rsidRDefault="00F26F29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-ب مراكز التأهيل </w:t>
      </w:r>
      <w:proofErr w:type="gramStart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المختلفة .</w:t>
      </w:r>
      <w:proofErr w:type="gramEnd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F26F29" w:rsidRDefault="00F26F29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-ج </w:t>
      </w:r>
      <w:r w:rsidR="00750F03"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بنوك الدم .</w:t>
      </w:r>
    </w:p>
    <w:p w:rsidR="00750F03" w:rsidRDefault="00750F03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د-</w:t>
      </w:r>
      <w:proofErr w:type="spellEnd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مراكز رعاية </w:t>
      </w:r>
      <w:proofErr w:type="gramStart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المعوقين .</w:t>
      </w:r>
      <w:proofErr w:type="gramEnd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750F03" w:rsidRDefault="00750F03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و أي مؤسسة أو وحدة تقدم خدمات تساعد الصحة في </w:t>
      </w:r>
      <w:proofErr w:type="gramStart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برامجها .</w:t>
      </w:r>
      <w:proofErr w:type="gramEnd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750F03" w:rsidRDefault="00750F03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proofErr w:type="spellStart"/>
      <w:r w:rsidRPr="00750F03">
        <w:rPr>
          <w:rFonts w:ascii="Angsana New" w:hAnsi="Angsana New" w:cs="Times New Roman" w:hint="cs"/>
          <w:b/>
          <w:bCs/>
          <w:sz w:val="36"/>
          <w:szCs w:val="36"/>
          <w:u w:val="single"/>
          <w:rtl/>
          <w:lang w:bidi="ar-DZ"/>
        </w:rPr>
        <w:t>4/</w:t>
      </w:r>
      <w:proofErr w:type="spellEnd"/>
      <w:r w:rsidRPr="00750F03">
        <w:rPr>
          <w:rFonts w:ascii="Angsana New" w:hAnsi="Angsana New" w:cs="Times New Roman" w:hint="cs"/>
          <w:b/>
          <w:bCs/>
          <w:sz w:val="36"/>
          <w:szCs w:val="36"/>
          <w:u w:val="single"/>
          <w:rtl/>
          <w:lang w:bidi="ar-DZ"/>
        </w:rPr>
        <w:t xml:space="preserve"> المؤسسة الصحية التعليمية </w:t>
      </w:r>
      <w:proofErr w:type="spellStart"/>
      <w:r w:rsidRPr="00750F03">
        <w:rPr>
          <w:rFonts w:ascii="Angsana New" w:hAnsi="Angsana New" w:cs="Times New Roman" w:hint="cs"/>
          <w:b/>
          <w:bCs/>
          <w:sz w:val="36"/>
          <w:szCs w:val="36"/>
          <w:u w:val="single"/>
          <w:rtl/>
          <w:lang w:bidi="ar-DZ"/>
        </w:rPr>
        <w:t>:</w:t>
      </w:r>
      <w:proofErr w:type="spellEnd"/>
      <w:r w:rsidRPr="00750F03">
        <w:rPr>
          <w:rFonts w:ascii="Angsana New" w:hAnsi="Angsana New" w:cs="Times New Roman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وتتمثل في </w:t>
      </w:r>
      <w:proofErr w:type="spellStart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مايلي</w:t>
      </w:r>
      <w:proofErr w:type="spellEnd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: </w:t>
      </w:r>
    </w:p>
    <w:p w:rsidR="00750F03" w:rsidRDefault="00750F03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-أ كليات التمريض و </w:t>
      </w:r>
      <w:proofErr w:type="spellStart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القبالة</w:t>
      </w:r>
      <w:proofErr w:type="spellEnd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. </w:t>
      </w:r>
    </w:p>
    <w:p w:rsidR="00750F03" w:rsidRDefault="00750F03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-ب معاهد المهن الطبية المساعدة .</w:t>
      </w:r>
    </w:p>
    <w:p w:rsidR="00750F03" w:rsidRDefault="00750F03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-ج مدارس مساعدات </w:t>
      </w:r>
      <w:proofErr w:type="gramStart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الممرضات .</w:t>
      </w:r>
      <w:proofErr w:type="gramEnd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750F03" w:rsidRDefault="00750F03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-د كليات الطب و </w:t>
      </w:r>
      <w:proofErr w:type="gramStart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الصيدلة .</w:t>
      </w:r>
      <w:proofErr w:type="gramEnd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750F03" w:rsidRPr="00C960FB" w:rsidRDefault="00750F03" w:rsidP="00C960FB">
      <w:pPr>
        <w:tabs>
          <w:tab w:val="left" w:pos="1560"/>
        </w:tabs>
        <w:jc w:val="right"/>
        <w:rPr>
          <w:rFonts w:ascii="Angsana New" w:hAnsi="Angsana New" w:cs="Times New Roman"/>
          <w:b/>
          <w:bCs/>
          <w:sz w:val="28"/>
          <w:szCs w:val="28"/>
          <w:rtl/>
          <w:lang w:bidi="ar-DZ"/>
        </w:rPr>
      </w:pPr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أو أي مؤسسة تقدم خدمات تعليمية من أجل الصحة </w:t>
      </w:r>
      <w:proofErr w:type="gramStart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>العامة .</w:t>
      </w:r>
      <w:proofErr w:type="gramEnd"/>
      <w:r>
        <w:rPr>
          <w:rFonts w:ascii="Angsana New" w:hAnsi="Angsana New" w:cs="Times New Roman" w:hint="cs"/>
          <w:b/>
          <w:bCs/>
          <w:sz w:val="28"/>
          <w:szCs w:val="28"/>
          <w:rtl/>
          <w:lang w:bidi="ar-DZ"/>
        </w:rPr>
        <w:t xml:space="preserve"> </w:t>
      </w:r>
    </w:p>
    <w:sectPr w:rsidR="00750F03" w:rsidRPr="00C960FB" w:rsidSect="001111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D3" w:rsidRDefault="000758D3" w:rsidP="003E519D">
      <w:pPr>
        <w:spacing w:after="0" w:line="240" w:lineRule="auto"/>
      </w:pPr>
      <w:r>
        <w:separator/>
      </w:r>
    </w:p>
  </w:endnote>
  <w:endnote w:type="continuationSeparator" w:id="0">
    <w:p w:rsidR="000758D3" w:rsidRDefault="000758D3" w:rsidP="003E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9D" w:rsidRDefault="00A10379" w:rsidP="00544132">
    <w:pPr>
      <w:pStyle w:val="Pieddepage"/>
      <w:rPr>
        <w:lang w:bidi="ar-DZ"/>
      </w:rPr>
    </w:pPr>
    <w:r>
      <w:rPr>
        <w:rFonts w:hint="cs"/>
        <w:rtl/>
        <w:lang w:bidi="ar-DZ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D3" w:rsidRDefault="000758D3" w:rsidP="003E519D">
      <w:pPr>
        <w:spacing w:after="0" w:line="240" w:lineRule="auto"/>
      </w:pPr>
      <w:r>
        <w:separator/>
      </w:r>
    </w:p>
  </w:footnote>
  <w:footnote w:type="continuationSeparator" w:id="0">
    <w:p w:rsidR="000758D3" w:rsidRDefault="000758D3" w:rsidP="003E5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B97"/>
    <w:multiLevelType w:val="hybridMultilevel"/>
    <w:tmpl w:val="87D8F25A"/>
    <w:lvl w:ilvl="0" w:tplc="D9B6D2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D5A28"/>
    <w:multiLevelType w:val="hybridMultilevel"/>
    <w:tmpl w:val="DC3A5AF2"/>
    <w:lvl w:ilvl="0" w:tplc="6EAC5290">
      <w:start w:val="1"/>
      <w:numFmt w:val="arabicAlpha"/>
      <w:lvlText w:val="%1-"/>
      <w:lvlJc w:val="left"/>
      <w:pPr>
        <w:ind w:left="5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4" w:hanging="360"/>
      </w:pPr>
    </w:lvl>
    <w:lvl w:ilvl="2" w:tplc="040C001B" w:tentative="1">
      <w:start w:val="1"/>
      <w:numFmt w:val="lowerRoman"/>
      <w:lvlText w:val="%3."/>
      <w:lvlJc w:val="right"/>
      <w:pPr>
        <w:ind w:left="1944" w:hanging="180"/>
      </w:pPr>
    </w:lvl>
    <w:lvl w:ilvl="3" w:tplc="040C000F" w:tentative="1">
      <w:start w:val="1"/>
      <w:numFmt w:val="decimal"/>
      <w:lvlText w:val="%4."/>
      <w:lvlJc w:val="left"/>
      <w:pPr>
        <w:ind w:left="2664" w:hanging="360"/>
      </w:pPr>
    </w:lvl>
    <w:lvl w:ilvl="4" w:tplc="040C0019" w:tentative="1">
      <w:start w:val="1"/>
      <w:numFmt w:val="lowerLetter"/>
      <w:lvlText w:val="%5."/>
      <w:lvlJc w:val="left"/>
      <w:pPr>
        <w:ind w:left="3384" w:hanging="360"/>
      </w:pPr>
    </w:lvl>
    <w:lvl w:ilvl="5" w:tplc="040C001B" w:tentative="1">
      <w:start w:val="1"/>
      <w:numFmt w:val="lowerRoman"/>
      <w:lvlText w:val="%6."/>
      <w:lvlJc w:val="right"/>
      <w:pPr>
        <w:ind w:left="4104" w:hanging="180"/>
      </w:pPr>
    </w:lvl>
    <w:lvl w:ilvl="6" w:tplc="040C000F" w:tentative="1">
      <w:start w:val="1"/>
      <w:numFmt w:val="decimal"/>
      <w:lvlText w:val="%7."/>
      <w:lvlJc w:val="left"/>
      <w:pPr>
        <w:ind w:left="4824" w:hanging="360"/>
      </w:pPr>
    </w:lvl>
    <w:lvl w:ilvl="7" w:tplc="040C0019" w:tentative="1">
      <w:start w:val="1"/>
      <w:numFmt w:val="lowerLetter"/>
      <w:lvlText w:val="%8."/>
      <w:lvlJc w:val="left"/>
      <w:pPr>
        <w:ind w:left="5544" w:hanging="360"/>
      </w:pPr>
    </w:lvl>
    <w:lvl w:ilvl="8" w:tplc="040C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12963071"/>
    <w:multiLevelType w:val="hybridMultilevel"/>
    <w:tmpl w:val="9EA22EA2"/>
    <w:lvl w:ilvl="0" w:tplc="2DE06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5367"/>
    <w:multiLevelType w:val="hybridMultilevel"/>
    <w:tmpl w:val="9984F702"/>
    <w:lvl w:ilvl="0" w:tplc="C8701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94CC3"/>
    <w:multiLevelType w:val="hybridMultilevel"/>
    <w:tmpl w:val="8F6457B6"/>
    <w:lvl w:ilvl="0" w:tplc="231A1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17BE7"/>
    <w:multiLevelType w:val="hybridMultilevel"/>
    <w:tmpl w:val="BB52F184"/>
    <w:lvl w:ilvl="0" w:tplc="D8B2C0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51984"/>
    <w:multiLevelType w:val="hybridMultilevel"/>
    <w:tmpl w:val="7E48F5A8"/>
    <w:lvl w:ilvl="0" w:tplc="E764AC46">
      <w:start w:val="1"/>
      <w:numFmt w:val="decimal"/>
      <w:lvlText w:val="%1-"/>
      <w:lvlJc w:val="left"/>
      <w:pPr>
        <w:ind w:left="71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885" w:hanging="360"/>
      </w:pPr>
    </w:lvl>
    <w:lvl w:ilvl="2" w:tplc="040C001B" w:tentative="1">
      <w:start w:val="1"/>
      <w:numFmt w:val="lowerRoman"/>
      <w:lvlText w:val="%3."/>
      <w:lvlJc w:val="right"/>
      <w:pPr>
        <w:ind w:left="8605" w:hanging="180"/>
      </w:pPr>
    </w:lvl>
    <w:lvl w:ilvl="3" w:tplc="040C000F" w:tentative="1">
      <w:start w:val="1"/>
      <w:numFmt w:val="decimal"/>
      <w:lvlText w:val="%4."/>
      <w:lvlJc w:val="left"/>
      <w:pPr>
        <w:ind w:left="9325" w:hanging="360"/>
      </w:pPr>
    </w:lvl>
    <w:lvl w:ilvl="4" w:tplc="040C0019" w:tentative="1">
      <w:start w:val="1"/>
      <w:numFmt w:val="lowerLetter"/>
      <w:lvlText w:val="%5."/>
      <w:lvlJc w:val="left"/>
      <w:pPr>
        <w:ind w:left="10045" w:hanging="360"/>
      </w:pPr>
    </w:lvl>
    <w:lvl w:ilvl="5" w:tplc="040C001B" w:tentative="1">
      <w:start w:val="1"/>
      <w:numFmt w:val="lowerRoman"/>
      <w:lvlText w:val="%6."/>
      <w:lvlJc w:val="right"/>
      <w:pPr>
        <w:ind w:left="10765" w:hanging="180"/>
      </w:pPr>
    </w:lvl>
    <w:lvl w:ilvl="6" w:tplc="040C000F" w:tentative="1">
      <w:start w:val="1"/>
      <w:numFmt w:val="decimal"/>
      <w:lvlText w:val="%7."/>
      <w:lvlJc w:val="left"/>
      <w:pPr>
        <w:ind w:left="11485" w:hanging="360"/>
      </w:pPr>
    </w:lvl>
    <w:lvl w:ilvl="7" w:tplc="040C0019" w:tentative="1">
      <w:start w:val="1"/>
      <w:numFmt w:val="lowerLetter"/>
      <w:lvlText w:val="%8."/>
      <w:lvlJc w:val="left"/>
      <w:pPr>
        <w:ind w:left="12205" w:hanging="360"/>
      </w:pPr>
    </w:lvl>
    <w:lvl w:ilvl="8" w:tplc="040C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7">
    <w:nsid w:val="3B4035A0"/>
    <w:multiLevelType w:val="hybridMultilevel"/>
    <w:tmpl w:val="19AAFC88"/>
    <w:lvl w:ilvl="0" w:tplc="C894643E">
      <w:start w:val="1"/>
      <w:numFmt w:val="decimal"/>
      <w:lvlText w:val="%1-"/>
      <w:lvlJc w:val="left"/>
      <w:pPr>
        <w:ind w:left="9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008" w:hanging="360"/>
      </w:pPr>
    </w:lvl>
    <w:lvl w:ilvl="2" w:tplc="040C001B" w:tentative="1">
      <w:start w:val="1"/>
      <w:numFmt w:val="lowerRoman"/>
      <w:lvlText w:val="%3."/>
      <w:lvlJc w:val="right"/>
      <w:pPr>
        <w:ind w:left="10728" w:hanging="180"/>
      </w:pPr>
    </w:lvl>
    <w:lvl w:ilvl="3" w:tplc="040C000F" w:tentative="1">
      <w:start w:val="1"/>
      <w:numFmt w:val="decimal"/>
      <w:lvlText w:val="%4."/>
      <w:lvlJc w:val="left"/>
      <w:pPr>
        <w:ind w:left="11448" w:hanging="360"/>
      </w:pPr>
    </w:lvl>
    <w:lvl w:ilvl="4" w:tplc="040C0019" w:tentative="1">
      <w:start w:val="1"/>
      <w:numFmt w:val="lowerLetter"/>
      <w:lvlText w:val="%5."/>
      <w:lvlJc w:val="left"/>
      <w:pPr>
        <w:ind w:left="12168" w:hanging="360"/>
      </w:pPr>
    </w:lvl>
    <w:lvl w:ilvl="5" w:tplc="040C001B" w:tentative="1">
      <w:start w:val="1"/>
      <w:numFmt w:val="lowerRoman"/>
      <w:lvlText w:val="%6."/>
      <w:lvlJc w:val="right"/>
      <w:pPr>
        <w:ind w:left="12888" w:hanging="180"/>
      </w:pPr>
    </w:lvl>
    <w:lvl w:ilvl="6" w:tplc="040C000F" w:tentative="1">
      <w:start w:val="1"/>
      <w:numFmt w:val="decimal"/>
      <w:lvlText w:val="%7."/>
      <w:lvlJc w:val="left"/>
      <w:pPr>
        <w:ind w:left="13608" w:hanging="360"/>
      </w:pPr>
    </w:lvl>
    <w:lvl w:ilvl="7" w:tplc="040C0019" w:tentative="1">
      <w:start w:val="1"/>
      <w:numFmt w:val="lowerLetter"/>
      <w:lvlText w:val="%8."/>
      <w:lvlJc w:val="left"/>
      <w:pPr>
        <w:ind w:left="14328" w:hanging="360"/>
      </w:pPr>
    </w:lvl>
    <w:lvl w:ilvl="8" w:tplc="040C001B" w:tentative="1">
      <w:start w:val="1"/>
      <w:numFmt w:val="lowerRoman"/>
      <w:lvlText w:val="%9."/>
      <w:lvlJc w:val="right"/>
      <w:pPr>
        <w:ind w:left="15048" w:hanging="180"/>
      </w:pPr>
    </w:lvl>
  </w:abstractNum>
  <w:abstractNum w:abstractNumId="8">
    <w:nsid w:val="434F64C6"/>
    <w:multiLevelType w:val="hybridMultilevel"/>
    <w:tmpl w:val="D750BEA6"/>
    <w:lvl w:ilvl="0" w:tplc="D3DC3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F5189"/>
    <w:multiLevelType w:val="hybridMultilevel"/>
    <w:tmpl w:val="6EAC5C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D357E"/>
    <w:multiLevelType w:val="hybridMultilevel"/>
    <w:tmpl w:val="AEC2BC24"/>
    <w:lvl w:ilvl="0" w:tplc="267CD75E">
      <w:start w:val="1"/>
      <w:numFmt w:val="decimal"/>
      <w:lvlText w:val="%1-"/>
      <w:lvlJc w:val="left"/>
      <w:pPr>
        <w:ind w:left="71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884" w:hanging="360"/>
      </w:pPr>
    </w:lvl>
    <w:lvl w:ilvl="2" w:tplc="040C001B" w:tentative="1">
      <w:start w:val="1"/>
      <w:numFmt w:val="lowerRoman"/>
      <w:lvlText w:val="%3."/>
      <w:lvlJc w:val="right"/>
      <w:pPr>
        <w:ind w:left="8604" w:hanging="180"/>
      </w:pPr>
    </w:lvl>
    <w:lvl w:ilvl="3" w:tplc="040C000F" w:tentative="1">
      <w:start w:val="1"/>
      <w:numFmt w:val="decimal"/>
      <w:lvlText w:val="%4."/>
      <w:lvlJc w:val="left"/>
      <w:pPr>
        <w:ind w:left="9324" w:hanging="360"/>
      </w:pPr>
    </w:lvl>
    <w:lvl w:ilvl="4" w:tplc="040C0019" w:tentative="1">
      <w:start w:val="1"/>
      <w:numFmt w:val="lowerLetter"/>
      <w:lvlText w:val="%5."/>
      <w:lvlJc w:val="left"/>
      <w:pPr>
        <w:ind w:left="10044" w:hanging="360"/>
      </w:pPr>
    </w:lvl>
    <w:lvl w:ilvl="5" w:tplc="040C001B" w:tentative="1">
      <w:start w:val="1"/>
      <w:numFmt w:val="lowerRoman"/>
      <w:lvlText w:val="%6."/>
      <w:lvlJc w:val="right"/>
      <w:pPr>
        <w:ind w:left="10764" w:hanging="180"/>
      </w:pPr>
    </w:lvl>
    <w:lvl w:ilvl="6" w:tplc="040C000F" w:tentative="1">
      <w:start w:val="1"/>
      <w:numFmt w:val="decimal"/>
      <w:lvlText w:val="%7."/>
      <w:lvlJc w:val="left"/>
      <w:pPr>
        <w:ind w:left="11484" w:hanging="360"/>
      </w:pPr>
    </w:lvl>
    <w:lvl w:ilvl="7" w:tplc="040C0019" w:tentative="1">
      <w:start w:val="1"/>
      <w:numFmt w:val="lowerLetter"/>
      <w:lvlText w:val="%8."/>
      <w:lvlJc w:val="left"/>
      <w:pPr>
        <w:ind w:left="12204" w:hanging="360"/>
      </w:pPr>
    </w:lvl>
    <w:lvl w:ilvl="8" w:tplc="040C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1">
    <w:nsid w:val="4C187872"/>
    <w:multiLevelType w:val="hybridMultilevel"/>
    <w:tmpl w:val="F2FEAC78"/>
    <w:lvl w:ilvl="0" w:tplc="0A40B772">
      <w:start w:val="1"/>
      <w:numFmt w:val="arabicAlpha"/>
      <w:lvlText w:val="%1-"/>
      <w:lvlJc w:val="left"/>
      <w:pPr>
        <w:ind w:left="9612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0512" w:hanging="360"/>
      </w:pPr>
    </w:lvl>
    <w:lvl w:ilvl="2" w:tplc="040C001B" w:tentative="1">
      <w:start w:val="1"/>
      <w:numFmt w:val="lowerRoman"/>
      <w:lvlText w:val="%3."/>
      <w:lvlJc w:val="right"/>
      <w:pPr>
        <w:ind w:left="11232" w:hanging="180"/>
      </w:pPr>
    </w:lvl>
    <w:lvl w:ilvl="3" w:tplc="040C000F" w:tentative="1">
      <w:start w:val="1"/>
      <w:numFmt w:val="decimal"/>
      <w:lvlText w:val="%4."/>
      <w:lvlJc w:val="left"/>
      <w:pPr>
        <w:ind w:left="11952" w:hanging="360"/>
      </w:pPr>
    </w:lvl>
    <w:lvl w:ilvl="4" w:tplc="040C0019" w:tentative="1">
      <w:start w:val="1"/>
      <w:numFmt w:val="lowerLetter"/>
      <w:lvlText w:val="%5."/>
      <w:lvlJc w:val="left"/>
      <w:pPr>
        <w:ind w:left="12672" w:hanging="360"/>
      </w:pPr>
    </w:lvl>
    <w:lvl w:ilvl="5" w:tplc="040C001B" w:tentative="1">
      <w:start w:val="1"/>
      <w:numFmt w:val="lowerRoman"/>
      <w:lvlText w:val="%6."/>
      <w:lvlJc w:val="right"/>
      <w:pPr>
        <w:ind w:left="13392" w:hanging="180"/>
      </w:pPr>
    </w:lvl>
    <w:lvl w:ilvl="6" w:tplc="040C000F" w:tentative="1">
      <w:start w:val="1"/>
      <w:numFmt w:val="decimal"/>
      <w:lvlText w:val="%7."/>
      <w:lvlJc w:val="left"/>
      <w:pPr>
        <w:ind w:left="14112" w:hanging="360"/>
      </w:pPr>
    </w:lvl>
    <w:lvl w:ilvl="7" w:tplc="040C0019" w:tentative="1">
      <w:start w:val="1"/>
      <w:numFmt w:val="lowerLetter"/>
      <w:lvlText w:val="%8."/>
      <w:lvlJc w:val="left"/>
      <w:pPr>
        <w:ind w:left="14832" w:hanging="360"/>
      </w:pPr>
    </w:lvl>
    <w:lvl w:ilvl="8" w:tplc="040C001B" w:tentative="1">
      <w:start w:val="1"/>
      <w:numFmt w:val="lowerRoman"/>
      <w:lvlText w:val="%9."/>
      <w:lvlJc w:val="right"/>
      <w:pPr>
        <w:ind w:left="15552" w:hanging="180"/>
      </w:pPr>
    </w:lvl>
  </w:abstractNum>
  <w:abstractNum w:abstractNumId="12">
    <w:nsid w:val="4C8B3405"/>
    <w:multiLevelType w:val="hybridMultilevel"/>
    <w:tmpl w:val="1662025A"/>
    <w:lvl w:ilvl="0" w:tplc="13BA27F4">
      <w:start w:val="1"/>
      <w:numFmt w:val="decimal"/>
      <w:lvlText w:val="%1-"/>
      <w:lvlJc w:val="left"/>
      <w:pPr>
        <w:ind w:left="9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008" w:hanging="360"/>
      </w:pPr>
    </w:lvl>
    <w:lvl w:ilvl="2" w:tplc="040C001B" w:tentative="1">
      <w:start w:val="1"/>
      <w:numFmt w:val="lowerRoman"/>
      <w:lvlText w:val="%3."/>
      <w:lvlJc w:val="right"/>
      <w:pPr>
        <w:ind w:left="10728" w:hanging="180"/>
      </w:pPr>
    </w:lvl>
    <w:lvl w:ilvl="3" w:tplc="040C000F" w:tentative="1">
      <w:start w:val="1"/>
      <w:numFmt w:val="decimal"/>
      <w:lvlText w:val="%4."/>
      <w:lvlJc w:val="left"/>
      <w:pPr>
        <w:ind w:left="11448" w:hanging="360"/>
      </w:pPr>
    </w:lvl>
    <w:lvl w:ilvl="4" w:tplc="040C0019" w:tentative="1">
      <w:start w:val="1"/>
      <w:numFmt w:val="lowerLetter"/>
      <w:lvlText w:val="%5."/>
      <w:lvlJc w:val="left"/>
      <w:pPr>
        <w:ind w:left="12168" w:hanging="360"/>
      </w:pPr>
    </w:lvl>
    <w:lvl w:ilvl="5" w:tplc="040C001B" w:tentative="1">
      <w:start w:val="1"/>
      <w:numFmt w:val="lowerRoman"/>
      <w:lvlText w:val="%6."/>
      <w:lvlJc w:val="right"/>
      <w:pPr>
        <w:ind w:left="12888" w:hanging="180"/>
      </w:pPr>
    </w:lvl>
    <w:lvl w:ilvl="6" w:tplc="040C000F" w:tentative="1">
      <w:start w:val="1"/>
      <w:numFmt w:val="decimal"/>
      <w:lvlText w:val="%7."/>
      <w:lvlJc w:val="left"/>
      <w:pPr>
        <w:ind w:left="13608" w:hanging="360"/>
      </w:pPr>
    </w:lvl>
    <w:lvl w:ilvl="7" w:tplc="040C0019" w:tentative="1">
      <w:start w:val="1"/>
      <w:numFmt w:val="lowerLetter"/>
      <w:lvlText w:val="%8."/>
      <w:lvlJc w:val="left"/>
      <w:pPr>
        <w:ind w:left="14328" w:hanging="360"/>
      </w:pPr>
    </w:lvl>
    <w:lvl w:ilvl="8" w:tplc="040C001B" w:tentative="1">
      <w:start w:val="1"/>
      <w:numFmt w:val="lowerRoman"/>
      <w:lvlText w:val="%9."/>
      <w:lvlJc w:val="right"/>
      <w:pPr>
        <w:ind w:left="15048" w:hanging="180"/>
      </w:pPr>
    </w:lvl>
  </w:abstractNum>
  <w:abstractNum w:abstractNumId="13">
    <w:nsid w:val="4CBA3E7B"/>
    <w:multiLevelType w:val="hybridMultilevel"/>
    <w:tmpl w:val="D222ED78"/>
    <w:lvl w:ilvl="0" w:tplc="F3444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26121"/>
    <w:multiLevelType w:val="hybridMultilevel"/>
    <w:tmpl w:val="6C509EA6"/>
    <w:lvl w:ilvl="0" w:tplc="7B000A7A">
      <w:start w:val="1"/>
      <w:numFmt w:val="decimal"/>
      <w:lvlText w:val="%1-"/>
      <w:lvlJc w:val="left"/>
      <w:pPr>
        <w:ind w:left="2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00" w:hanging="360"/>
      </w:pPr>
    </w:lvl>
    <w:lvl w:ilvl="2" w:tplc="040C001B" w:tentative="1">
      <w:start w:val="1"/>
      <w:numFmt w:val="lowerRoman"/>
      <w:lvlText w:val="%3."/>
      <w:lvlJc w:val="right"/>
      <w:pPr>
        <w:ind w:left="4020" w:hanging="180"/>
      </w:pPr>
    </w:lvl>
    <w:lvl w:ilvl="3" w:tplc="040C000F" w:tentative="1">
      <w:start w:val="1"/>
      <w:numFmt w:val="decimal"/>
      <w:lvlText w:val="%4."/>
      <w:lvlJc w:val="left"/>
      <w:pPr>
        <w:ind w:left="4740" w:hanging="360"/>
      </w:pPr>
    </w:lvl>
    <w:lvl w:ilvl="4" w:tplc="040C0019" w:tentative="1">
      <w:start w:val="1"/>
      <w:numFmt w:val="lowerLetter"/>
      <w:lvlText w:val="%5."/>
      <w:lvlJc w:val="left"/>
      <w:pPr>
        <w:ind w:left="5460" w:hanging="360"/>
      </w:pPr>
    </w:lvl>
    <w:lvl w:ilvl="5" w:tplc="040C001B" w:tentative="1">
      <w:start w:val="1"/>
      <w:numFmt w:val="lowerRoman"/>
      <w:lvlText w:val="%6."/>
      <w:lvlJc w:val="right"/>
      <w:pPr>
        <w:ind w:left="6180" w:hanging="180"/>
      </w:pPr>
    </w:lvl>
    <w:lvl w:ilvl="6" w:tplc="040C000F" w:tentative="1">
      <w:start w:val="1"/>
      <w:numFmt w:val="decimal"/>
      <w:lvlText w:val="%7."/>
      <w:lvlJc w:val="left"/>
      <w:pPr>
        <w:ind w:left="6900" w:hanging="360"/>
      </w:pPr>
    </w:lvl>
    <w:lvl w:ilvl="7" w:tplc="040C0019" w:tentative="1">
      <w:start w:val="1"/>
      <w:numFmt w:val="lowerLetter"/>
      <w:lvlText w:val="%8."/>
      <w:lvlJc w:val="left"/>
      <w:pPr>
        <w:ind w:left="7620" w:hanging="360"/>
      </w:pPr>
    </w:lvl>
    <w:lvl w:ilvl="8" w:tplc="040C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5">
    <w:nsid w:val="4E0A174E"/>
    <w:multiLevelType w:val="hybridMultilevel"/>
    <w:tmpl w:val="C4B87D18"/>
    <w:lvl w:ilvl="0" w:tplc="A90A8C96">
      <w:start w:val="1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4E4035C5"/>
    <w:multiLevelType w:val="hybridMultilevel"/>
    <w:tmpl w:val="553EC268"/>
    <w:lvl w:ilvl="0" w:tplc="3F028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A0F1E"/>
    <w:multiLevelType w:val="hybridMultilevel"/>
    <w:tmpl w:val="4DB8F3C6"/>
    <w:lvl w:ilvl="0" w:tplc="77A80A02">
      <w:start w:val="1"/>
      <w:numFmt w:val="arabicAlpha"/>
      <w:lvlText w:val="%1-"/>
      <w:lvlJc w:val="left"/>
      <w:pPr>
        <w:ind w:left="49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12" w:hanging="360"/>
      </w:pPr>
    </w:lvl>
    <w:lvl w:ilvl="2" w:tplc="040C001B" w:tentative="1">
      <w:start w:val="1"/>
      <w:numFmt w:val="lowerRoman"/>
      <w:lvlText w:val="%3."/>
      <w:lvlJc w:val="right"/>
      <w:pPr>
        <w:ind w:left="1932" w:hanging="180"/>
      </w:pPr>
    </w:lvl>
    <w:lvl w:ilvl="3" w:tplc="040C000F" w:tentative="1">
      <w:start w:val="1"/>
      <w:numFmt w:val="decimal"/>
      <w:lvlText w:val="%4."/>
      <w:lvlJc w:val="left"/>
      <w:pPr>
        <w:ind w:left="2652" w:hanging="360"/>
      </w:pPr>
    </w:lvl>
    <w:lvl w:ilvl="4" w:tplc="040C0019" w:tentative="1">
      <w:start w:val="1"/>
      <w:numFmt w:val="lowerLetter"/>
      <w:lvlText w:val="%5."/>
      <w:lvlJc w:val="left"/>
      <w:pPr>
        <w:ind w:left="3372" w:hanging="360"/>
      </w:pPr>
    </w:lvl>
    <w:lvl w:ilvl="5" w:tplc="040C001B" w:tentative="1">
      <w:start w:val="1"/>
      <w:numFmt w:val="lowerRoman"/>
      <w:lvlText w:val="%6."/>
      <w:lvlJc w:val="right"/>
      <w:pPr>
        <w:ind w:left="4092" w:hanging="180"/>
      </w:pPr>
    </w:lvl>
    <w:lvl w:ilvl="6" w:tplc="040C000F" w:tentative="1">
      <w:start w:val="1"/>
      <w:numFmt w:val="decimal"/>
      <w:lvlText w:val="%7."/>
      <w:lvlJc w:val="left"/>
      <w:pPr>
        <w:ind w:left="4812" w:hanging="360"/>
      </w:pPr>
    </w:lvl>
    <w:lvl w:ilvl="7" w:tplc="040C0019" w:tentative="1">
      <w:start w:val="1"/>
      <w:numFmt w:val="lowerLetter"/>
      <w:lvlText w:val="%8."/>
      <w:lvlJc w:val="left"/>
      <w:pPr>
        <w:ind w:left="5532" w:hanging="360"/>
      </w:pPr>
    </w:lvl>
    <w:lvl w:ilvl="8" w:tplc="040C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8">
    <w:nsid w:val="5E774AF0"/>
    <w:multiLevelType w:val="hybridMultilevel"/>
    <w:tmpl w:val="073845E2"/>
    <w:lvl w:ilvl="0" w:tplc="ACC0E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30EE1"/>
    <w:multiLevelType w:val="hybridMultilevel"/>
    <w:tmpl w:val="20828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63CE8"/>
    <w:multiLevelType w:val="hybridMultilevel"/>
    <w:tmpl w:val="CF64C100"/>
    <w:lvl w:ilvl="0" w:tplc="B28AE522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75935CBA"/>
    <w:multiLevelType w:val="hybridMultilevel"/>
    <w:tmpl w:val="01686680"/>
    <w:lvl w:ilvl="0" w:tplc="0A40B772">
      <w:start w:val="1"/>
      <w:numFmt w:val="arabicAlpha"/>
      <w:lvlText w:val="%1-"/>
      <w:lvlJc w:val="left"/>
      <w:pPr>
        <w:ind w:left="540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8D0188D"/>
    <w:multiLevelType w:val="hybridMultilevel"/>
    <w:tmpl w:val="ADB0A86A"/>
    <w:lvl w:ilvl="0" w:tplc="147A0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7124F"/>
    <w:multiLevelType w:val="hybridMultilevel"/>
    <w:tmpl w:val="6DAAAB0E"/>
    <w:lvl w:ilvl="0" w:tplc="88688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1618A"/>
    <w:multiLevelType w:val="hybridMultilevel"/>
    <w:tmpl w:val="540234D0"/>
    <w:lvl w:ilvl="0" w:tplc="E0F25572">
      <w:start w:val="1"/>
      <w:numFmt w:val="arabicAlpha"/>
      <w:lvlText w:val="%1-"/>
      <w:lvlJc w:val="left"/>
      <w:pPr>
        <w:ind w:left="5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2" w:hanging="360"/>
      </w:pPr>
    </w:lvl>
    <w:lvl w:ilvl="2" w:tplc="040C001B" w:tentative="1">
      <w:start w:val="1"/>
      <w:numFmt w:val="lowerRoman"/>
      <w:lvlText w:val="%3."/>
      <w:lvlJc w:val="right"/>
      <w:pPr>
        <w:ind w:left="1992" w:hanging="180"/>
      </w:pPr>
    </w:lvl>
    <w:lvl w:ilvl="3" w:tplc="040C000F" w:tentative="1">
      <w:start w:val="1"/>
      <w:numFmt w:val="decimal"/>
      <w:lvlText w:val="%4."/>
      <w:lvlJc w:val="left"/>
      <w:pPr>
        <w:ind w:left="2712" w:hanging="360"/>
      </w:pPr>
    </w:lvl>
    <w:lvl w:ilvl="4" w:tplc="040C0019" w:tentative="1">
      <w:start w:val="1"/>
      <w:numFmt w:val="lowerLetter"/>
      <w:lvlText w:val="%5."/>
      <w:lvlJc w:val="left"/>
      <w:pPr>
        <w:ind w:left="3432" w:hanging="360"/>
      </w:pPr>
    </w:lvl>
    <w:lvl w:ilvl="5" w:tplc="040C001B" w:tentative="1">
      <w:start w:val="1"/>
      <w:numFmt w:val="lowerRoman"/>
      <w:lvlText w:val="%6."/>
      <w:lvlJc w:val="right"/>
      <w:pPr>
        <w:ind w:left="4152" w:hanging="180"/>
      </w:pPr>
    </w:lvl>
    <w:lvl w:ilvl="6" w:tplc="040C000F" w:tentative="1">
      <w:start w:val="1"/>
      <w:numFmt w:val="decimal"/>
      <w:lvlText w:val="%7."/>
      <w:lvlJc w:val="left"/>
      <w:pPr>
        <w:ind w:left="4872" w:hanging="360"/>
      </w:pPr>
    </w:lvl>
    <w:lvl w:ilvl="7" w:tplc="040C0019" w:tentative="1">
      <w:start w:val="1"/>
      <w:numFmt w:val="lowerLetter"/>
      <w:lvlText w:val="%8."/>
      <w:lvlJc w:val="left"/>
      <w:pPr>
        <w:ind w:left="5592" w:hanging="360"/>
      </w:pPr>
    </w:lvl>
    <w:lvl w:ilvl="8" w:tplc="040C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21"/>
  </w:num>
  <w:num w:numId="5">
    <w:abstractNumId w:val="11"/>
  </w:num>
  <w:num w:numId="6">
    <w:abstractNumId w:val="19"/>
  </w:num>
  <w:num w:numId="7">
    <w:abstractNumId w:val="0"/>
  </w:num>
  <w:num w:numId="8">
    <w:abstractNumId w:val="5"/>
  </w:num>
  <w:num w:numId="9">
    <w:abstractNumId w:val="22"/>
  </w:num>
  <w:num w:numId="10">
    <w:abstractNumId w:val="8"/>
  </w:num>
  <w:num w:numId="11">
    <w:abstractNumId w:val="18"/>
  </w:num>
  <w:num w:numId="12">
    <w:abstractNumId w:val="20"/>
  </w:num>
  <w:num w:numId="13">
    <w:abstractNumId w:val="14"/>
  </w:num>
  <w:num w:numId="14">
    <w:abstractNumId w:val="15"/>
  </w:num>
  <w:num w:numId="15">
    <w:abstractNumId w:val="6"/>
  </w:num>
  <w:num w:numId="16">
    <w:abstractNumId w:val="2"/>
  </w:num>
  <w:num w:numId="17">
    <w:abstractNumId w:val="23"/>
  </w:num>
  <w:num w:numId="18">
    <w:abstractNumId w:val="7"/>
  </w:num>
  <w:num w:numId="19">
    <w:abstractNumId w:val="12"/>
  </w:num>
  <w:num w:numId="20">
    <w:abstractNumId w:val="10"/>
  </w:num>
  <w:num w:numId="21">
    <w:abstractNumId w:val="1"/>
  </w:num>
  <w:num w:numId="22">
    <w:abstractNumId w:val="13"/>
  </w:num>
  <w:num w:numId="23">
    <w:abstractNumId w:val="3"/>
  </w:num>
  <w:num w:numId="24">
    <w:abstractNumId w:val="2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5E6"/>
    <w:rsid w:val="000758D3"/>
    <w:rsid w:val="00093B49"/>
    <w:rsid w:val="00111165"/>
    <w:rsid w:val="00162647"/>
    <w:rsid w:val="003E519D"/>
    <w:rsid w:val="004B0ED8"/>
    <w:rsid w:val="004F2743"/>
    <w:rsid w:val="00544132"/>
    <w:rsid w:val="005B285C"/>
    <w:rsid w:val="005C0C94"/>
    <w:rsid w:val="005D39CF"/>
    <w:rsid w:val="00622F34"/>
    <w:rsid w:val="00750F03"/>
    <w:rsid w:val="007D2C55"/>
    <w:rsid w:val="007D4124"/>
    <w:rsid w:val="007E3A22"/>
    <w:rsid w:val="007E4DDA"/>
    <w:rsid w:val="0088794B"/>
    <w:rsid w:val="0096030A"/>
    <w:rsid w:val="009A4236"/>
    <w:rsid w:val="009C1D2E"/>
    <w:rsid w:val="00A10379"/>
    <w:rsid w:val="00A85134"/>
    <w:rsid w:val="00A96C53"/>
    <w:rsid w:val="00AA2B5B"/>
    <w:rsid w:val="00AB168F"/>
    <w:rsid w:val="00AB1F9D"/>
    <w:rsid w:val="00AB68FE"/>
    <w:rsid w:val="00AD0F42"/>
    <w:rsid w:val="00AE1EB2"/>
    <w:rsid w:val="00AF591D"/>
    <w:rsid w:val="00B11D11"/>
    <w:rsid w:val="00B22BEF"/>
    <w:rsid w:val="00BB240D"/>
    <w:rsid w:val="00BC713C"/>
    <w:rsid w:val="00BF456B"/>
    <w:rsid w:val="00C960FB"/>
    <w:rsid w:val="00CA441F"/>
    <w:rsid w:val="00CB0932"/>
    <w:rsid w:val="00CC776F"/>
    <w:rsid w:val="00CF6166"/>
    <w:rsid w:val="00DE4A58"/>
    <w:rsid w:val="00EB3EAF"/>
    <w:rsid w:val="00F15BB5"/>
    <w:rsid w:val="00F225E6"/>
    <w:rsid w:val="00F26F29"/>
    <w:rsid w:val="00F8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5E6"/>
  </w:style>
  <w:style w:type="paragraph" w:styleId="Titre1">
    <w:name w:val="heading 1"/>
    <w:basedOn w:val="Normal"/>
    <w:next w:val="Normal"/>
    <w:link w:val="Titre1Car"/>
    <w:uiPriority w:val="9"/>
    <w:qFormat/>
    <w:rsid w:val="004B0E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25E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B0E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3E5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519D"/>
  </w:style>
  <w:style w:type="paragraph" w:styleId="Pieddepage">
    <w:name w:val="footer"/>
    <w:basedOn w:val="Normal"/>
    <w:link w:val="PieddepageCar"/>
    <w:uiPriority w:val="99"/>
    <w:semiHidden/>
    <w:unhideWhenUsed/>
    <w:rsid w:val="003E5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E519D"/>
  </w:style>
  <w:style w:type="table" w:styleId="Grilledutableau">
    <w:name w:val="Table Grid"/>
    <w:basedOn w:val="TableauNormal"/>
    <w:uiPriority w:val="39"/>
    <w:rsid w:val="00A10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56DF4-35A7-4DD4-B9C7-B3A6E894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1551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2020-04-05T11:30:00Z</dcterms:created>
  <dcterms:modified xsi:type="dcterms:W3CDTF">2020-04-05T11:30:00Z</dcterms:modified>
</cp:coreProperties>
</file>